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7" w:rsidRPr="006A1357" w:rsidRDefault="00C353C7" w:rsidP="00C353C7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Протокол заседания комиссии по вскрытию конвертов, поступивших на запрос цен</w:t>
      </w:r>
      <w:r w:rsid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опубликованный на сайтах </w:t>
      </w:r>
      <w:hyperlink r:id="rId6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5A68EF" w:rsidRPr="005A68EF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31502205382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353C7" w:rsidRPr="00C353C7">
        <w:trPr>
          <w:tblCellSpacing w:w="15" w:type="dxa"/>
        </w:trPr>
        <w:tc>
          <w:tcPr>
            <w:tcW w:w="2500" w:type="pct"/>
            <w:hideMark/>
          </w:tcPr>
          <w:p w:rsidR="00C353C7" w:rsidRPr="00C353C7" w:rsidRDefault="00742A28" w:rsidP="006903EA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 xml:space="preserve">№ ПВ </w:t>
            </w:r>
            <w:r w:rsidR="005A68EF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090415/32</w:t>
            </w:r>
          </w:p>
        </w:tc>
        <w:tc>
          <w:tcPr>
            <w:tcW w:w="2500" w:type="pct"/>
            <w:hideMark/>
          </w:tcPr>
          <w:p w:rsidR="00C353C7" w:rsidRPr="006A1357" w:rsidRDefault="001E65A6" w:rsidP="00742A28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</w:t>
            </w:r>
            <w:r w:rsidR="00742A2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.201</w:t>
            </w:r>
            <w:r w:rsidR="006A135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  <w:t>5</w:t>
            </w:r>
          </w:p>
        </w:tc>
      </w:tr>
    </w:tbl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1E65A6" w:rsidRPr="00C353C7" w:rsidRDefault="001E65A6" w:rsidP="001E65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Наименование продукции</w:t>
      </w:r>
    </w:p>
    <w:p w:rsidR="00C353C7" w:rsidRPr="00C353C7" w:rsidRDefault="006A1357" w:rsidP="005A68EF">
      <w:pPr>
        <w:spacing w:before="100" w:beforeAutospacing="1" w:after="100" w:afterAutospacing="1" w:line="240" w:lineRule="auto"/>
        <w:ind w:right="60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5A68EF">
        <w:rPr>
          <w:rFonts w:ascii="Arial" w:eastAsia="Times New Roman" w:hAnsi="Arial" w:cs="Arial"/>
          <w:sz w:val="18"/>
          <w:szCs w:val="18"/>
          <w:lang w:eastAsia="ru-RU"/>
        </w:rPr>
        <w:t>разрядников</w:t>
      </w:r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1E65A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1E65A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Количество продукции</w:t>
      </w:r>
    </w:p>
    <w:p w:rsidR="00C353C7" w:rsidRPr="00C353C7" w:rsidRDefault="00C353C7" w:rsidP="00C353C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1 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eastAsia="ru-RU"/>
        </w:rPr>
        <w:t>усл</w:t>
      </w:r>
      <w:proofErr w:type="spellEnd"/>
      <w:r w:rsidR="006A1357">
        <w:rPr>
          <w:rFonts w:ascii="Arial" w:eastAsia="Times New Roman" w:hAnsi="Arial" w:cs="Arial"/>
          <w:sz w:val="18"/>
          <w:szCs w:val="18"/>
          <w:lang w:eastAsia="ru-RU"/>
        </w:rPr>
        <w:t>. ед. (Поставка)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6A1357" w:rsidRPr="006A1357" w:rsidRDefault="005A68EF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674 800</w:t>
      </w:r>
      <w:r w:rsidR="006903EA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</w:t>
      </w:r>
      <w:r w:rsidR="006A1357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00 RUB </w:t>
      </w:r>
      <w:r w:rsidR="006A1357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6A1357" w:rsidRP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C353C7" w:rsidRPr="00C353C7" w:rsidRDefault="00742A28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участнике запроса цен, подавшего предложение</w:t>
      </w:r>
    </w:p>
    <w:p w:rsidR="00723174" w:rsidRPr="00723174" w:rsidRDefault="00723174" w:rsidP="00742A2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="00927A08">
        <w:rPr>
          <w:rFonts w:ascii="Arial" w:eastAsia="Times New Roman" w:hAnsi="Arial" w:cs="Arial"/>
          <w:sz w:val="18"/>
          <w:szCs w:val="18"/>
          <w:lang w:eastAsia="ru-RU"/>
        </w:rPr>
        <w:t>«ТД «ТЭК»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5A68EF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536 640</w:t>
      </w:r>
      <w:r w:rsidR="006903EA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</w:t>
      </w:r>
      <w:r w:rsid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00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Члены Закупочной комиссии: </w:t>
      </w:r>
    </w:p>
    <w:p w:rsidR="00C353C7" w:rsidRPr="00C353C7" w:rsidRDefault="006A135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Харин Иван Владимирович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ОАО "МРСК Северного Кавказа"</w:t>
      </w:r>
    </w:p>
    <w:p w:rsidR="00C353C7" w:rsidRPr="00C353C7" w:rsidRDefault="00C353C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Ответственный секретарь Закупочной комиссии: Мамтов Хасамби Инальбекович, начальник отдела 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конкурсных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закупок ОАО "МРСК Северного Кавказа"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 ходе проведения запроса цен было получено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1 предложение, конверт с которым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был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размещен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в электронном виде на Торговой площадке Системы 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Вскрытие конвертов было осуществлено в электронном сейфе организатора запроса цен на Торговой площадке Системы </w:t>
      </w:r>
      <w:hyperlink r:id="rId8" w:history="1"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www.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ru</w:t>
        </w:r>
        <w:proofErr w:type="spellEnd"/>
      </w:hyperlink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автоматически.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Дата и время начала процедуры вскрытия конвертов с предложениями участников:</w:t>
      </w:r>
    </w:p>
    <w:p w:rsidR="00C353C7" w:rsidRPr="001F499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5A68EF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5A68EF">
        <w:rPr>
          <w:rFonts w:ascii="Arial" w:eastAsia="Times New Roman" w:hAnsi="Arial" w:cs="Arial"/>
          <w:sz w:val="18"/>
          <w:szCs w:val="18"/>
          <w:lang w:eastAsia="ru-RU"/>
        </w:rPr>
        <w:t>00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.0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.201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Место проведения процедуры вскрытия конвертов с предложениями участников: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Торговая площадка Системы 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742A28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конверте</w:t>
      </w:r>
      <w:proofErr w:type="gramEnd"/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обнаружен</w:t>
      </w:r>
      <w:r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предложение следующего участника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запроса цен: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927A08" w:rsidP="001F49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 w:rsidR="001F4997"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 w:rsidR="001F49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723174" w:rsidP="005A68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5A68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  <w:bookmarkStart w:id="0" w:name="_GoBack"/>
            <w:bookmarkEnd w:id="0"/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.04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.2015 в </w:t>
            </w:r>
            <w:r w:rsidR="00857C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5A68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3:34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5A68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536 640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«З</w:t>
            </w:r>
            <w:proofErr w:type="gramStart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</w:t>
            </w:r>
            <w:proofErr w:type="gramEnd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353C7" w:rsidRPr="00C353C7" w:rsidRDefault="00FC1CCF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Макарова Татьяна Васильевна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353C7" w:rsidRPr="00C353C7">
        <w:trPr>
          <w:gridAfter w:val="1"/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FC1CCF" w:rsidP="00FC1C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регламентированных закупок ОАО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9905ED"/>
    <w:multiLevelType w:val="multilevel"/>
    <w:tmpl w:val="197E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7"/>
    <w:rsid w:val="0018570E"/>
    <w:rsid w:val="001E65A6"/>
    <w:rsid w:val="001F4997"/>
    <w:rsid w:val="00440D64"/>
    <w:rsid w:val="005A68EF"/>
    <w:rsid w:val="006903EA"/>
    <w:rsid w:val="006A1357"/>
    <w:rsid w:val="00723174"/>
    <w:rsid w:val="00742A28"/>
    <w:rsid w:val="00857C00"/>
    <w:rsid w:val="00927A08"/>
    <w:rsid w:val="009339C2"/>
    <w:rsid w:val="00C353C7"/>
    <w:rsid w:val="00F91E1D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s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9</cp:revision>
  <cp:lastPrinted>2015-05-05T13:18:00Z</cp:lastPrinted>
  <dcterms:created xsi:type="dcterms:W3CDTF">2014-09-19T12:59:00Z</dcterms:created>
  <dcterms:modified xsi:type="dcterms:W3CDTF">2015-05-05T13:19:00Z</dcterms:modified>
</cp:coreProperties>
</file>