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B0" w:rsidRDefault="006032B0" w:rsidP="000143F9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C94C57">
        <w:rPr>
          <w:rFonts w:ascii="Times New Roman" w:hAnsi="Times New Roman" w:cs="Times New Roman"/>
          <w:color w:val="auto"/>
          <w:sz w:val="24"/>
          <w:szCs w:val="24"/>
        </w:rPr>
        <w:t>АО «ЧЕЧЕНЭНЕРГО»</w:t>
      </w:r>
    </w:p>
    <w:p w:rsidR="007E47B9" w:rsidRPr="007E47B9" w:rsidRDefault="007E47B9" w:rsidP="007E47B9"/>
    <w:p w:rsidR="00C45AAE" w:rsidRPr="006032B0" w:rsidRDefault="00405B1D" w:rsidP="006032B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6032B0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КОД 1.</w:t>
      </w:r>
      <w:r w:rsidR="00DF4464" w:rsidRPr="006032B0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6</w:t>
      </w:r>
      <w:r w:rsidRPr="006032B0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. </w:t>
      </w:r>
      <w:r w:rsidR="00C45AAE" w:rsidRPr="006032B0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СОГЛАСОВАНИЕ МЕСТА УСТАНОВКИ ПРИБОРА УЧЕТА ЭЛЕКТРИЧЕСКОЙ ЭНЕРГИИ (мощности), схемы подключения прибора учета и иных компонентов измерительных комплексов и систем учета электрической энергии (мощности)</w:t>
      </w:r>
    </w:p>
    <w:p w:rsidR="006032B0" w:rsidRDefault="006032B0" w:rsidP="006032B0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584BD8" w:rsidRPr="006032B0" w:rsidRDefault="008C2E25" w:rsidP="006032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2B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9064E3" w:rsidRPr="006032B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(ПОТРЕБИТЕЛЕЙ)</w:t>
      </w:r>
      <w:r w:rsidR="000653F9" w:rsidRPr="006032B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6D2507" w:rsidRPr="006032B0">
        <w:rPr>
          <w:rFonts w:ascii="Times New Roman" w:hAnsi="Times New Roman" w:cs="Times New Roman"/>
          <w:sz w:val="24"/>
          <w:szCs w:val="24"/>
        </w:rPr>
        <w:t>юридические и физические лица, индивидуальные предприниматели</w:t>
      </w:r>
      <w:r w:rsidR="00FA71E0" w:rsidRPr="006032B0">
        <w:rPr>
          <w:rFonts w:ascii="Times New Roman" w:hAnsi="Times New Roman" w:cs="Times New Roman"/>
          <w:sz w:val="24"/>
          <w:szCs w:val="24"/>
        </w:rPr>
        <w:t>.</w:t>
      </w:r>
    </w:p>
    <w:p w:rsidR="005B627E" w:rsidRPr="006032B0" w:rsidRDefault="008C2E25" w:rsidP="006032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32B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603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276" w:rsidRPr="006032B0">
        <w:rPr>
          <w:rFonts w:ascii="Times New Roman" w:hAnsi="Times New Roman" w:cs="Times New Roman"/>
          <w:sz w:val="24"/>
          <w:szCs w:val="24"/>
        </w:rPr>
        <w:t>п</w:t>
      </w:r>
      <w:r w:rsidR="00584BD8" w:rsidRPr="006032B0">
        <w:rPr>
          <w:rFonts w:ascii="Times New Roman" w:hAnsi="Times New Roman" w:cs="Times New Roman"/>
          <w:sz w:val="24"/>
          <w:szCs w:val="24"/>
        </w:rPr>
        <w:t xml:space="preserve">лата </w:t>
      </w:r>
      <w:r w:rsidR="00741823" w:rsidRPr="006032B0">
        <w:rPr>
          <w:rFonts w:ascii="Times New Roman" w:hAnsi="Times New Roman" w:cs="Times New Roman"/>
          <w:sz w:val="24"/>
          <w:szCs w:val="24"/>
        </w:rPr>
        <w:t xml:space="preserve">не предусмотрена и </w:t>
      </w:r>
      <w:r w:rsidR="006D2507" w:rsidRPr="006032B0">
        <w:rPr>
          <w:rFonts w:ascii="Times New Roman" w:hAnsi="Times New Roman" w:cs="Times New Roman"/>
          <w:sz w:val="24"/>
          <w:szCs w:val="24"/>
        </w:rPr>
        <w:t>не взимается</w:t>
      </w:r>
      <w:r w:rsidR="005B627E" w:rsidRPr="006032B0">
        <w:rPr>
          <w:rFonts w:ascii="Times New Roman" w:hAnsi="Times New Roman" w:cs="Times New Roman"/>
          <w:sz w:val="24"/>
          <w:szCs w:val="24"/>
        </w:rPr>
        <w:t>.</w:t>
      </w:r>
    </w:p>
    <w:p w:rsidR="00FA71E0" w:rsidRPr="006032B0" w:rsidRDefault="008C2E25" w:rsidP="00603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2B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6032B0">
        <w:rPr>
          <w:rFonts w:ascii="Times New Roman" w:hAnsi="Times New Roman" w:cs="Times New Roman"/>
          <w:sz w:val="24"/>
          <w:szCs w:val="24"/>
        </w:rPr>
        <w:t xml:space="preserve"> </w:t>
      </w:r>
      <w:r w:rsidR="00FA71E0" w:rsidRPr="006032B0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к электрическим сетям сетевой организации (в том числе опосредованно) в установленном порядке </w:t>
      </w:r>
      <w:proofErr w:type="spellStart"/>
      <w:r w:rsidR="00FA71E0" w:rsidRPr="006032B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FA71E0" w:rsidRPr="006032B0">
        <w:rPr>
          <w:rFonts w:ascii="Times New Roman" w:hAnsi="Times New Roman" w:cs="Times New Roman"/>
          <w:sz w:val="24"/>
          <w:szCs w:val="24"/>
        </w:rPr>
        <w:t xml:space="preserve"> устройств и (или) объектов электроэнергетики </w:t>
      </w:r>
      <w:r w:rsidR="00C8718B" w:rsidRPr="006032B0">
        <w:rPr>
          <w:rFonts w:ascii="Times New Roman" w:hAnsi="Times New Roman" w:cs="Times New Roman"/>
          <w:sz w:val="24"/>
          <w:szCs w:val="24"/>
        </w:rPr>
        <w:t xml:space="preserve">(далее - ЭПУ и ОЭ) </w:t>
      </w:r>
      <w:r w:rsidR="00FA71E0" w:rsidRPr="006032B0">
        <w:rPr>
          <w:rFonts w:ascii="Times New Roman" w:hAnsi="Times New Roman" w:cs="Times New Roman"/>
          <w:sz w:val="24"/>
          <w:szCs w:val="24"/>
        </w:rPr>
        <w:t xml:space="preserve">заявителя. Намерение заявителя установить, либо заменить ранее установленные в отношении </w:t>
      </w:r>
      <w:r w:rsidR="00C8718B" w:rsidRPr="006032B0">
        <w:rPr>
          <w:rFonts w:ascii="Times New Roman" w:hAnsi="Times New Roman" w:cs="Times New Roman"/>
          <w:sz w:val="24"/>
          <w:szCs w:val="24"/>
        </w:rPr>
        <w:t>ЭПУ и ОЭ</w:t>
      </w:r>
      <w:r w:rsidR="00FA71E0" w:rsidRPr="006032B0">
        <w:rPr>
          <w:rFonts w:ascii="Times New Roman" w:hAnsi="Times New Roman" w:cs="Times New Roman"/>
          <w:sz w:val="24"/>
          <w:szCs w:val="24"/>
        </w:rPr>
        <w:t xml:space="preserve"> систему учета или прибор учета.</w:t>
      </w:r>
    </w:p>
    <w:p w:rsidR="00A210DB" w:rsidRPr="006032B0" w:rsidRDefault="008C2E25" w:rsidP="00603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2B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РЕЗУЛЬТАТ ОКАЗАНИЯ УСЛУГИ (ПРОЦЕССА): </w:t>
      </w:r>
      <w:r w:rsidR="00FA71E0" w:rsidRPr="006032B0">
        <w:rPr>
          <w:rFonts w:ascii="Times New Roman" w:hAnsi="Times New Roman" w:cs="Times New Roman"/>
          <w:sz w:val="24"/>
          <w:szCs w:val="24"/>
        </w:rPr>
        <w:t xml:space="preserve">согласование </w:t>
      </w:r>
      <w:r w:rsidR="00A210DB" w:rsidRPr="006032B0">
        <w:rPr>
          <w:rFonts w:ascii="Times New Roman" w:hAnsi="Times New Roman" w:cs="Times New Roman"/>
          <w:sz w:val="24"/>
          <w:szCs w:val="24"/>
        </w:rPr>
        <w:t>места установки прибора учета электрической энергии (мощности), схемы подключения прибора учета и иных компонентов измерительных комплексов и системы учета электрич</w:t>
      </w:r>
      <w:r w:rsidR="003A6B5C">
        <w:rPr>
          <w:rFonts w:ascii="Times New Roman" w:hAnsi="Times New Roman" w:cs="Times New Roman"/>
          <w:sz w:val="24"/>
          <w:szCs w:val="24"/>
        </w:rPr>
        <w:t>еской энергии (мощности), а так</w:t>
      </w:r>
      <w:r w:rsidR="00A210DB" w:rsidRPr="006032B0">
        <w:rPr>
          <w:rFonts w:ascii="Times New Roman" w:hAnsi="Times New Roman" w:cs="Times New Roman"/>
          <w:sz w:val="24"/>
          <w:szCs w:val="24"/>
        </w:rPr>
        <w:t>же метрологических характеристик прибора учета.</w:t>
      </w:r>
    </w:p>
    <w:p w:rsidR="008A4645" w:rsidRPr="006032B0" w:rsidRDefault="008A4645" w:rsidP="00603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2B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ОБЩИЙ СРОК ОКАЗАНИЯ УСЛУГИ (ПРОЦЕССА): </w:t>
      </w:r>
      <w:r w:rsidR="00573CFF" w:rsidRPr="006032B0">
        <w:rPr>
          <w:rFonts w:ascii="Times New Roman" w:hAnsi="Times New Roman" w:cs="Times New Roman"/>
          <w:sz w:val="24"/>
          <w:szCs w:val="24"/>
        </w:rPr>
        <w:t>15 рабочих дней со дня получения запроса от заявителя</w:t>
      </w:r>
      <w:r w:rsidRPr="006032B0">
        <w:rPr>
          <w:rFonts w:ascii="Times New Roman" w:hAnsi="Times New Roman" w:cs="Times New Roman"/>
          <w:sz w:val="24"/>
          <w:szCs w:val="24"/>
        </w:rPr>
        <w:t>.</w:t>
      </w:r>
    </w:p>
    <w:p w:rsidR="000653F9" w:rsidRPr="006032B0" w:rsidRDefault="008C2E25" w:rsidP="006032B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6032B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44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7"/>
        <w:gridCol w:w="1833"/>
        <w:gridCol w:w="2604"/>
        <w:gridCol w:w="2885"/>
        <w:gridCol w:w="2263"/>
        <w:gridCol w:w="1764"/>
        <w:gridCol w:w="2515"/>
      </w:tblGrid>
      <w:tr w:rsidR="006032B0" w:rsidRPr="006032B0" w:rsidTr="006032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9D7322" w:rsidRPr="006032B0" w:rsidRDefault="009D7322" w:rsidP="006032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6032B0" w:rsidRDefault="009D7322" w:rsidP="006032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8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6032B0" w:rsidRDefault="009D7322" w:rsidP="00603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6032B0" w:rsidRDefault="009D7322" w:rsidP="006032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8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6032B0" w:rsidRDefault="009D7322" w:rsidP="00603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6032B0" w:rsidRDefault="009D7322" w:rsidP="006032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87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9D7322" w:rsidRPr="006032B0" w:rsidRDefault="009D7322" w:rsidP="006032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9D7322" w:rsidRPr="006032B0" w:rsidTr="00603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double" w:sz="4" w:space="0" w:color="4F81BD" w:themeColor="accent1"/>
            </w:tcBorders>
          </w:tcPr>
          <w:p w:rsidR="009D7322" w:rsidRPr="006032B0" w:rsidRDefault="009D7322" w:rsidP="006032B0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double" w:sz="4" w:space="0" w:color="4F81BD" w:themeColor="accent1"/>
            </w:tcBorders>
          </w:tcPr>
          <w:p w:rsidR="009D7322" w:rsidRPr="006032B0" w:rsidRDefault="007F7353" w:rsidP="006032B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 xml:space="preserve">Обращение потребителя </w:t>
            </w:r>
            <w:r w:rsidR="00A210DB" w:rsidRPr="006032B0">
              <w:rPr>
                <w:rFonts w:ascii="Times New Roman" w:eastAsia="Times New Roman" w:hAnsi="Times New Roman" w:cs="Times New Roman"/>
                <w:lang w:eastAsia="ru-RU"/>
              </w:rPr>
              <w:t xml:space="preserve">с запросом о согласовании </w:t>
            </w:r>
          </w:p>
        </w:tc>
        <w:tc>
          <w:tcPr>
            <w:tcW w:w="908" w:type="pct"/>
            <w:tcBorders>
              <w:top w:val="double" w:sz="4" w:space="0" w:color="4F81BD" w:themeColor="accent1"/>
            </w:tcBorders>
          </w:tcPr>
          <w:p w:rsidR="009D7322" w:rsidRPr="006032B0" w:rsidRDefault="00C8718B" w:rsidP="006032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Технологическое присоединение к электрическим сетям сетевой организации (в том числе опосредованно) в установленном порядке ЭПУ заявителя. Намерение заявителя установить, либо заменить ранее установленные в отношении ЭПУ и ОЭ систему учета или </w:t>
            </w: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прибор учета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  <w:tcBorders>
              <w:top w:val="double" w:sz="4" w:space="0" w:color="4F81BD" w:themeColor="accent1"/>
            </w:tcBorders>
          </w:tcPr>
          <w:p w:rsidR="00C8718B" w:rsidRPr="006032B0" w:rsidRDefault="00C8718B" w:rsidP="006032B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Обращение потребителя с запросом о согласовании места установки прибора учета, схемы подключения прибора учета и иных компонентов измерительных комплексов и систем учета, а также метрологических характеристик прибора учета</w:t>
            </w:r>
          </w:p>
          <w:p w:rsidR="001A09A2" w:rsidRPr="006032B0" w:rsidRDefault="001A09A2" w:rsidP="006032B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  <w:tcBorders>
              <w:top w:val="double" w:sz="4" w:space="0" w:color="4F81BD" w:themeColor="accent1"/>
            </w:tcBorders>
          </w:tcPr>
          <w:p w:rsidR="009D7322" w:rsidRPr="006032B0" w:rsidRDefault="009D7322" w:rsidP="006032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>Очное обращение заявителя в офис обслуживания клиентов, письменное обращение заказным письмом с уведомлением</w:t>
            </w:r>
            <w:r w:rsidR="00C8718B" w:rsidRPr="006032B0">
              <w:rPr>
                <w:rFonts w:ascii="Times New Roman" w:eastAsia="Times New Roman" w:hAnsi="Times New Roman" w:cs="Times New Roman"/>
                <w:lang w:eastAsia="ru-RU"/>
              </w:rPr>
              <w:t xml:space="preserve">, обращение по электронной форме на сайте </w:t>
            </w:r>
            <w:r w:rsidR="000143F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  <w:r w:rsidR="00C94C57">
              <w:rPr>
                <w:rFonts w:ascii="Times New Roman" w:hAnsi="Times New Roman" w:cs="Times New Roman"/>
                <w:i/>
                <w:sz w:val="24"/>
                <w:szCs w:val="24"/>
              </w:rPr>
              <w:t>АО «</w:t>
            </w:r>
            <w:proofErr w:type="spellStart"/>
            <w:r w:rsidR="00C94C57">
              <w:rPr>
                <w:rFonts w:ascii="Times New Roman" w:hAnsi="Times New Roman" w:cs="Times New Roman"/>
                <w:i/>
                <w:sz w:val="24"/>
                <w:szCs w:val="24"/>
              </w:rPr>
              <w:t>Чеченэнерго</w:t>
            </w:r>
            <w:proofErr w:type="spellEnd"/>
            <w:r w:rsidR="00C94C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C8718B" w:rsidRPr="006032B0">
              <w:rPr>
                <w:rFonts w:ascii="Times New Roman" w:eastAsia="Times New Roman" w:hAnsi="Times New Roman" w:cs="Times New Roman"/>
                <w:lang w:eastAsia="ru-RU"/>
              </w:rPr>
              <w:t>через Личный кабинет</w:t>
            </w:r>
            <w:r w:rsidR="00A26691" w:rsidRPr="006032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double" w:sz="4" w:space="0" w:color="4F81BD" w:themeColor="accent1"/>
            </w:tcBorders>
          </w:tcPr>
          <w:p w:rsidR="009D7322" w:rsidRPr="006032B0" w:rsidRDefault="009D7322" w:rsidP="006032B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877" w:type="pct"/>
            <w:tcBorders>
              <w:top w:val="double" w:sz="4" w:space="0" w:color="4F81BD" w:themeColor="accent1"/>
            </w:tcBorders>
          </w:tcPr>
          <w:p w:rsidR="009D7322" w:rsidRPr="006032B0" w:rsidRDefault="00A26691" w:rsidP="006032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D7322" w:rsidRPr="006032B0">
              <w:rPr>
                <w:rFonts w:ascii="Times New Roman" w:eastAsia="Times New Roman" w:hAnsi="Times New Roman" w:cs="Times New Roman"/>
                <w:lang w:eastAsia="ru-RU"/>
              </w:rPr>
              <w:t xml:space="preserve">ункт </w:t>
            </w:r>
            <w:r w:rsidR="00C8718B" w:rsidRPr="006032B0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  <w:r w:rsidR="009D7322" w:rsidRPr="006032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8718B" w:rsidRPr="006032B0">
              <w:rPr>
                <w:rFonts w:ascii="Times New Roman" w:eastAsia="Times New Roman" w:hAnsi="Times New Roman" w:cs="Times New Roman"/>
                <w:lang w:eastAsia="ru-RU"/>
              </w:rPr>
              <w:t>Основ функционирования розничных рынков электрической энергии</w:t>
            </w:r>
            <w:r w:rsidR="009D7322" w:rsidRPr="006032B0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231805" w:rsidRPr="006032B0" w:rsidTr="006032B0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231805" w:rsidRPr="006032B0" w:rsidRDefault="00231805" w:rsidP="006032B0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:rsidR="001700D2" w:rsidRPr="006032B0" w:rsidRDefault="001700D2" w:rsidP="006032B0">
            <w:pPr>
              <w:autoSpaceDE w:val="0"/>
              <w:autoSpaceDN w:val="0"/>
              <w:adjustRightInd w:val="0"/>
              <w:ind w:hanging="16"/>
              <w:jc w:val="both"/>
              <w:rPr>
                <w:rFonts w:ascii="Times New Roman" w:hAnsi="Times New Roman" w:cs="Times New Roman"/>
              </w:rPr>
            </w:pPr>
            <w:r w:rsidRPr="006032B0">
              <w:rPr>
                <w:rFonts w:ascii="Times New Roman" w:hAnsi="Times New Roman" w:cs="Times New Roman"/>
              </w:rPr>
              <w:t>Согласование мест установки прибора учета, схемы подключения прибора учета и иных компонентов измерительных комплексов и систем учета, а также метрологических характеристик прибора учета</w:t>
            </w:r>
          </w:p>
          <w:p w:rsidR="00231805" w:rsidRPr="006032B0" w:rsidRDefault="00231805" w:rsidP="006032B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pct"/>
          </w:tcPr>
          <w:p w:rsidR="00C8718B" w:rsidRPr="006032B0" w:rsidRDefault="00C8718B" w:rsidP="006032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>Наличие в запросе необходимых сведений:</w:t>
            </w:r>
          </w:p>
          <w:p w:rsidR="00C8718B" w:rsidRPr="006032B0" w:rsidRDefault="00C8718B" w:rsidP="006032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>- реквизиты и контактные данные заявителя, включая номер телефона;</w:t>
            </w:r>
          </w:p>
          <w:p w:rsidR="00C8718B" w:rsidRPr="006032B0" w:rsidRDefault="00C8718B" w:rsidP="006032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>- место нахождения и технические характеристики ЭПУ;</w:t>
            </w:r>
          </w:p>
          <w:p w:rsidR="00C8718B" w:rsidRPr="006032B0" w:rsidRDefault="00C8718B" w:rsidP="006032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>- метрологические характеристики прибора учета, в том числе класс точности, тип прибора учета, срок очередной поверки;</w:t>
            </w:r>
          </w:p>
          <w:p w:rsidR="00C8718B" w:rsidRPr="006032B0" w:rsidRDefault="00C8718B" w:rsidP="006032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>- места установки существующих приборов учета;</w:t>
            </w:r>
          </w:p>
          <w:p w:rsidR="00231805" w:rsidRPr="006032B0" w:rsidRDefault="00C8718B" w:rsidP="006032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>- предлагаемые места установки прибора учета</w:t>
            </w:r>
            <w:r w:rsidR="001700D2" w:rsidRPr="006032B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>метрологические характеристики прибора учета (в случае наличия у заявителя таких предложений).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</w:tcPr>
          <w:p w:rsidR="00231805" w:rsidRPr="006032B0" w:rsidRDefault="00A26691" w:rsidP="006032B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 xml:space="preserve">Согласование </w:t>
            </w:r>
            <w:r w:rsidR="00C94C57">
              <w:rPr>
                <w:rFonts w:ascii="Times New Roman" w:hAnsi="Times New Roman" w:cs="Times New Roman"/>
                <w:i/>
                <w:sz w:val="24"/>
                <w:szCs w:val="24"/>
              </w:rPr>
              <w:t>АО «</w:t>
            </w:r>
            <w:proofErr w:type="spellStart"/>
            <w:r w:rsidR="00C94C57">
              <w:rPr>
                <w:rFonts w:ascii="Times New Roman" w:hAnsi="Times New Roman" w:cs="Times New Roman"/>
                <w:i/>
                <w:sz w:val="24"/>
                <w:szCs w:val="24"/>
              </w:rPr>
              <w:t>Чеченэнерго</w:t>
            </w:r>
            <w:proofErr w:type="spellEnd"/>
            <w:r w:rsidR="00C94C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bookmarkStart w:id="0" w:name="_GoBack"/>
            <w:bookmarkEnd w:id="0"/>
            <w:r w:rsidRPr="006032B0">
              <w:rPr>
                <w:rFonts w:ascii="Times New Roman" w:hAnsi="Times New Roman" w:cs="Times New Roman"/>
                <w:i/>
              </w:rPr>
              <w:t xml:space="preserve"> </w:t>
            </w: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>с потребителем время и даты допуска</w:t>
            </w:r>
          </w:p>
        </w:tc>
        <w:tc>
          <w:tcPr>
            <w:tcW w:w="789" w:type="pct"/>
          </w:tcPr>
          <w:p w:rsidR="00231805" w:rsidRPr="006032B0" w:rsidRDefault="001700D2" w:rsidP="006032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 о согласовании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231805" w:rsidRPr="006032B0" w:rsidRDefault="001700D2" w:rsidP="006032B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hAnsi="Times New Roman" w:cs="Times New Roman"/>
              </w:rPr>
              <w:t>В течение 15 рабочих дней со дня получения запроса от заявителя</w:t>
            </w:r>
          </w:p>
        </w:tc>
        <w:tc>
          <w:tcPr>
            <w:tcW w:w="877" w:type="pct"/>
          </w:tcPr>
          <w:p w:rsidR="00231805" w:rsidRPr="006032B0" w:rsidRDefault="001700D2" w:rsidP="006032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>Пункт 148 Основ функционирования розничных рынков электрической энергии</w:t>
            </w:r>
          </w:p>
        </w:tc>
      </w:tr>
      <w:tr w:rsidR="00231805" w:rsidRPr="006032B0" w:rsidTr="00603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231805" w:rsidRPr="006032B0" w:rsidRDefault="001700D2" w:rsidP="006032B0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:rsidR="00231805" w:rsidRPr="006032B0" w:rsidRDefault="001700D2" w:rsidP="006032B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>Отказ в согласовании</w:t>
            </w:r>
          </w:p>
        </w:tc>
        <w:tc>
          <w:tcPr>
            <w:tcW w:w="908" w:type="pct"/>
          </w:tcPr>
          <w:p w:rsidR="001700D2" w:rsidRPr="006032B0" w:rsidRDefault="001700D2" w:rsidP="006032B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32B0">
              <w:rPr>
                <w:rFonts w:ascii="Times New Roman" w:hAnsi="Times New Roman" w:cs="Times New Roman"/>
              </w:rPr>
              <w:t xml:space="preserve">- Отсутствие технической возможности осуществления установки системы учета или прибора учета на </w:t>
            </w:r>
            <w:r w:rsidRPr="006032B0">
              <w:rPr>
                <w:rFonts w:ascii="Times New Roman" w:hAnsi="Times New Roman" w:cs="Times New Roman"/>
              </w:rPr>
              <w:lastRenderedPageBreak/>
              <w:t>объектах сетевой организации;</w:t>
            </w:r>
          </w:p>
          <w:p w:rsidR="001700D2" w:rsidRPr="006032B0" w:rsidRDefault="001700D2" w:rsidP="006032B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hAnsi="Times New Roman" w:cs="Times New Roman"/>
              </w:rPr>
              <w:t>- несоответствие предложенных заявителем в запросе мест установки, схем подключения и (или) метрологических характеристик приборов учета требованиям законодательства Российской Федерации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" w:type="pct"/>
          </w:tcPr>
          <w:p w:rsidR="001700D2" w:rsidRPr="006032B0" w:rsidRDefault="001700D2" w:rsidP="006032B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Отказ в согласовании мест установки, схемы подключения и метрологических характеристик приборов учета или иных </w:t>
            </w: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компонентов измерительных комплексов и систем учета</w:t>
            </w:r>
          </w:p>
          <w:p w:rsidR="00231805" w:rsidRPr="006032B0" w:rsidRDefault="00231805" w:rsidP="006032B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</w:tcPr>
          <w:p w:rsidR="00231805" w:rsidRPr="006032B0" w:rsidRDefault="001700D2" w:rsidP="006032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Письменное уведомление об отказе в согласовании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231805" w:rsidRPr="006032B0" w:rsidRDefault="001700D2" w:rsidP="006032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hAnsi="Times New Roman" w:cs="Times New Roman"/>
              </w:rPr>
              <w:t>В течение 15 рабочих дней со дня получения запроса от заявителя</w:t>
            </w:r>
          </w:p>
        </w:tc>
        <w:tc>
          <w:tcPr>
            <w:tcW w:w="877" w:type="pct"/>
          </w:tcPr>
          <w:p w:rsidR="00231805" w:rsidRPr="006032B0" w:rsidRDefault="00402DC7" w:rsidP="006032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B0">
              <w:rPr>
                <w:rFonts w:ascii="Times New Roman" w:eastAsia="Times New Roman" w:hAnsi="Times New Roman" w:cs="Times New Roman"/>
                <w:lang w:eastAsia="ru-RU"/>
              </w:rPr>
              <w:t xml:space="preserve">Подпункт «д» пункта 15 </w:t>
            </w:r>
            <w:r w:rsidR="00CF516B" w:rsidRPr="006032B0">
              <w:rPr>
                <w:rFonts w:ascii="Times New Roman" w:eastAsia="Times New Roman" w:hAnsi="Times New Roman" w:cs="Times New Roman"/>
                <w:lang w:eastAsia="ru-RU"/>
              </w:rPr>
              <w:t>Правил недискриминационного доступа</w:t>
            </w:r>
            <w:r w:rsidR="00CF516B" w:rsidRPr="006032B0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</w:tr>
    </w:tbl>
    <w:p w:rsidR="00342925" w:rsidRPr="006032B0" w:rsidRDefault="00342925" w:rsidP="00603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4F0661" w:rsidRDefault="004F0661" w:rsidP="004F066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1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 w:rsidRPr="004D6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7B9" w:rsidRPr="004B6426" w:rsidRDefault="007E47B9" w:rsidP="004F066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4B6426" w:rsidRPr="004B6426" w:rsidRDefault="004B6426" w:rsidP="004B6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4B6426">
        <w:rPr>
          <w:rFonts w:ascii="Times New Roman" w:hAnsi="Times New Roman" w:cs="Times New Roman"/>
          <w:sz w:val="24"/>
          <w:szCs w:val="24"/>
        </w:rPr>
        <w:t xml:space="preserve">Номер Контакт - центра </w:t>
      </w:r>
      <w:r w:rsidRPr="004B6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«МРСК Северного Кавказа» </w:t>
      </w:r>
      <w:r w:rsidRPr="004B6426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8-800-775-91-12</w:t>
      </w:r>
    </w:p>
    <w:p w:rsidR="004B6426" w:rsidRPr="004B6426" w:rsidRDefault="004B6426" w:rsidP="004B642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426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 w:rsidRPr="004B6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«МРСК Северного Кавказа»</w:t>
      </w:r>
      <w:r w:rsidRPr="004B6426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4B6426">
          <w:rPr>
            <w:rFonts w:ascii="Times New Roman" w:hAnsi="Times New Roman" w:cs="Times New Roman"/>
            <w:color w:val="000000" w:themeColor="text1"/>
            <w:sz w:val="24"/>
            <w:szCs w:val="24"/>
          </w:rPr>
          <w:t>mrsk-sk@mrsk-sk.ru</w:t>
        </w:r>
      </w:hyperlink>
    </w:p>
    <w:p w:rsidR="004B6426" w:rsidRPr="004B6426" w:rsidRDefault="004B6426" w:rsidP="004B642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426">
        <w:rPr>
          <w:rFonts w:ascii="Times New Roman" w:hAnsi="Times New Roman" w:cs="Times New Roman"/>
          <w:sz w:val="24"/>
          <w:szCs w:val="24"/>
        </w:rPr>
        <w:t>Филиал «Ставропольэнерго»: 8 (8793) 39-23-17, 357500, Ставропольский край, г. Пятигорск, ул. Университетская, 35,</w:t>
      </w:r>
    </w:p>
    <w:p w:rsidR="004B6426" w:rsidRPr="00C94C57" w:rsidRDefault="004B6426" w:rsidP="004B642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42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94C57">
        <w:rPr>
          <w:rFonts w:ascii="Times New Roman" w:hAnsi="Times New Roman" w:cs="Times New Roman"/>
          <w:sz w:val="24"/>
          <w:szCs w:val="24"/>
        </w:rPr>
        <w:t>-</w:t>
      </w:r>
      <w:r w:rsidRPr="004B642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94C5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B6426">
        <w:rPr>
          <w:rFonts w:ascii="Times New Roman" w:hAnsi="Times New Roman" w:cs="Times New Roman"/>
          <w:sz w:val="24"/>
          <w:szCs w:val="24"/>
          <w:lang w:val="en-US"/>
        </w:rPr>
        <w:t>aho</w:t>
      </w:r>
      <w:proofErr w:type="spellEnd"/>
      <w:r w:rsidRPr="00C94C57">
        <w:rPr>
          <w:rFonts w:ascii="Times New Roman" w:hAnsi="Times New Roman" w:cs="Times New Roman"/>
          <w:sz w:val="24"/>
          <w:szCs w:val="24"/>
        </w:rPr>
        <w:t>@</w:t>
      </w:r>
      <w:r w:rsidRPr="004B6426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C94C5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B6426">
        <w:rPr>
          <w:rFonts w:ascii="Times New Roman" w:hAnsi="Times New Roman" w:cs="Times New Roman"/>
          <w:sz w:val="24"/>
          <w:szCs w:val="24"/>
          <w:lang w:val="en-US"/>
        </w:rPr>
        <w:t>stavre</w:t>
      </w:r>
      <w:proofErr w:type="spellEnd"/>
      <w:r w:rsidRPr="00C94C5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B6426">
        <w:rPr>
          <w:rFonts w:ascii="Times New Roman" w:hAnsi="Times New Roman" w:cs="Times New Roman"/>
          <w:sz w:val="24"/>
          <w:szCs w:val="24"/>
          <w:lang w:val="en-US"/>
        </w:rPr>
        <w:t>elektra</w:t>
      </w:r>
      <w:proofErr w:type="spellEnd"/>
      <w:r w:rsidRPr="00C94C5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B642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B6426" w:rsidRPr="004B6426" w:rsidRDefault="004B6426" w:rsidP="004B642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426">
        <w:rPr>
          <w:rFonts w:ascii="Times New Roman" w:hAnsi="Times New Roman" w:cs="Times New Roman"/>
          <w:sz w:val="24"/>
          <w:szCs w:val="24"/>
        </w:rPr>
        <w:t xml:space="preserve">Филиал «Каббалкэнерго»: 8 (8662) </w:t>
      </w:r>
      <w:r>
        <w:rPr>
          <w:rFonts w:ascii="Times New Roman" w:hAnsi="Times New Roman" w:cs="Times New Roman"/>
          <w:sz w:val="24"/>
          <w:szCs w:val="24"/>
        </w:rPr>
        <w:t>77-14-96,</w:t>
      </w:r>
      <w:r w:rsidRPr="004B6426">
        <w:rPr>
          <w:rFonts w:ascii="Times New Roman" w:hAnsi="Times New Roman" w:cs="Times New Roman"/>
          <w:sz w:val="24"/>
          <w:szCs w:val="24"/>
        </w:rPr>
        <w:t xml:space="preserve"> 72-27-14, 360015, Кабардино-Балкарская Республика, г. Нальчик, ул. Щорса 6,</w:t>
      </w:r>
    </w:p>
    <w:p w:rsidR="004B6426" w:rsidRPr="004B6426" w:rsidRDefault="004B6426" w:rsidP="004B642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42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B6426">
        <w:rPr>
          <w:rFonts w:ascii="Times New Roman" w:hAnsi="Times New Roman" w:cs="Times New Roman"/>
          <w:sz w:val="24"/>
          <w:szCs w:val="24"/>
        </w:rPr>
        <w:t>-</w:t>
      </w:r>
      <w:r w:rsidRPr="004B642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B642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B6426">
        <w:rPr>
          <w:rFonts w:ascii="Times New Roman" w:hAnsi="Times New Roman" w:cs="Times New Roman"/>
          <w:sz w:val="24"/>
          <w:szCs w:val="24"/>
          <w:lang w:val="en-US"/>
        </w:rPr>
        <w:t>tlt</w:t>
      </w:r>
      <w:proofErr w:type="spellEnd"/>
      <w:r w:rsidRPr="004B642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4B6426">
        <w:rPr>
          <w:rFonts w:ascii="Times New Roman" w:hAnsi="Times New Roman" w:cs="Times New Roman"/>
          <w:sz w:val="24"/>
          <w:szCs w:val="24"/>
          <w:lang w:val="en-US"/>
        </w:rPr>
        <w:t>kbf</w:t>
      </w:r>
      <w:proofErr w:type="spellEnd"/>
      <w:r w:rsidRPr="004B642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B6426">
        <w:rPr>
          <w:rFonts w:ascii="Times New Roman" w:hAnsi="Times New Roman" w:cs="Times New Roman"/>
          <w:sz w:val="24"/>
          <w:szCs w:val="24"/>
          <w:lang w:val="en-US"/>
        </w:rPr>
        <w:t>mrsk</w:t>
      </w:r>
      <w:proofErr w:type="spellEnd"/>
      <w:r w:rsidRPr="004B642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B6426">
        <w:rPr>
          <w:rFonts w:ascii="Times New Roman" w:hAnsi="Times New Roman" w:cs="Times New Roman"/>
          <w:sz w:val="24"/>
          <w:szCs w:val="24"/>
          <w:lang w:val="en-US"/>
        </w:rPr>
        <w:t>sk</w:t>
      </w:r>
      <w:proofErr w:type="spellEnd"/>
      <w:r w:rsidRPr="004B642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B642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B6426" w:rsidRPr="004B6426" w:rsidRDefault="004B6426" w:rsidP="004B642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426">
        <w:rPr>
          <w:rFonts w:ascii="Times New Roman" w:hAnsi="Times New Roman" w:cs="Times New Roman"/>
          <w:sz w:val="24"/>
          <w:szCs w:val="24"/>
        </w:rPr>
        <w:t>Филиал «Карачаево-</w:t>
      </w:r>
      <w:proofErr w:type="spellStart"/>
      <w:r w:rsidRPr="004B6426">
        <w:rPr>
          <w:rFonts w:ascii="Times New Roman" w:hAnsi="Times New Roman" w:cs="Times New Roman"/>
          <w:sz w:val="24"/>
          <w:szCs w:val="24"/>
        </w:rPr>
        <w:t>Черкесскэнерго</w:t>
      </w:r>
      <w:proofErr w:type="spellEnd"/>
      <w:r w:rsidRPr="004B6426">
        <w:rPr>
          <w:rFonts w:ascii="Times New Roman" w:hAnsi="Times New Roman" w:cs="Times New Roman"/>
          <w:sz w:val="24"/>
          <w:szCs w:val="24"/>
        </w:rPr>
        <w:t>»: 8 (8782) 29-43-49, 369000, Карачаево-Черкесская Республика, г. Черкесск, ул. Османа Касаева, 3,</w:t>
      </w:r>
    </w:p>
    <w:p w:rsidR="004B6426" w:rsidRPr="004B6426" w:rsidRDefault="004B6426" w:rsidP="004B642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4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4B64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B6426">
        <w:rPr>
          <w:rFonts w:ascii="Times New Roman" w:hAnsi="Times New Roman" w:cs="Times New Roman"/>
          <w:sz w:val="24"/>
          <w:szCs w:val="24"/>
        </w:rPr>
        <w:t>: priem@kche.ru</w:t>
      </w:r>
    </w:p>
    <w:p w:rsidR="004B6426" w:rsidRDefault="004B6426" w:rsidP="004B642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426"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 w:rsidRPr="004B6426">
        <w:rPr>
          <w:rFonts w:ascii="Times New Roman" w:hAnsi="Times New Roman" w:cs="Times New Roman"/>
          <w:sz w:val="24"/>
          <w:szCs w:val="24"/>
        </w:rPr>
        <w:t>Севкавказэнерго</w:t>
      </w:r>
      <w:proofErr w:type="spellEnd"/>
      <w:r w:rsidRPr="004B6426">
        <w:rPr>
          <w:rFonts w:ascii="Times New Roman" w:hAnsi="Times New Roman" w:cs="Times New Roman"/>
          <w:sz w:val="24"/>
          <w:szCs w:val="24"/>
        </w:rPr>
        <w:t xml:space="preserve">»: 8 (8672) 53-08-41, 362040, Республика Северная Осетия-Алания, г. Владикавказ, ул. </w:t>
      </w:r>
      <w:proofErr w:type="spellStart"/>
      <w:r w:rsidRPr="004B6426">
        <w:rPr>
          <w:rFonts w:ascii="Times New Roman" w:hAnsi="Times New Roman" w:cs="Times New Roman"/>
          <w:sz w:val="24"/>
          <w:szCs w:val="24"/>
        </w:rPr>
        <w:t>Тамаева</w:t>
      </w:r>
      <w:proofErr w:type="spellEnd"/>
      <w:r w:rsidRPr="004B6426">
        <w:rPr>
          <w:rFonts w:ascii="Times New Roman" w:hAnsi="Times New Roman" w:cs="Times New Roman"/>
          <w:sz w:val="24"/>
          <w:szCs w:val="24"/>
        </w:rPr>
        <w:t>, 19,</w:t>
      </w:r>
    </w:p>
    <w:p w:rsidR="004B6426" w:rsidRPr="004B6426" w:rsidRDefault="004B6426" w:rsidP="004B642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42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B6426">
        <w:rPr>
          <w:rFonts w:ascii="Times New Roman" w:hAnsi="Times New Roman" w:cs="Times New Roman"/>
          <w:sz w:val="24"/>
          <w:szCs w:val="24"/>
        </w:rPr>
        <w:t>-</w:t>
      </w:r>
      <w:r w:rsidRPr="004B642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B642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B6426">
        <w:rPr>
          <w:rFonts w:ascii="Times New Roman" w:hAnsi="Times New Roman" w:cs="Times New Roman"/>
          <w:sz w:val="24"/>
          <w:szCs w:val="24"/>
          <w:lang w:val="en-US"/>
        </w:rPr>
        <w:t>sof</w:t>
      </w:r>
      <w:proofErr w:type="spellEnd"/>
      <w:r w:rsidRPr="004B642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B6426">
        <w:rPr>
          <w:rFonts w:ascii="Times New Roman" w:hAnsi="Times New Roman" w:cs="Times New Roman"/>
          <w:sz w:val="24"/>
          <w:szCs w:val="24"/>
          <w:lang w:val="en-US"/>
        </w:rPr>
        <w:t>mrsksk</w:t>
      </w:r>
      <w:proofErr w:type="spellEnd"/>
      <w:r w:rsidRPr="004B642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4B6426">
        <w:rPr>
          <w:rFonts w:ascii="Times New Roman" w:hAnsi="Times New Roman" w:cs="Times New Roman"/>
          <w:sz w:val="24"/>
          <w:szCs w:val="24"/>
          <w:lang w:val="en-US"/>
        </w:rPr>
        <w:t>vladi</w:t>
      </w:r>
      <w:proofErr w:type="spellEnd"/>
      <w:r w:rsidRPr="004B642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B6426">
        <w:rPr>
          <w:rFonts w:ascii="Times New Roman" w:hAnsi="Times New Roman" w:cs="Times New Roman"/>
          <w:sz w:val="24"/>
          <w:szCs w:val="24"/>
          <w:lang w:val="en-US"/>
        </w:rPr>
        <w:t>elektra</w:t>
      </w:r>
      <w:proofErr w:type="spellEnd"/>
      <w:r w:rsidRPr="004B642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B642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B6426" w:rsidRPr="004B6426" w:rsidRDefault="004B6426" w:rsidP="004B642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426"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 w:rsidRPr="004B6426">
        <w:rPr>
          <w:rFonts w:ascii="Times New Roman" w:hAnsi="Times New Roman" w:cs="Times New Roman"/>
          <w:sz w:val="24"/>
          <w:szCs w:val="24"/>
        </w:rPr>
        <w:t>Ингушэнерго</w:t>
      </w:r>
      <w:proofErr w:type="spellEnd"/>
      <w:r w:rsidRPr="004B6426">
        <w:rPr>
          <w:rFonts w:ascii="Times New Roman" w:hAnsi="Times New Roman" w:cs="Times New Roman"/>
          <w:sz w:val="24"/>
          <w:szCs w:val="24"/>
        </w:rPr>
        <w:t xml:space="preserve">»: +7 (964) 059 30 14, 386101, Республика Ингушетия, г. Назрань, ул. </w:t>
      </w:r>
      <w:proofErr w:type="spellStart"/>
      <w:r w:rsidRPr="004B6426">
        <w:rPr>
          <w:rFonts w:ascii="Times New Roman" w:hAnsi="Times New Roman" w:cs="Times New Roman"/>
          <w:sz w:val="24"/>
          <w:szCs w:val="24"/>
        </w:rPr>
        <w:t>Муталиева</w:t>
      </w:r>
      <w:proofErr w:type="spellEnd"/>
      <w:r w:rsidRPr="004B6426">
        <w:rPr>
          <w:rFonts w:ascii="Times New Roman" w:hAnsi="Times New Roman" w:cs="Times New Roman"/>
          <w:sz w:val="24"/>
          <w:szCs w:val="24"/>
        </w:rPr>
        <w:t>, 23,</w:t>
      </w:r>
    </w:p>
    <w:p w:rsidR="004B6426" w:rsidRPr="004B6426" w:rsidRDefault="004B6426" w:rsidP="004B642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42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B6426">
        <w:rPr>
          <w:rFonts w:ascii="Times New Roman" w:hAnsi="Times New Roman" w:cs="Times New Roman"/>
          <w:sz w:val="24"/>
          <w:szCs w:val="24"/>
        </w:rPr>
        <w:t>-</w:t>
      </w:r>
      <w:r w:rsidRPr="004B642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B642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B6426">
        <w:rPr>
          <w:rFonts w:ascii="Times New Roman" w:hAnsi="Times New Roman" w:cs="Times New Roman"/>
          <w:sz w:val="24"/>
          <w:szCs w:val="24"/>
          <w:lang w:val="en-US"/>
        </w:rPr>
        <w:t>ingfilial</w:t>
      </w:r>
      <w:proofErr w:type="spellEnd"/>
      <w:r w:rsidRPr="004B642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4B6426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4B642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B642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B6426" w:rsidRPr="004B6426" w:rsidRDefault="004B6426" w:rsidP="004B642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426">
        <w:rPr>
          <w:rFonts w:ascii="Times New Roman" w:hAnsi="Times New Roman" w:cs="Times New Roman"/>
          <w:sz w:val="24"/>
          <w:szCs w:val="24"/>
        </w:rPr>
        <w:t xml:space="preserve">С перечнем адресов всех офисов обслуживания Вы можете ознакомиться здесь </w:t>
      </w:r>
      <w:hyperlink r:id="rId10" w:history="1">
        <w:r w:rsidRPr="004B642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http://www.mrsk-sk.ru/customer_new/sistema-obsluzhivaniia-potrebitelei/ofisy-obsluzhivaniia-potrebitelei/</w:t>
        </w:r>
      </w:hyperlink>
    </w:p>
    <w:p w:rsidR="000653F9" w:rsidRPr="004B6426" w:rsidRDefault="004B6426" w:rsidP="004B64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B6426">
        <w:rPr>
          <w:rFonts w:ascii="Times New Roman" w:eastAsia="Calibri" w:hAnsi="Times New Roman" w:cs="Times New Roman"/>
          <w:sz w:val="24"/>
          <w:szCs w:val="24"/>
        </w:rPr>
        <w:t xml:space="preserve">Также Вы можете воспользоваться интерактивными сервисами на официальном сайте ПАО «МРСК Северного Кавказа» </w:t>
      </w:r>
      <w:hyperlink r:id="rId11" w:history="1">
        <w:r w:rsidRPr="004B6426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www</w:t>
        </w:r>
        <w:r w:rsidRPr="004B6426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.</w:t>
        </w:r>
        <w:proofErr w:type="spellStart"/>
        <w:r w:rsidRPr="004B6426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mrsk</w:t>
        </w:r>
        <w:proofErr w:type="spellEnd"/>
        <w:r w:rsidRPr="004B6426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-</w:t>
        </w:r>
        <w:proofErr w:type="spellStart"/>
        <w:r w:rsidRPr="004B6426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sk</w:t>
        </w:r>
        <w:proofErr w:type="spellEnd"/>
        <w:r w:rsidRPr="004B6426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.</w:t>
        </w:r>
        <w:proofErr w:type="spellStart"/>
        <w:r w:rsidRPr="004B6426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4B64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sectPr w:rsidR="000653F9" w:rsidRPr="004B6426" w:rsidSect="001A09A2">
      <w:pgSz w:w="16838" w:h="11906" w:orient="landscape"/>
      <w:pgMar w:top="993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1F6" w:rsidRDefault="000E41F6" w:rsidP="00DC7CA8">
      <w:pPr>
        <w:spacing w:after="0" w:line="240" w:lineRule="auto"/>
      </w:pPr>
      <w:r>
        <w:separator/>
      </w:r>
    </w:p>
  </w:endnote>
  <w:endnote w:type="continuationSeparator" w:id="0">
    <w:p w:rsidR="000E41F6" w:rsidRDefault="000E41F6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1F6" w:rsidRDefault="000E41F6" w:rsidP="00DC7CA8">
      <w:pPr>
        <w:spacing w:after="0" w:line="240" w:lineRule="auto"/>
      </w:pPr>
      <w:r>
        <w:separator/>
      </w:r>
    </w:p>
  </w:footnote>
  <w:footnote w:type="continuationSeparator" w:id="0">
    <w:p w:rsidR="000E41F6" w:rsidRDefault="000E41F6" w:rsidP="00DC7CA8">
      <w:pPr>
        <w:spacing w:after="0" w:line="240" w:lineRule="auto"/>
      </w:pPr>
      <w:r>
        <w:continuationSeparator/>
      </w:r>
    </w:p>
  </w:footnote>
  <w:footnote w:id="1">
    <w:p w:rsidR="009D7322" w:rsidRPr="006032B0" w:rsidRDefault="009D7322" w:rsidP="00C8718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6032B0">
        <w:rPr>
          <w:rStyle w:val="ae"/>
          <w:sz w:val="20"/>
          <w:szCs w:val="20"/>
        </w:rPr>
        <w:footnoteRef/>
      </w:r>
      <w:r w:rsidRPr="006032B0">
        <w:rPr>
          <w:sz w:val="20"/>
          <w:szCs w:val="20"/>
        </w:rPr>
        <w:t xml:space="preserve"> </w:t>
      </w:r>
      <w:r w:rsidR="00C8718B" w:rsidRPr="006032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Основы функционирования розничных рынков электрической энергии, </w:t>
      </w:r>
      <w:r w:rsidRPr="006032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утвержденные </w:t>
      </w:r>
      <w:r w:rsidR="00342925" w:rsidRPr="006032B0">
        <w:rPr>
          <w:rFonts w:ascii="Times New Roman" w:hAnsi="Times New Roman" w:cs="Times New Roman"/>
          <w:sz w:val="20"/>
          <w:szCs w:val="20"/>
        </w:rPr>
        <w:t>п</w:t>
      </w:r>
      <w:r w:rsidR="00C8718B" w:rsidRPr="006032B0">
        <w:rPr>
          <w:rFonts w:ascii="Times New Roman" w:hAnsi="Times New Roman" w:cs="Times New Roman"/>
          <w:sz w:val="20"/>
          <w:szCs w:val="20"/>
        </w:rPr>
        <w:t>остановление</w:t>
      </w:r>
      <w:r w:rsidR="00342925" w:rsidRPr="006032B0">
        <w:rPr>
          <w:rFonts w:ascii="Times New Roman" w:hAnsi="Times New Roman" w:cs="Times New Roman"/>
          <w:sz w:val="20"/>
          <w:szCs w:val="20"/>
        </w:rPr>
        <w:t>м</w:t>
      </w:r>
      <w:r w:rsidR="00C8718B" w:rsidRPr="006032B0">
        <w:rPr>
          <w:rFonts w:ascii="Times New Roman" w:hAnsi="Times New Roman" w:cs="Times New Roman"/>
          <w:sz w:val="20"/>
          <w:szCs w:val="20"/>
        </w:rPr>
        <w:t xml:space="preserve"> Правительства РФ от 04.05.2012 № 442</w:t>
      </w:r>
    </w:p>
  </w:footnote>
  <w:footnote w:id="2">
    <w:p w:rsidR="00CF516B" w:rsidRDefault="00CF516B" w:rsidP="00CF516B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6032B0">
        <w:rPr>
          <w:rFonts w:ascii="Times New Roman" w:eastAsia="Times New Roman" w:hAnsi="Times New Roman" w:cs="Times New Roman"/>
          <w:lang w:eastAsia="ru-RU"/>
        </w:rPr>
        <w:t>Правила недискриминационного доступа к услугам по передаче электрической энергии и ока</w:t>
      </w:r>
      <w:r w:rsidR="003A6B5C">
        <w:rPr>
          <w:rFonts w:ascii="Times New Roman" w:eastAsia="Times New Roman" w:hAnsi="Times New Roman" w:cs="Times New Roman"/>
          <w:lang w:eastAsia="ru-RU"/>
        </w:rPr>
        <w:t>зания этих услуг, утвержденные п</w:t>
      </w:r>
      <w:r w:rsidRPr="006032B0">
        <w:rPr>
          <w:rFonts w:ascii="Times New Roman" w:eastAsia="Times New Roman" w:hAnsi="Times New Roman" w:cs="Times New Roman"/>
          <w:lang w:eastAsia="ru-RU"/>
        </w:rPr>
        <w:t>остановлением Правительства РФ от 27 декабря 2004 г. №</w:t>
      </w:r>
      <w:r w:rsidR="003A6B5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32B0">
        <w:rPr>
          <w:rFonts w:ascii="Times New Roman" w:eastAsia="Times New Roman" w:hAnsi="Times New Roman" w:cs="Times New Roman"/>
          <w:lang w:eastAsia="ru-RU"/>
        </w:rPr>
        <w:t>861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143F9"/>
    <w:rsid w:val="000164EE"/>
    <w:rsid w:val="00022F24"/>
    <w:rsid w:val="00026177"/>
    <w:rsid w:val="00041665"/>
    <w:rsid w:val="000653F9"/>
    <w:rsid w:val="000D0D64"/>
    <w:rsid w:val="000E41F6"/>
    <w:rsid w:val="00143C0C"/>
    <w:rsid w:val="001452AF"/>
    <w:rsid w:val="00166D9F"/>
    <w:rsid w:val="001700D2"/>
    <w:rsid w:val="00182892"/>
    <w:rsid w:val="00187BF5"/>
    <w:rsid w:val="0019014D"/>
    <w:rsid w:val="001A09A2"/>
    <w:rsid w:val="001D45A0"/>
    <w:rsid w:val="0022778E"/>
    <w:rsid w:val="00231805"/>
    <w:rsid w:val="00233155"/>
    <w:rsid w:val="00242530"/>
    <w:rsid w:val="00251BEC"/>
    <w:rsid w:val="002963F2"/>
    <w:rsid w:val="002978AF"/>
    <w:rsid w:val="002A3BA1"/>
    <w:rsid w:val="002F4276"/>
    <w:rsid w:val="0032200A"/>
    <w:rsid w:val="00326913"/>
    <w:rsid w:val="00342925"/>
    <w:rsid w:val="00347A15"/>
    <w:rsid w:val="003A6292"/>
    <w:rsid w:val="003A6B5C"/>
    <w:rsid w:val="003C556E"/>
    <w:rsid w:val="003D4D3D"/>
    <w:rsid w:val="003F5301"/>
    <w:rsid w:val="00402DC7"/>
    <w:rsid w:val="00405B1D"/>
    <w:rsid w:val="00443775"/>
    <w:rsid w:val="004A4D60"/>
    <w:rsid w:val="004B4C2E"/>
    <w:rsid w:val="004B6426"/>
    <w:rsid w:val="004E3074"/>
    <w:rsid w:val="004E4C5E"/>
    <w:rsid w:val="004F0661"/>
    <w:rsid w:val="00507A0C"/>
    <w:rsid w:val="00557796"/>
    <w:rsid w:val="00573CFF"/>
    <w:rsid w:val="00584BD8"/>
    <w:rsid w:val="00587AB6"/>
    <w:rsid w:val="005A012A"/>
    <w:rsid w:val="005B627E"/>
    <w:rsid w:val="005B7D8B"/>
    <w:rsid w:val="005C22A7"/>
    <w:rsid w:val="006032B0"/>
    <w:rsid w:val="00620C3D"/>
    <w:rsid w:val="00640439"/>
    <w:rsid w:val="0065173C"/>
    <w:rsid w:val="00652401"/>
    <w:rsid w:val="00654650"/>
    <w:rsid w:val="00666E7C"/>
    <w:rsid w:val="00677F5A"/>
    <w:rsid w:val="00690D12"/>
    <w:rsid w:val="006A6A06"/>
    <w:rsid w:val="006D2507"/>
    <w:rsid w:val="006D2EDE"/>
    <w:rsid w:val="006F2514"/>
    <w:rsid w:val="006F446F"/>
    <w:rsid w:val="00741823"/>
    <w:rsid w:val="00762B2B"/>
    <w:rsid w:val="00765CEC"/>
    <w:rsid w:val="00776C32"/>
    <w:rsid w:val="0078335E"/>
    <w:rsid w:val="007E41FA"/>
    <w:rsid w:val="007E47B9"/>
    <w:rsid w:val="007F3A51"/>
    <w:rsid w:val="007F408D"/>
    <w:rsid w:val="007F7353"/>
    <w:rsid w:val="00824E68"/>
    <w:rsid w:val="008254DA"/>
    <w:rsid w:val="0082713E"/>
    <w:rsid w:val="008A0889"/>
    <w:rsid w:val="008A4645"/>
    <w:rsid w:val="008C2E25"/>
    <w:rsid w:val="008C66B6"/>
    <w:rsid w:val="008E16CB"/>
    <w:rsid w:val="009001F4"/>
    <w:rsid w:val="00904E58"/>
    <w:rsid w:val="009064E3"/>
    <w:rsid w:val="009D7322"/>
    <w:rsid w:val="00A05CC8"/>
    <w:rsid w:val="00A210DB"/>
    <w:rsid w:val="00A26691"/>
    <w:rsid w:val="00A44E14"/>
    <w:rsid w:val="00A474DD"/>
    <w:rsid w:val="00A954CD"/>
    <w:rsid w:val="00AC78D8"/>
    <w:rsid w:val="00AF67C0"/>
    <w:rsid w:val="00B118E9"/>
    <w:rsid w:val="00B8308D"/>
    <w:rsid w:val="00B93F0A"/>
    <w:rsid w:val="00BA531D"/>
    <w:rsid w:val="00BB3A86"/>
    <w:rsid w:val="00BB7AE2"/>
    <w:rsid w:val="00BD087E"/>
    <w:rsid w:val="00BD1C7B"/>
    <w:rsid w:val="00C022CC"/>
    <w:rsid w:val="00C02B7A"/>
    <w:rsid w:val="00C05A4F"/>
    <w:rsid w:val="00C20511"/>
    <w:rsid w:val="00C2064F"/>
    <w:rsid w:val="00C21118"/>
    <w:rsid w:val="00C25F4B"/>
    <w:rsid w:val="00C379FF"/>
    <w:rsid w:val="00C45AAE"/>
    <w:rsid w:val="00C56E9C"/>
    <w:rsid w:val="00C74D96"/>
    <w:rsid w:val="00C8718B"/>
    <w:rsid w:val="00C94C57"/>
    <w:rsid w:val="00CC1A0A"/>
    <w:rsid w:val="00CC211B"/>
    <w:rsid w:val="00CF1E2B"/>
    <w:rsid w:val="00CF516B"/>
    <w:rsid w:val="00D47D80"/>
    <w:rsid w:val="00D679FC"/>
    <w:rsid w:val="00D75D25"/>
    <w:rsid w:val="00D870EE"/>
    <w:rsid w:val="00DC7CA8"/>
    <w:rsid w:val="00DF4464"/>
    <w:rsid w:val="00E36F56"/>
    <w:rsid w:val="00E5056E"/>
    <w:rsid w:val="00E518D4"/>
    <w:rsid w:val="00E53D9B"/>
    <w:rsid w:val="00E557B2"/>
    <w:rsid w:val="00EA53BE"/>
    <w:rsid w:val="00EE2C63"/>
    <w:rsid w:val="00F654C9"/>
    <w:rsid w:val="00F87578"/>
    <w:rsid w:val="00F9128F"/>
    <w:rsid w:val="00FA4EEA"/>
    <w:rsid w:val="00FA71E0"/>
    <w:rsid w:val="00FC1D87"/>
    <w:rsid w:val="00FC1E5A"/>
    <w:rsid w:val="00FC1E83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unhideWhenUsed/>
    <w:rsid w:val="000143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unhideWhenUsed/>
    <w:rsid w:val="000143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rsk-sk.ru/customer_new/sistema-obsluzhivaniia-potrebitelei/ofisy-obsluzhivaniia-potrebitele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rsk-sk@mrsk-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FC175-72A5-4DBA-B6BB-378038C7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Газданова М.А.</dc:creator>
  <cp:lastModifiedBy>Иса Курбанов</cp:lastModifiedBy>
  <cp:revision>9</cp:revision>
  <cp:lastPrinted>2014-08-01T10:40:00Z</cp:lastPrinted>
  <dcterms:created xsi:type="dcterms:W3CDTF">2017-06-02T11:51:00Z</dcterms:created>
  <dcterms:modified xsi:type="dcterms:W3CDTF">2018-05-04T06:46:00Z</dcterms:modified>
</cp:coreProperties>
</file>