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DC6" w:rsidRDefault="00C025D6" w:rsidP="003D4DC6">
      <w:pPr>
        <w:widowControl w:val="0"/>
        <w:tabs>
          <w:tab w:val="left" w:pos="1560"/>
        </w:tabs>
        <w:ind w:left="5812"/>
      </w:pPr>
      <w:r>
        <w:rPr>
          <w:szCs w:val="26"/>
        </w:rPr>
        <w:t>Приложение 21 к приказу</w:t>
      </w:r>
      <w:r>
        <w:rPr>
          <w:szCs w:val="26"/>
        </w:rPr>
        <w:br/>
        <w:t>ПАО «</w:t>
      </w:r>
      <w:r w:rsidR="004E1A4F">
        <w:rPr>
          <w:szCs w:val="26"/>
        </w:rPr>
        <w:t>Россети Северный Кавказ</w:t>
      </w:r>
      <w:r>
        <w:rPr>
          <w:szCs w:val="26"/>
        </w:rPr>
        <w:t>»</w:t>
      </w:r>
      <w:r>
        <w:rPr>
          <w:szCs w:val="26"/>
        </w:rPr>
        <w:br/>
      </w:r>
      <w:r w:rsidR="003D4DC6">
        <w:t>от 01.03.2021 № 112</w:t>
      </w:r>
    </w:p>
    <w:p w:rsidR="00C025D6" w:rsidRDefault="00C025D6" w:rsidP="00C025D6">
      <w:pPr>
        <w:ind w:left="5670"/>
        <w:rPr>
          <w:sz w:val="26"/>
          <w:szCs w:val="26"/>
        </w:rPr>
      </w:pPr>
    </w:p>
    <w:p w:rsidR="00C025D6" w:rsidRDefault="00C025D6" w:rsidP="000F71A2">
      <w:pPr>
        <w:pStyle w:val="a5"/>
        <w:tabs>
          <w:tab w:val="left" w:pos="3960"/>
        </w:tabs>
        <w:ind w:right="-383"/>
        <w:outlineLvl w:val="0"/>
        <w:rPr>
          <w:b w:val="0"/>
          <w:sz w:val="28"/>
          <w:szCs w:val="28"/>
        </w:rPr>
      </w:pPr>
    </w:p>
    <w:p w:rsidR="00C025D6" w:rsidRDefault="00C025D6" w:rsidP="000F71A2">
      <w:pPr>
        <w:pStyle w:val="a5"/>
        <w:tabs>
          <w:tab w:val="left" w:pos="3960"/>
        </w:tabs>
        <w:ind w:right="-383"/>
        <w:outlineLvl w:val="0"/>
        <w:rPr>
          <w:b w:val="0"/>
          <w:sz w:val="28"/>
          <w:szCs w:val="28"/>
        </w:rPr>
      </w:pPr>
    </w:p>
    <w:p w:rsidR="000F71A2" w:rsidRDefault="000F71A2" w:rsidP="000F71A2">
      <w:pPr>
        <w:pStyle w:val="a5"/>
        <w:tabs>
          <w:tab w:val="left" w:pos="3960"/>
        </w:tabs>
        <w:ind w:right="-383"/>
        <w:outlineLvl w:val="0"/>
        <w:rPr>
          <w:sz w:val="28"/>
          <w:szCs w:val="28"/>
        </w:rPr>
      </w:pPr>
      <w:r w:rsidRPr="001429EA">
        <w:rPr>
          <w:b w:val="0"/>
          <w:sz w:val="28"/>
          <w:szCs w:val="28"/>
        </w:rPr>
        <w:t xml:space="preserve">ДОГОВОР  ПОСТАВКИ № </w:t>
      </w:r>
      <w:r w:rsidRPr="001429EA">
        <w:rPr>
          <w:sz w:val="28"/>
          <w:szCs w:val="28"/>
        </w:rPr>
        <w:t xml:space="preserve"> _______</w:t>
      </w:r>
    </w:p>
    <w:p w:rsidR="000F71A2" w:rsidRPr="001429EA" w:rsidRDefault="000F71A2" w:rsidP="000F71A2">
      <w:pPr>
        <w:rPr>
          <w:b/>
        </w:rPr>
      </w:pPr>
    </w:p>
    <w:p w:rsidR="000F71A2" w:rsidRPr="001429EA" w:rsidRDefault="00026598" w:rsidP="000F71A2">
      <w:pPr>
        <w:rPr>
          <w:bCs/>
        </w:rPr>
      </w:pPr>
      <w:r>
        <w:rPr>
          <w:bCs/>
        </w:rPr>
        <w:t>г. Грозный</w:t>
      </w:r>
      <w:r w:rsidR="000F71A2" w:rsidRPr="001429EA">
        <w:rPr>
          <w:bCs/>
        </w:rPr>
        <w:t xml:space="preserve"> </w:t>
      </w:r>
      <w:r w:rsidR="000F71A2" w:rsidRPr="001429EA">
        <w:rPr>
          <w:bCs/>
        </w:rPr>
        <w:tab/>
      </w:r>
      <w:r w:rsidR="000F71A2" w:rsidRPr="001429EA">
        <w:rPr>
          <w:bCs/>
        </w:rPr>
        <w:tab/>
      </w:r>
      <w:r w:rsidR="000F71A2" w:rsidRPr="001429EA">
        <w:rPr>
          <w:bCs/>
        </w:rPr>
        <w:tab/>
      </w:r>
      <w:r w:rsidR="000F71A2" w:rsidRPr="001429EA">
        <w:rPr>
          <w:bCs/>
        </w:rPr>
        <w:tab/>
      </w:r>
      <w:r w:rsidR="000F71A2" w:rsidRPr="001429EA">
        <w:rPr>
          <w:bCs/>
        </w:rPr>
        <w:tab/>
        <w:t xml:space="preserve">    </w:t>
      </w:r>
      <w:r w:rsidR="000F71A2" w:rsidRPr="001429EA">
        <w:rPr>
          <w:bCs/>
        </w:rPr>
        <w:tab/>
        <w:t xml:space="preserve">        </w:t>
      </w:r>
      <w:r w:rsidR="000F71A2">
        <w:rPr>
          <w:bCs/>
        </w:rPr>
        <w:t xml:space="preserve">        «___» ___</w:t>
      </w:r>
      <w:r w:rsidR="000F71A2" w:rsidRPr="001429EA">
        <w:rPr>
          <w:bCs/>
        </w:rPr>
        <w:t>________ 20</w:t>
      </w:r>
      <w:r w:rsidR="000F71A2">
        <w:rPr>
          <w:bCs/>
        </w:rPr>
        <w:t>____</w:t>
      </w:r>
      <w:r w:rsidR="000F71A2" w:rsidRPr="001429EA">
        <w:rPr>
          <w:bCs/>
        </w:rPr>
        <w:t xml:space="preserve"> года</w:t>
      </w:r>
    </w:p>
    <w:p w:rsidR="000F71A2" w:rsidRDefault="000F71A2" w:rsidP="000F71A2"/>
    <w:p w:rsidR="000F71A2" w:rsidRPr="001429EA" w:rsidRDefault="000F71A2" w:rsidP="000F71A2"/>
    <w:p w:rsidR="00026598" w:rsidRPr="00026598" w:rsidRDefault="00026598" w:rsidP="00026598">
      <w:pPr>
        <w:ind w:firstLine="708"/>
        <w:jc w:val="both"/>
      </w:pPr>
      <w:r w:rsidRPr="00026598">
        <w:rPr>
          <w:bCs/>
          <w:iCs/>
        </w:rPr>
        <w:t>______________________________________________________________ (сокращенное наименование: _________________)</w:t>
      </w:r>
      <w:r w:rsidRPr="00026598">
        <w:rPr>
          <w:lang w:val="x-none"/>
        </w:rPr>
        <w:t>, именуемое в дальнейшем «Покупатель», в лице ____</w:t>
      </w:r>
      <w:r w:rsidRPr="00026598">
        <w:t>________</w:t>
      </w:r>
      <w:r w:rsidRPr="00026598">
        <w:rPr>
          <w:lang w:val="x-none"/>
        </w:rPr>
        <w:t>___________________, действующего на основании __________________, с одной стороны, и ________________________,</w:t>
      </w:r>
      <w:r w:rsidRPr="00026598">
        <w:t xml:space="preserve"> </w:t>
      </w:r>
      <w:r w:rsidRPr="00026598">
        <w:rPr>
          <w:lang w:val="x-none"/>
        </w:rPr>
        <w:t>именуемое в дальнейшем «Поставщик», в лице __________________________, действующего на основании __________________,</w:t>
      </w:r>
      <w:r w:rsidRPr="00026598">
        <w:t xml:space="preserve"> </w:t>
      </w:r>
      <w:r w:rsidRPr="00026598">
        <w:rPr>
          <w:lang w:val="x-none"/>
        </w:rPr>
        <w:t xml:space="preserve">с другой стороны, именуемые в дальнейшем совместно «Стороны» </w:t>
      </w:r>
      <w:r w:rsidRPr="00026598">
        <w:rPr>
          <w:i/>
          <w:iCs/>
          <w:lang w:val="x-none"/>
        </w:rPr>
        <w:t>(в случае заключения Договора по результатам закупочной процедуры на право заключения договора на поставку Товара указать: по результатам закупочной процедуры на право заключения договора на поставку __________________, объявленной извещением от __________№______, на основании протокола от __________ № _____)</w:t>
      </w:r>
      <w:r w:rsidRPr="00026598">
        <w:rPr>
          <w:lang w:val="x-none"/>
        </w:rPr>
        <w:t>,</w:t>
      </w:r>
      <w:r w:rsidRPr="00026598">
        <w:t xml:space="preserve"> </w:t>
      </w:r>
      <w:r w:rsidRPr="00026598">
        <w:rPr>
          <w:lang w:val="x-none"/>
        </w:rPr>
        <w:t>заключили настоящий Договор о нижеследующем</w:t>
      </w:r>
      <w:r w:rsidRPr="00026598">
        <w:t>:</w:t>
      </w:r>
    </w:p>
    <w:p w:rsidR="000F71A2" w:rsidRPr="00045162" w:rsidRDefault="000F71A2" w:rsidP="000F71A2">
      <w:pPr>
        <w:ind w:firstLine="708"/>
        <w:jc w:val="both"/>
        <w:rPr>
          <w:sz w:val="28"/>
          <w:szCs w:val="28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Предмет договора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>Поставщик обязуется передать в собственность Покупателя, а Покупатель надлежащим образом принять и оплатить продукцию, количество, ассортимент и стоимость которой согласовываются полномочными представителями Сторон в спецификациях, которые являются неотъемлемой частью настоящего договора (Приложения №</w:t>
      </w:r>
      <w:r w:rsidR="003A73E9" w:rsidRPr="00045162">
        <w:rPr>
          <w:snapToGrid w:val="0"/>
        </w:rPr>
        <w:t>1</w:t>
      </w:r>
      <w:r w:rsidRPr="00045162">
        <w:rPr>
          <w:snapToGrid w:val="0"/>
        </w:rPr>
        <w:t xml:space="preserve"> к договору).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 xml:space="preserve">Качество и комплектность поставляемой продукции по настоящему договору должны соответствовать ГОСТ и ТУ, принятым для данного вида продукции, образцам, требованиям, указанным в спецификациях и техническим условиям завода–изготовителя. </w:t>
      </w:r>
    </w:p>
    <w:p w:rsidR="000F71A2" w:rsidRPr="00045162" w:rsidRDefault="000F71A2" w:rsidP="000F71A2">
      <w:pPr>
        <w:pStyle w:val="a7"/>
        <w:tabs>
          <w:tab w:val="left" w:pos="1080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Условия поставки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t xml:space="preserve">Поставка продукции осуществляется в течение </w:t>
      </w:r>
      <w:r w:rsidR="005708FB">
        <w:t>3</w:t>
      </w:r>
      <w:r w:rsidRPr="00045162">
        <w:t xml:space="preserve"> (</w:t>
      </w:r>
      <w:r w:rsidR="005708FB">
        <w:t>трех</w:t>
      </w:r>
      <w:r w:rsidRPr="00045162">
        <w:t xml:space="preserve">) </w:t>
      </w:r>
      <w:r w:rsidR="005708FB">
        <w:t>рабочих</w:t>
      </w:r>
      <w:r w:rsidR="007F3E15">
        <w:t xml:space="preserve"> </w:t>
      </w:r>
      <w:r w:rsidR="00026598">
        <w:t xml:space="preserve"> </w:t>
      </w:r>
      <w:r w:rsidRPr="00045162">
        <w:t>дней с момента подписания договора.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t>Доставка продукции осуществляется за счет средств Поставщика, по следующим адресам грузополучателей: __________________________________________________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Стоимость доставки включена в стоимость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</w:pPr>
      <w:r w:rsidRPr="00045162">
        <w:t>Приемка Покупателем продукции по количеству и качеству производится с участием представителя Поставщика либо, в случае получения поставленной продукции от транспортной компании, Покупатель проверяет соответствие продукции сведениям, указанным в транспортных и сопроводительных документах. Одновременно с товаром Поставщик передает Покупателю счет-фактуру и товарную накладную по ф. ТОРГ-12.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Если в процессе приемки продукции по количеству и качеству с участием представителя Поставщика Покупателем обнаружена недопоставка, либо ненадлежащее качество поставленной продукции, стороны составляют двусторонний акт, где фиксируется обнаруженное несоответствие, а также указывается срок, в течение которого Поставщик обязуется восполнить недопоставленное количество продукции, либо заменить продукцию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lastRenderedPageBreak/>
        <w:t>Отклонение количества поставляемой продукции от объемов, указанных в спецификациях, по причинам связанным с технологией изготовления, не превышающее как в сторону увеличения, так и в сторону уменьшения 3% от количества, указанного в Спецификации Покупателя, не требует письменного согласия Сторон. Такое отклонение не считается недопоставкой. Оплате подлежит количество фактически поставленной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Если в процессе приемки продукции от транспортной компании по количеству и качеству Покупателем обнаружена недопоставка, либо ненадлежащее качество поставленной продукции, Покупатель и транспортная компания составляют двусторонний акт, который направляется в 3-хдневный срок Поставщику, где фиксируется обнаруженное несоответствие. </w:t>
      </w:r>
      <w:r w:rsidR="004E0000">
        <w:t>Поставщик обязуется в течение 3 (Трех</w:t>
      </w:r>
      <w:r w:rsidRPr="00045162">
        <w:t>) дней с момента получения акта восполнить недопоставленное количество продукции, либо заменить продукцию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При обнаружении скрытых дефектов продукции Покупатель обязуется в течение 10 (десяти) дней с момента обнаружения дефекта известить об этом Поставщика. В случае своевременного уведомления Поставщик обязуется в разумный срок заменить дефектную продукцию на продукцию надлежащего качества без дополнительной оплаты.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Вся продукция должна быть снабжена соответствующими сертификатами и/или другими документами на русском языке, надлежащим образом подтверждающими качество и/или безопасность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Датой исполнения Поставщиком обязательств в части поставки по настоящему договору считается дата получения продукции Покупателем.</w:t>
      </w:r>
    </w:p>
    <w:p w:rsidR="000F71A2" w:rsidRPr="00045162" w:rsidRDefault="000F71A2" w:rsidP="000F71A2">
      <w:pPr>
        <w:pStyle w:val="a7"/>
        <w:jc w:val="both"/>
        <w:rPr>
          <w:szCs w:val="28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928"/>
        <w:rPr>
          <w:sz w:val="28"/>
          <w:szCs w:val="28"/>
        </w:rPr>
      </w:pPr>
      <w:r w:rsidRPr="00045162">
        <w:rPr>
          <w:sz w:val="28"/>
          <w:szCs w:val="28"/>
        </w:rPr>
        <w:t>Стоимость продукции и порядок расчетов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Общая стоимость поставляемой по настоящему договору продукции составляет сумму ________________ (_________________________) руб., __ коп. включая НДС (</w:t>
      </w:r>
      <w:r w:rsidR="002F3581" w:rsidRPr="00045162">
        <w:t xml:space="preserve"> </w:t>
      </w:r>
      <w:r w:rsidRPr="00045162">
        <w:t>%) _____________________ (__________________________) руб., __ коп. Указанная стоимость определена с учетом стоимости транспортировки.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  <w:r w:rsidRPr="00045162">
        <w:rPr>
          <w:i/>
        </w:rPr>
        <w:t>(в случае освобождения от уплаты НДС, указать основание).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Условия оплаты – не более </w:t>
      </w:r>
      <w:r w:rsidR="005708FB" w:rsidRPr="005708FB">
        <w:t>5</w:t>
      </w:r>
      <w:r w:rsidRPr="005708FB">
        <w:t xml:space="preserve"> (</w:t>
      </w:r>
      <w:r w:rsidR="005708FB" w:rsidRPr="005708FB">
        <w:t>пяти</w:t>
      </w:r>
      <w:r w:rsidRPr="005708FB">
        <w:t>)</w:t>
      </w:r>
      <w:r w:rsidR="005708FB" w:rsidRPr="005708FB">
        <w:t xml:space="preserve"> рабочих</w:t>
      </w:r>
      <w:r w:rsidRPr="00045162">
        <w:t xml:space="preserve"> дней с момента полной поставки продукции по настоящему договору Поставщиком, подтвержденной счетом на оплату, счетом-фактурой и товарной накладной по ф. ТОРГ-12, расчеты производятся путем перечисления денежных средств на расчетный счет Поставщика.</w:t>
      </w:r>
    </w:p>
    <w:p w:rsidR="000F71A2" w:rsidRPr="00045162" w:rsidRDefault="00B40EB3" w:rsidP="004E0000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jc w:val="both"/>
      </w:pPr>
      <w:r w:rsidRPr="00045162">
        <w:rPr>
          <w:i/>
        </w:rPr>
        <w:t xml:space="preserve">               </w:t>
      </w:r>
      <w:r w:rsidR="000F71A2" w:rsidRPr="00045162">
        <w:t>Датой исполнения Покупателем обязательств в части оплаты по настоящему договору считается дата списания денежных сре</w:t>
      </w:r>
      <w:proofErr w:type="gramStart"/>
      <w:r w:rsidR="000F71A2" w:rsidRPr="00045162">
        <w:t>дств с р</w:t>
      </w:r>
      <w:proofErr w:type="gramEnd"/>
      <w:r w:rsidR="000F71A2" w:rsidRPr="00045162">
        <w:t>асчетного счета Покупателя.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1160"/>
          <w:tab w:val="num" w:pos="3763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Права и обязанности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>Поставщик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</w:t>
      </w:r>
      <w:bookmarkStart w:id="0" w:name="_GoBack"/>
      <w:bookmarkEnd w:id="0"/>
      <w:r w:rsidRPr="00045162">
        <w:t>оставить продукцию согласно п. 1.1. в срок, указанный в п. 2.1.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Поставить продукцию, качество которой соответствует условиям ее эксплуатации и хранения, и нести расходы по замене дефектных экземпляров.</w:t>
      </w:r>
    </w:p>
    <w:p w:rsidR="00492063" w:rsidRPr="00045162" w:rsidRDefault="000F71A2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Принять все меры, чтобы поставляемая продукция была надежно и надлежащим образом упакована, маркирована в соответствии с ГОСТ и\или ТУ, с целью обеспечения ее сохранности при перевозках и хранении.</w:t>
      </w:r>
    </w:p>
    <w:p w:rsidR="00492063" w:rsidRPr="00045162" w:rsidRDefault="00492063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  <w:spacing w:val="-4"/>
        </w:rPr>
        <w:t xml:space="preserve">Представлять </w:t>
      </w:r>
      <w:r w:rsidRPr="00045162">
        <w:rPr>
          <w:spacing w:val="-4"/>
          <w:u w:val="single"/>
        </w:rPr>
        <w:t>Покупателю</w:t>
      </w:r>
      <w:proofErr w:type="gramStart"/>
      <w:r w:rsidRPr="00045162">
        <w:rPr>
          <w:b/>
          <w:spacing w:val="-4"/>
        </w:rPr>
        <w:t xml:space="preserve"> :</w:t>
      </w:r>
      <w:proofErr w:type="gramEnd"/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информацию о полной цепочке собственников </w:t>
      </w:r>
      <w:r w:rsidR="003A73E9" w:rsidRPr="00045162">
        <w:t>Поста</w:t>
      </w:r>
      <w:r w:rsidR="00F174A1" w:rsidRPr="00045162">
        <w:t>в</w:t>
      </w:r>
      <w:r w:rsidR="003A73E9" w:rsidRPr="00045162">
        <w:t>щика</w:t>
      </w:r>
      <w:r w:rsidRPr="00045162">
        <w:t>, включая конечных бенефициаров, а также о составе исполнительных органов Поставщика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№2 к настоящему Договору;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информацию о привлечении Поставщиком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Поставщиком для 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№2 к настоящему Договору;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информацию об изменении состава (по сравнению с существовавшим на дату заключения настоящего договора) собственников Поставщика, третьих лиц, привлеченных Поставщиком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Поставщика, третьих лиц, привлеченных Поставщиком к исполнению своих обязательств по договору. Информация (вместе с копиями подтверждающих документов) представляется в ПАО «Россети» по форме, указанной в Приложении №2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В случае если информация о полной цепочке собственников Поставщика, третьего лица, привлеченного </w:t>
      </w:r>
      <w:r w:rsidR="00F174A1" w:rsidRPr="00045162">
        <w:t>Поставщиком</w:t>
      </w:r>
      <w:r w:rsidRPr="00045162">
        <w:t xml:space="preserve"> к исполнению своих обязательств по договору, содержит персональные данные, Поставщик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указанной в Приложении №3 к настоящему Договору.</w:t>
      </w:r>
    </w:p>
    <w:p w:rsidR="006E647A" w:rsidRPr="00045162" w:rsidRDefault="000F71A2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</w:rPr>
        <w:t>Поставщик предоставляет Покупателю информацию об отнесении привлекаемых субпоставщиков к субъектам малого и среднего предпринимательства до заключения договора (дополнительного соглашения о привлечении/замене субпоставщиков).</w:t>
      </w:r>
    </w:p>
    <w:p w:rsidR="006E647A" w:rsidRPr="00045162" w:rsidRDefault="006E647A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Поставщик гарантирует, что: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зарегистрирован в ЕГРЮЛ надлежащим образом;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своевременно и в полном объеме уплачивает налоги, сборы и страховые взносы;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отражает в налоговой отчетности по НДС все суммы НДС, предъявленные Покупателем;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0"/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color w:val="000000"/>
        </w:rPr>
      </w:pPr>
      <w:r w:rsidRPr="00045162">
        <w:t>П</w:t>
      </w:r>
      <w:r w:rsidRPr="00045162">
        <w:rPr>
          <w:color w:val="000000"/>
        </w:rPr>
        <w:t>оставщиком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Поставщик гарантирует и обязуется отражать в налоговой отчетности НДС, уплаченный Покупателем Поставщику в составе цены товара;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Поставщик предоставит Покупателю полностью соответствующие действующему законодательству Российской Федерации первичные документы, которыми оформляется продажа товара по договору (включая счета-фактуры, товарные накладные формы ТОРГ-12 либо УПД, товарно-транспортные накладные, спецификации, акты приема-передачи и т.д., но не ограничиваясь ими).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 xml:space="preserve">Поставщик вправе: 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>Привлекать субпоставщиков для исполнения своих обязательств по договору. При этом Поставщик отвечает за действия привлеченных субпоставщиков как за свои собственные.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14799" w:rsidRPr="00E14799" w:rsidRDefault="000F71A2" w:rsidP="00E14799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Соглашение между Финансовым агентом (Фактором) и Поставщиком по переуступке права денежного требования по договору с Покупателем должно содержать обязательство исполнения Поставщиком регрессных требований Фактора (факторинг с правом регресса).</w:t>
      </w:r>
      <w:r w:rsidR="00E14799" w:rsidRPr="00E14799">
        <w:rPr>
          <w:i/>
          <w:color w:val="000000"/>
        </w:rPr>
        <w:t> </w:t>
      </w:r>
    </w:p>
    <w:p w:rsidR="00F174A1" w:rsidRDefault="000F71A2" w:rsidP="00F174A1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В случае переуступки Поставщиком права денежного требования по договору с Покупателем с нарушением условий, указанных в пункте 4.3.2. и / или 4.3.3., Поставщик уплачивает Покупателю штраф за каждое нарушение в размере 1% от стоимости заключенного договора.</w:t>
      </w:r>
    </w:p>
    <w:p w:rsidR="00E14799" w:rsidRPr="00C713C2" w:rsidRDefault="00E14799" w:rsidP="00C713C2">
      <w:pPr>
        <w:pStyle w:val="a7"/>
        <w:shd w:val="clear" w:color="auto" w:fill="FFFFFF"/>
        <w:spacing w:after="0"/>
        <w:ind w:left="540"/>
        <w:jc w:val="both"/>
        <w:rPr>
          <w:i/>
          <w:color w:val="000000"/>
        </w:rPr>
      </w:pPr>
      <w:r>
        <w:rPr>
          <w:i/>
          <w:color w:val="000000"/>
        </w:rPr>
        <w:t>(</w:t>
      </w:r>
      <w:proofErr w:type="spellStart"/>
      <w:r>
        <w:rPr>
          <w:i/>
          <w:color w:val="000000"/>
        </w:rPr>
        <w:t>п.</w:t>
      </w:r>
      <w:r w:rsidR="00C713C2">
        <w:rPr>
          <w:i/>
          <w:color w:val="000000"/>
        </w:rPr>
        <w:t>п</w:t>
      </w:r>
      <w:proofErr w:type="spellEnd"/>
      <w:r w:rsidR="00C713C2">
        <w:rPr>
          <w:i/>
          <w:color w:val="000000"/>
        </w:rPr>
        <w:t xml:space="preserve">. </w:t>
      </w:r>
      <w:r>
        <w:rPr>
          <w:i/>
          <w:color w:val="000000"/>
        </w:rPr>
        <w:t>4.3.2. и 4.3.4</w:t>
      </w:r>
      <w:r w:rsidRPr="00045162">
        <w:rPr>
          <w:i/>
          <w:color w:val="000000"/>
        </w:rPr>
        <w:t>. включаются, если договор заключен с МСП)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Покупатель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Совершить все необходимые действия, обеспечивающие принятие продукции, поставленной в соответствии с настоящим договором.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Оплатить поставленную по настоящему договору продукцию в порядке, предусмотренном разделом 3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 получении продукции от грузоперевозчика проверить фактическое соответствие сведениям, указанным в транспортных и сопроводительных документах. О выявленных несоответствиях или недопоставках продукции незамедлительно известить Поставщика, в том числе по факсимильной связи с направлением оригинала по почте. При установленной недостаче продукции Сторонами подписывается акт о недостаче.</w:t>
      </w:r>
    </w:p>
    <w:p w:rsidR="000F71A2" w:rsidRPr="00045162" w:rsidRDefault="000F71A2" w:rsidP="006E647A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 xml:space="preserve">Стороны обязуются соблюдать положения Федерального закона от 27.07.2006 № 152-ФЗ «О персональных данных», а также иные требования действующего законодательства в отношении персональных данных и другой информации, указанной в </w:t>
      </w:r>
      <w:r w:rsidR="001144C4" w:rsidRPr="00045162">
        <w:t xml:space="preserve">             п.</w:t>
      </w:r>
      <w:r w:rsidRPr="00045162">
        <w:t>4.1.4. настоящего Договора, а также иной конфиденциальной информации, включая сведения о заключении, действии и исполнении настоящего договора.</w:t>
      </w:r>
    </w:p>
    <w:p w:rsidR="000F71A2" w:rsidRPr="00045162" w:rsidRDefault="000F71A2" w:rsidP="001C2DCA">
      <w:pPr>
        <w:pStyle w:val="a7"/>
        <w:numPr>
          <w:ilvl w:val="1"/>
          <w:numId w:val="1"/>
        </w:numPr>
        <w:tabs>
          <w:tab w:val="num" w:pos="567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>Поставщик обязуется возместить Покупателю убытки, понесенные вследствие нарушения Поставщиком указанных в договоре гарантий и заверений и/или допущенных Поставщиком нарушений (в том числе налогового законодательства), отраженных в решениях налоговых органов, в следующем размере: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r w:rsidRPr="00045162">
        <w:t>- сумм, уплаченных Покупателем в бюджет на основании решений (требований) налоговых органов о доначислении налога на прибыль и НДС (в том числе решений об отказе в применении налоговых вычетов по НДС, который был уплачен Поставщику в составе цены либо решений об уплате этого НДС Покупателем в бюджет), решений (требований) об уплате пеней и штрафов на указанный размер доначисленного НДС и налога на прибыль.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r w:rsidRPr="00045162">
        <w:t>Поставщик, нарушивший настоящие гарантии и заверения, возмещает Покупателю, помимо означенных сумм, все убытки, вызванные таким нарушением.</w:t>
      </w:r>
    </w:p>
    <w:p w:rsidR="000F71A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Поставщик обязуется компенсировать Покупателю все понесенные по его вине убытки (в том числе доначисленный НДС, налог на прибыль, штраф, пени и т.д.) в 5-дневный срок с момента получения от Покупателя соответствующего требования.</w:t>
      </w:r>
    </w:p>
    <w:p w:rsidR="000F71A2" w:rsidRPr="00045162" w:rsidRDefault="000F71A2" w:rsidP="000F71A2">
      <w:pPr>
        <w:pStyle w:val="a7"/>
        <w:tabs>
          <w:tab w:val="num" w:pos="810"/>
          <w:tab w:val="num" w:pos="876"/>
          <w:tab w:val="left" w:pos="1080"/>
        </w:tabs>
        <w:jc w:val="both"/>
        <w:rPr>
          <w:bCs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z w:val="28"/>
          <w:szCs w:val="28"/>
        </w:rPr>
        <w:t>Ответственность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За невыполнение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В случае нарушения Поставщиком сроков поставки продукции Покупатель вправе начислить и взыскать с Поставщика неустойку в размере 0,1% </w:t>
      </w:r>
      <w:r w:rsidR="001C2DCA">
        <w:t xml:space="preserve">(ноль целых одна десятая процента) </w:t>
      </w:r>
      <w:r w:rsidRPr="00045162">
        <w:t xml:space="preserve">от стоимости не поставленной в срок продукции, согласованной в спецификации, за каждый день просрочки поставки, но не более </w:t>
      </w:r>
      <w:r w:rsidR="001C2DCA">
        <w:t>5</w:t>
      </w:r>
      <w:r w:rsidRPr="00045162">
        <w:t>% (</w:t>
      </w:r>
      <w:r w:rsidR="001C2DCA">
        <w:t>пяти</w:t>
      </w:r>
      <w:r w:rsidRPr="00045162">
        <w:t xml:space="preserve"> процентов) от цены наст</w:t>
      </w:r>
      <w:r w:rsidR="00F174A1" w:rsidRPr="00045162">
        <w:t>оящего договора, указанной в п.</w:t>
      </w:r>
      <w:r w:rsidRPr="00045162">
        <w:t>3.1.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 случае нарушения Покупателем сроков оплаты продукции Поставщик вправе начислить и взыскать с По</w:t>
      </w:r>
      <w:r w:rsidR="001C2DCA">
        <w:t>купателя неустойку в размере 0,</w:t>
      </w:r>
      <w:r w:rsidRPr="00045162">
        <w:t>1%</w:t>
      </w:r>
      <w:r w:rsidR="001C2DCA">
        <w:t xml:space="preserve"> </w:t>
      </w:r>
      <w:r w:rsidR="001C2DCA" w:rsidRPr="001C2DCA">
        <w:t>(ноль целых одна десятая процента)</w:t>
      </w:r>
      <w:r w:rsidRPr="00045162">
        <w:t xml:space="preserve"> от стоимости, не оплаченной в срок продукции, согласованной в спецификации, за каждый день просрочки оплаты, но не более </w:t>
      </w:r>
      <w:r w:rsidR="001C2DCA">
        <w:t>5</w:t>
      </w:r>
      <w:r w:rsidRPr="00045162">
        <w:t>% (</w:t>
      </w:r>
      <w:r w:rsidR="001C2DCA">
        <w:t>пяти</w:t>
      </w:r>
      <w:r w:rsidR="00431CBA" w:rsidRPr="00045162">
        <w:t xml:space="preserve"> процентов) от цены настоящего Д</w:t>
      </w:r>
      <w:r w:rsidRPr="00045162">
        <w:t>оговора, указанной в п. 3.1.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 Оплата санкций производится по факту вступления в силу решения суда или признания задолженности в процессе досудебного разбирательства.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Если Поставщик поставил продукцию, несоответствующую ГОСТу, либо качество продукции не подтверждается соответствующим документом о качестве, Покупатель производит вызов Поставщика для составления двухстороннего акта. Поставщик обязан явиться для составления акта в трехдневный срок, не считая дороги. При этом такая продукция считается принятой на ответственное хранение с момента уведомления Поставщика о поставке, не соответствующего требованиям, согласованным Сторонами. Поставщик несет все расходы, связанные с ответственным хранением и заменой продукции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rPr>
          <w:color w:val="000000"/>
        </w:rPr>
        <w:t>В случае непредставления Поставщиком информации об отнесении привлекаемых субпоставщиков к субъектам малого и среднего предпринимательства, Поставщик уплачивает Покупателю штраф в размере 0,1% от стоимости договора.</w:t>
      </w:r>
    </w:p>
    <w:p w:rsidR="000E1864" w:rsidRPr="00045162" w:rsidRDefault="000F71A2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Каждая из сторон, причинившая неисполнением или ненадлежащим исполнением своих обязательств по настоящему договору ущерб другой стороне, обязана возместить ей причиненные убытки.</w:t>
      </w:r>
    </w:p>
    <w:p w:rsidR="000E1864" w:rsidRPr="00045162" w:rsidRDefault="000E1864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Если </w:t>
      </w:r>
      <w:r w:rsidRPr="00045162">
        <w:rPr>
          <w:spacing w:val="-2"/>
        </w:rPr>
        <w:t>Поставщик</w:t>
      </w:r>
      <w:r w:rsidRPr="00045162">
        <w:t xml:space="preserve"> нарушит гарантии (любую одну, несколько или все вместе), указанные в п. 4.1.6. настоящего Договора, и это повлечет:</w:t>
      </w:r>
    </w:p>
    <w:p w:rsidR="000E1864" w:rsidRPr="00045162" w:rsidRDefault="000E1864" w:rsidP="000E1864">
      <w:pPr>
        <w:widowControl w:val="0"/>
        <w:tabs>
          <w:tab w:val="left" w:pos="1276"/>
        </w:tabs>
        <w:ind w:firstLine="709"/>
        <w:jc w:val="both"/>
      </w:pPr>
      <w:r w:rsidRPr="00045162">
        <w:t xml:space="preserve">- предъявление налоговыми органами требований к </w:t>
      </w:r>
      <w:r w:rsidRPr="00045162">
        <w:rPr>
          <w:spacing w:val="-2"/>
        </w:rPr>
        <w:t>Покупателю</w:t>
      </w:r>
      <w:r w:rsidRPr="00045162"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0E1864" w:rsidRPr="00045162" w:rsidRDefault="000E1864" w:rsidP="000E1864">
      <w:pPr>
        <w:widowControl w:val="0"/>
        <w:ind w:firstLine="709"/>
        <w:jc w:val="both"/>
      </w:pPr>
      <w:r w:rsidRPr="00045162">
        <w:t xml:space="preserve">- предъявление третьими лицами, купившими у </w:t>
      </w:r>
      <w:r w:rsidRPr="00045162">
        <w:rPr>
          <w:spacing w:val="-2"/>
        </w:rPr>
        <w:t>Покупателя</w:t>
      </w:r>
      <w:r w:rsidRPr="00045162">
        <w:t xml:space="preserve"> товары (работы, услуги), имущественные права, являющиеся предметом настоящего Договора, требований к </w:t>
      </w:r>
      <w:r w:rsidRPr="00045162">
        <w:rPr>
          <w:spacing w:val="-2"/>
        </w:rPr>
        <w:t>Покупателю</w:t>
      </w:r>
      <w:r w:rsidRPr="00045162">
        <w:t xml:space="preserve">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0E1864" w:rsidRPr="00045162" w:rsidRDefault="000E1864" w:rsidP="000E1864">
      <w:pPr>
        <w:widowControl w:val="0"/>
        <w:ind w:firstLine="709"/>
        <w:jc w:val="both"/>
      </w:pPr>
      <w:r w:rsidRPr="00045162">
        <w:t xml:space="preserve">то </w:t>
      </w:r>
      <w:r w:rsidRPr="00045162">
        <w:rPr>
          <w:spacing w:val="-2"/>
        </w:rPr>
        <w:t>Поставщик</w:t>
      </w:r>
      <w:r w:rsidRPr="00045162">
        <w:t xml:space="preserve"> обязуется возместить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убытки, который последний понес вследствие таких нарушений. </w:t>
      </w:r>
    </w:p>
    <w:p w:rsidR="000E1864" w:rsidRPr="00045162" w:rsidRDefault="000E1864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rPr>
          <w:spacing w:val="-2"/>
        </w:rPr>
        <w:t>Поставщик</w:t>
      </w:r>
      <w:r w:rsidRPr="00045162">
        <w:t xml:space="preserve"> в соответствии со ст. 406.1 Гражданского кодекса Российской Федерации возмещает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все убытки последнего, возникшие в случаях, указанных в п. 5.8. настоящего Договора. При этом факт оспаривания или </w:t>
      </w:r>
      <w:proofErr w:type="spellStart"/>
      <w:r w:rsidRPr="00045162">
        <w:t>неоспаривания</w:t>
      </w:r>
      <w:proofErr w:type="spellEnd"/>
      <w:r w:rsidRPr="00045162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045162">
        <w:t>неоспаривания</w:t>
      </w:r>
      <w:proofErr w:type="spellEnd"/>
      <w:r w:rsidRPr="00045162">
        <w:t xml:space="preserve"> в суде претензий третьих лиц не влияет на обязанность </w:t>
      </w:r>
      <w:r w:rsidRPr="00045162">
        <w:rPr>
          <w:spacing w:val="-2"/>
        </w:rPr>
        <w:t>Поставщика</w:t>
      </w:r>
      <w:r w:rsidRPr="00045162">
        <w:t xml:space="preserve"> возместить имущественные потери.</w:t>
      </w:r>
    </w:p>
    <w:p w:rsidR="000F71A2" w:rsidRPr="00045162" w:rsidRDefault="000F71A2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t>В случае неисполнения Поставщиком обязанности, установленной п. 4.1.4. настоящего договора, Покупатель имеет право на расторжение настоящего договора в одностороннем порядке.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3763"/>
        </w:tabs>
        <w:ind w:left="540"/>
        <w:jc w:val="both"/>
        <w:rPr>
          <w:b/>
        </w:rPr>
      </w:pPr>
    </w:p>
    <w:p w:rsidR="000F71A2" w:rsidRPr="00045162" w:rsidRDefault="001144C4" w:rsidP="001144C4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786"/>
        <w:rPr>
          <w:sz w:val="28"/>
          <w:szCs w:val="28"/>
        </w:rPr>
      </w:pPr>
      <w:r w:rsidRPr="00045162">
        <w:rPr>
          <w:sz w:val="28"/>
          <w:szCs w:val="28"/>
        </w:rPr>
        <w:t>Обстоятельства непреодолимой силы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6.2. В случаях, предусмотренных в пункте 6.1. 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0F71A2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F174A1" w:rsidRPr="00045162" w:rsidRDefault="00F174A1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Конфиденциальность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 xml:space="preserve"> Стороны обязуются соблюдать полную конфиденциальность в отношении полученной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</w:p>
    <w:p w:rsidR="006E647A" w:rsidRPr="00045162" w:rsidRDefault="006E647A" w:rsidP="006E647A">
      <w:pPr>
        <w:pStyle w:val="a7"/>
        <w:tabs>
          <w:tab w:val="num" w:pos="792"/>
          <w:tab w:val="left" w:pos="1080"/>
        </w:tabs>
        <w:ind w:firstLine="709"/>
        <w:jc w:val="both"/>
        <w:rPr>
          <w:snapToGrid w:val="0"/>
        </w:rPr>
      </w:pPr>
      <w:r w:rsidRPr="00045162">
        <w:rPr>
          <w:snapToGrid w:val="0"/>
        </w:rPr>
        <w:t>7.3.</w:t>
      </w:r>
      <w:r w:rsidR="00DD4988">
        <w:rPr>
          <w:snapToGrid w:val="0"/>
        </w:rPr>
        <w:t xml:space="preserve"> </w:t>
      </w:r>
      <w:r w:rsidRPr="00045162">
        <w:rPr>
          <w:snapToGrid w:val="0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в ПАО «_________»*.</w:t>
      </w:r>
    </w:p>
    <w:p w:rsidR="006E647A" w:rsidRPr="00045162" w:rsidRDefault="006E647A" w:rsidP="00DD4988">
      <w:pPr>
        <w:pStyle w:val="a7"/>
        <w:tabs>
          <w:tab w:val="num" w:pos="792"/>
          <w:tab w:val="left" w:pos="1080"/>
        </w:tabs>
        <w:ind w:left="540"/>
        <w:jc w:val="both"/>
        <w:rPr>
          <w:i/>
          <w:snapToGrid w:val="0"/>
        </w:rPr>
      </w:pPr>
      <w:r w:rsidRPr="00045162">
        <w:rPr>
          <w:i/>
          <w:snapToGrid w:val="0"/>
        </w:rPr>
        <w:t xml:space="preserve">* Указывается </w:t>
      </w:r>
      <w:r w:rsidR="002C094E">
        <w:rPr>
          <w:i/>
          <w:snapToGrid w:val="0"/>
        </w:rPr>
        <w:t>покупатель</w:t>
      </w:r>
      <w:r w:rsidRPr="00045162">
        <w:rPr>
          <w:i/>
          <w:snapToGrid w:val="0"/>
        </w:rPr>
        <w:t>».</w:t>
      </w: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Отказ от исполнения договора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Односторонний отказ от исполнения договора поставки допускается в случае существенного нарушения договора одной из сторон.</w:t>
      </w:r>
    </w:p>
    <w:p w:rsidR="000F71A2" w:rsidRPr="00045162" w:rsidRDefault="000F71A2" w:rsidP="000F71A2">
      <w:pPr>
        <w:pStyle w:val="a7"/>
        <w:jc w:val="both"/>
      </w:pPr>
      <w:r w:rsidRPr="00045162">
        <w:t>Нарушение договора поставки Поставщиком предполагается существенным в случаях: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поставки продукции ненадлежащего качества с недостатками, которые не могут быть устранены в приемлемый для Покупателя срок;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нарушения срока поставки.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 случае существенного нарушения условий договора поставки одной из сторон, договор считается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Настоящий договор, может быть, расторгнут в любое время по письменному соглашению сторон.</w:t>
      </w:r>
    </w:p>
    <w:p w:rsidR="003A45E6" w:rsidRDefault="006E647A" w:rsidP="00DD4988">
      <w:pPr>
        <w:pStyle w:val="a7"/>
        <w:numPr>
          <w:ilvl w:val="1"/>
          <w:numId w:val="1"/>
        </w:numPr>
        <w:tabs>
          <w:tab w:val="left" w:pos="567"/>
          <w:tab w:val="num" w:pos="1160"/>
        </w:tabs>
        <w:spacing w:after="0"/>
        <w:ind w:left="0" w:firstLine="540"/>
        <w:jc w:val="both"/>
      </w:pPr>
      <w:r w:rsidRPr="00045162">
        <w:t xml:space="preserve"> В случае неисполнения Поставщиком обязанностей, установленных п. 4.1.4. настоящего Договора, Покупатель вправе в одностороннем внесудебном порядке отказаться от исполнения настоящего Договора, письменно уведомив об этом Поставщика. Договор считается расторгнутым по истечении 5 (пяти) календарных дней с момента получения Поставщиком указанного письменного уведомления Покупателя.</w:t>
      </w:r>
    </w:p>
    <w:p w:rsidR="00DD4988" w:rsidRPr="00DD4988" w:rsidRDefault="00DD4988" w:rsidP="00DD4988">
      <w:pPr>
        <w:pStyle w:val="a7"/>
        <w:tabs>
          <w:tab w:val="left" w:pos="567"/>
        </w:tabs>
        <w:spacing w:after="0"/>
        <w:ind w:left="540"/>
        <w:jc w:val="both"/>
      </w:pPr>
    </w:p>
    <w:p w:rsidR="000F71A2" w:rsidRPr="00E14799" w:rsidRDefault="00E14799" w:rsidP="00E14799">
      <w:pPr>
        <w:pStyle w:val="a7"/>
        <w:numPr>
          <w:ilvl w:val="0"/>
          <w:numId w:val="1"/>
        </w:numPr>
        <w:rPr>
          <w:snapToGrid w:val="0"/>
        </w:rPr>
      </w:pPr>
      <w:r w:rsidRPr="00E14799">
        <w:rPr>
          <w:rFonts w:eastAsia="Calibri"/>
          <w:lang w:eastAsia="en-US"/>
        </w:rPr>
        <w:t xml:space="preserve"> </w:t>
      </w:r>
      <w:r w:rsidRPr="00E14799">
        <w:rPr>
          <w:snapToGrid w:val="0"/>
        </w:rPr>
        <w:t>АНТИКОРРУПЦИОННАЯ ОГОВОРКА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.1. Сторонам известно о том, что они реализуют требования статьи 13.3 Федерального закона от 25.12.2008 № 273-ФЗ «О противодействии коррупции», принимают меры по предупреждению коррупции, присоединились к Антикоррупционной хартии российского бизнеса (свидетельство от 25.05.2015 № 2071/свидетельство от_________ №_____*), включены в Реестр надежных партнеров, ведут антикоррупционную политику и развивают не допускающую коррупционных проявлений культуру, поддерживают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 xml:space="preserve">.2. Стороны настоящим подтверждают, что они ознакомились с Антикоррупционной хартией российского бизнеса и Антикоррупционной политикой ПАО «Россети» </w:t>
      </w:r>
      <w:r w:rsidR="002C094E">
        <w:rPr>
          <w:rFonts w:eastAsia="Calibri"/>
          <w:lang w:eastAsia="en-US"/>
        </w:rPr>
        <w:t>Покупателем</w:t>
      </w:r>
      <w:r w:rsidRPr="00F47BBD">
        <w:rPr>
          <w:rFonts w:eastAsia="Calibri"/>
          <w:lang w:eastAsia="en-US"/>
        </w:rPr>
        <w:t xml:space="preserve"> (представленными в разделе «Антикоррупционная политика» на официальном сайте </w:t>
      </w:r>
      <w:r w:rsidRPr="00F47BBD">
        <w:rPr>
          <w:rFonts w:eastAsia="Calibri"/>
          <w:lang w:eastAsia="en-US"/>
        </w:rPr>
        <w:br/>
        <w:t>ПАО «Россети Северный Кавказ» по адресу: http://www. rossetisk.ru/</w:t>
      </w:r>
      <w:proofErr w:type="spellStart"/>
      <w:r w:rsidRPr="00F47BBD">
        <w:rPr>
          <w:rFonts w:eastAsia="Calibri"/>
          <w:lang w:eastAsia="en-US"/>
        </w:rPr>
        <w:t>about</w:t>
      </w:r>
      <w:proofErr w:type="spellEnd"/>
      <w:r w:rsidRPr="00F47BBD">
        <w:rPr>
          <w:rFonts w:eastAsia="Calibri"/>
          <w:lang w:eastAsia="en-US"/>
        </w:rPr>
        <w:t>/</w:t>
      </w:r>
      <w:proofErr w:type="spellStart"/>
      <w:r w:rsidRPr="00F47BBD">
        <w:rPr>
          <w:rFonts w:eastAsia="Calibri"/>
          <w:lang w:eastAsia="en-US"/>
        </w:rPr>
        <w:t>antikorruptsionnaya-politika</w:t>
      </w:r>
      <w:proofErr w:type="spellEnd"/>
      <w:r w:rsidRPr="00F47BBD">
        <w:rPr>
          <w:rFonts w:eastAsia="Calibri"/>
          <w:lang w:eastAsia="en-US"/>
        </w:rPr>
        <w:t xml:space="preserve">/), полностью принимают положения Антикоррупционной политики ПАО «Россети» и </w:t>
      </w:r>
      <w:r w:rsidR="002C094E">
        <w:rPr>
          <w:rFonts w:eastAsia="Calibri"/>
          <w:lang w:eastAsia="en-US"/>
        </w:rPr>
        <w:t>Покупателем</w:t>
      </w:r>
      <w:r w:rsidRPr="00F47BBD">
        <w:rPr>
          <w:rFonts w:eastAsia="Calibri"/>
          <w:lang w:eastAsia="en-US"/>
        </w:rPr>
        <w:t xml:space="preserve"> и обязуются обеспечивать соблюдение ее требований как со своей стороны, так и со стороны аффилированных с ними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 w:rsidRPr="00F47BBD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(ПАО/АО «______» или Контрагента**).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.4. В случае возникновения у одной из Сторон подозрений, что произошло или может произойти нарушени</w:t>
      </w:r>
      <w:r>
        <w:rPr>
          <w:rFonts w:eastAsia="Calibri"/>
          <w:lang w:eastAsia="en-US"/>
        </w:rPr>
        <w:t>е каких-либо положений пунктов 9.1 - 9</w:t>
      </w:r>
      <w:r w:rsidRPr="00F47BBD">
        <w:rPr>
          <w:rFonts w:eastAsia="Calibri"/>
          <w:lang w:eastAsia="en-US"/>
        </w:rPr>
        <w:t>.3***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 w:rsidRPr="00F47BBD">
        <w:rPr>
          <w:rFonts w:eastAsia="Calibri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</w:t>
      </w:r>
      <w:r>
        <w:rPr>
          <w:rFonts w:eastAsia="Calibri"/>
          <w:lang w:eastAsia="en-US"/>
        </w:rPr>
        <w:t>е каких-либо положений пунктов 9.1, 9</w:t>
      </w:r>
      <w:r w:rsidRPr="00F47BBD">
        <w:rPr>
          <w:rFonts w:eastAsia="Calibri"/>
          <w:lang w:eastAsia="en-US"/>
        </w:rPr>
        <w:t>.2 Антикоррупционной оговорки любой из Сторон, аффилированными лицами, работниками или посредниками. 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«Россети Северный Кавказ» +7 (928) 220-75-69.</w:t>
      </w:r>
    </w:p>
    <w:p w:rsidR="004E1A4F" w:rsidRPr="00E14799" w:rsidRDefault="00F47BBD" w:rsidP="00E1479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.5. В случае нарушения одной из Сторон обязательств по соблюдению требов</w:t>
      </w:r>
      <w:r>
        <w:rPr>
          <w:rFonts w:eastAsia="Calibri"/>
          <w:lang w:eastAsia="en-US"/>
        </w:rPr>
        <w:t>аний, предусмотренных пунктами 9.1, 9</w:t>
      </w:r>
      <w:r w:rsidRPr="00F47BBD">
        <w:rPr>
          <w:rFonts w:eastAsia="Calibri"/>
          <w:lang w:eastAsia="en-US"/>
        </w:rPr>
        <w:t>.2 настоящего Договора, и обязательств воздержи</w:t>
      </w:r>
      <w:r>
        <w:rPr>
          <w:rFonts w:eastAsia="Calibri"/>
          <w:lang w:eastAsia="en-US"/>
        </w:rPr>
        <w:t>ваться от запрещенных в пункте 9</w:t>
      </w:r>
      <w:r w:rsidRPr="00F47BBD">
        <w:rPr>
          <w:rFonts w:eastAsia="Calibri"/>
          <w:lang w:eastAsia="en-US"/>
        </w:rPr>
        <w:t xml:space="preserve">.3 настоящего Договора действий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eastAsia="Calibri"/>
          <w:lang w:eastAsia="en-US"/>
        </w:rPr>
        <w:t>Поставщик</w:t>
      </w:r>
      <w:r w:rsidRPr="00F47BBD">
        <w:rPr>
          <w:rFonts w:eastAsia="Calibri"/>
          <w:lang w:eastAsia="en-US"/>
        </w:rPr>
        <w:t xml:space="preserve">** или </w:t>
      </w:r>
      <w:r>
        <w:rPr>
          <w:rFonts w:eastAsia="Calibri"/>
          <w:lang w:eastAsia="en-US"/>
        </w:rPr>
        <w:t>Покупатель</w:t>
      </w:r>
      <w:r w:rsidRPr="00F47BBD">
        <w:rPr>
          <w:rFonts w:eastAsia="Calibri"/>
          <w:lang w:eastAsia="en-US"/>
        </w:rPr>
        <w:t xml:space="preserve">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4E1A4F" w:rsidRPr="009E3F66" w:rsidRDefault="004E1A4F" w:rsidP="004E1A4F">
      <w:pPr>
        <w:jc w:val="both"/>
        <w:rPr>
          <w:rFonts w:eastAsia="Calibri"/>
          <w:sz w:val="28"/>
          <w:szCs w:val="28"/>
          <w:lang w:eastAsia="en-US"/>
        </w:rPr>
      </w:pPr>
    </w:p>
    <w:p w:rsidR="004E1A4F" w:rsidRPr="009E3F66" w:rsidRDefault="004E1A4F" w:rsidP="004E1A4F">
      <w:pPr>
        <w:rPr>
          <w:rFonts w:eastAsia="Calibri"/>
          <w:sz w:val="26"/>
          <w:szCs w:val="26"/>
        </w:rPr>
      </w:pPr>
      <w:r w:rsidRPr="009E3F66">
        <w:rPr>
          <w:rFonts w:eastAsia="Calibri"/>
          <w:sz w:val="26"/>
          <w:szCs w:val="26"/>
        </w:rPr>
        <w:t>______________________________________________________________________</w:t>
      </w:r>
    </w:p>
    <w:p w:rsidR="004E1A4F" w:rsidRPr="004E1A4F" w:rsidRDefault="004E1A4F" w:rsidP="004E1A4F">
      <w:pPr>
        <w:ind w:firstLine="709"/>
        <w:jc w:val="both"/>
        <w:rPr>
          <w:rFonts w:eastAsia="Calibri"/>
          <w:i/>
          <w:sz w:val="20"/>
          <w:szCs w:val="20"/>
        </w:rPr>
      </w:pPr>
      <w:r w:rsidRPr="004E1A4F">
        <w:rPr>
          <w:rFonts w:eastAsia="Calibri"/>
          <w:i/>
          <w:sz w:val="20"/>
          <w:szCs w:val="20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4E1A4F" w:rsidRPr="004E1A4F" w:rsidRDefault="004E1A4F" w:rsidP="004E1A4F">
      <w:pPr>
        <w:jc w:val="both"/>
        <w:rPr>
          <w:rFonts w:eastAsia="Calibri"/>
          <w:i/>
          <w:sz w:val="20"/>
          <w:szCs w:val="20"/>
        </w:rPr>
      </w:pPr>
      <w:r w:rsidRPr="004E1A4F">
        <w:rPr>
          <w:rFonts w:eastAsia="Calibri"/>
          <w:sz w:val="20"/>
          <w:szCs w:val="20"/>
        </w:rPr>
        <w:t>**</w:t>
      </w:r>
      <w:r w:rsidRPr="004E1A4F">
        <w:rPr>
          <w:rFonts w:eastAsia="Calibri"/>
          <w:i/>
          <w:sz w:val="20"/>
          <w:szCs w:val="20"/>
        </w:rPr>
        <w:t>Указывается наименование ПАО «Россети Северный Кавказ»/управляемое Общество в соответствии с договором (например, заказчик, покупатель и пр.).</w:t>
      </w:r>
    </w:p>
    <w:p w:rsidR="004E1A4F" w:rsidRPr="00E14799" w:rsidRDefault="004E1A4F" w:rsidP="00E14799">
      <w:pPr>
        <w:ind w:firstLine="709"/>
        <w:jc w:val="both"/>
        <w:rPr>
          <w:sz w:val="20"/>
          <w:szCs w:val="20"/>
        </w:rPr>
      </w:pPr>
      <w:r w:rsidRPr="004E1A4F">
        <w:rPr>
          <w:rFonts w:eastAsia="Calibri"/>
          <w:i/>
          <w:sz w:val="20"/>
          <w:szCs w:val="20"/>
        </w:rPr>
        <w:t xml:space="preserve">***Указываются данные свидетельства о присоединении к </w:t>
      </w:r>
      <w:r w:rsidRPr="004E1A4F">
        <w:rPr>
          <w:rFonts w:eastAsia="Calibri"/>
          <w:i/>
          <w:sz w:val="20"/>
          <w:szCs w:val="20"/>
          <w:lang w:eastAsia="en-US"/>
        </w:rPr>
        <w:t>Антикоррупционной хартии российского бизнеса</w:t>
      </w:r>
      <w:r w:rsidRPr="004E1A4F">
        <w:rPr>
          <w:rFonts w:eastAsia="Calibri"/>
          <w:sz w:val="20"/>
          <w:szCs w:val="20"/>
          <w:lang w:eastAsia="en-US"/>
        </w:rPr>
        <w:t xml:space="preserve"> </w:t>
      </w:r>
      <w:r w:rsidRPr="004E1A4F">
        <w:rPr>
          <w:rFonts w:eastAsia="Calibri"/>
          <w:i/>
          <w:sz w:val="20"/>
          <w:szCs w:val="20"/>
        </w:rPr>
        <w:t>ПАО «</w:t>
      </w:r>
      <w:r>
        <w:rPr>
          <w:rFonts w:eastAsia="Calibri"/>
          <w:i/>
          <w:sz w:val="20"/>
          <w:szCs w:val="20"/>
        </w:rPr>
        <w:t>Россети Северный  Кавказ</w:t>
      </w:r>
      <w:r w:rsidRPr="004E1A4F">
        <w:rPr>
          <w:rFonts w:eastAsia="Calibri"/>
          <w:i/>
          <w:sz w:val="20"/>
          <w:szCs w:val="20"/>
        </w:rPr>
        <w:t>»/управляемого Общества в соответствии с договором.</w:t>
      </w:r>
    </w:p>
    <w:p w:rsidR="004E1A4F" w:rsidRPr="009E3F66" w:rsidRDefault="004E1A4F" w:rsidP="004E1A4F">
      <w:pPr>
        <w:tabs>
          <w:tab w:val="left" w:pos="0"/>
        </w:tabs>
        <w:jc w:val="both"/>
        <w:rPr>
          <w:sz w:val="28"/>
          <w:szCs w:val="28"/>
        </w:rPr>
      </w:pPr>
    </w:p>
    <w:p w:rsidR="000E1864" w:rsidRPr="00045162" w:rsidRDefault="000E1864" w:rsidP="000E1864">
      <w:pPr>
        <w:tabs>
          <w:tab w:val="left" w:pos="1080"/>
          <w:tab w:val="num" w:pos="1160"/>
          <w:tab w:val="num" w:pos="3763"/>
        </w:tabs>
        <w:ind w:left="540"/>
      </w:pPr>
    </w:p>
    <w:p w:rsidR="005B1165" w:rsidRPr="00045162" w:rsidRDefault="000E4528" w:rsidP="000E4528">
      <w:pPr>
        <w:pStyle w:val="ac"/>
        <w:tabs>
          <w:tab w:val="left" w:pos="1080"/>
        </w:tabs>
        <w:ind w:left="3763"/>
      </w:pPr>
      <w:r>
        <w:t>10.</w:t>
      </w:r>
      <w:r w:rsidR="005B1165" w:rsidRPr="00045162">
        <w:t>ТОЛКОВАНИЕ ДОГОВОРА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center"/>
      </w:pPr>
      <w:r w:rsidRPr="00045162">
        <w:t>11.РАЗРЕШЕНИЕ СПОРОВ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>При заключении Договора с юридическими лицами:</w:t>
      </w:r>
    </w:p>
    <w:p w:rsidR="005B1165" w:rsidRPr="00045162" w:rsidRDefault="005B1165" w:rsidP="00E920C0">
      <w:pPr>
        <w:tabs>
          <w:tab w:val="left" w:pos="1080"/>
          <w:tab w:val="num" w:pos="1160"/>
        </w:tabs>
        <w:ind w:firstLine="709"/>
        <w:jc w:val="both"/>
      </w:pPr>
      <w:r w:rsidRPr="00045162">
        <w:t>11.1.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</w:t>
      </w:r>
      <w:r w:rsidR="00E920C0" w:rsidRPr="00045162">
        <w:t xml:space="preserve">бору истца подлежат разрешению </w:t>
      </w:r>
      <w:r w:rsidRPr="00045162">
        <w:t xml:space="preserve">в Арбитражном суде </w:t>
      </w:r>
      <w:r w:rsidRPr="001C2DCA">
        <w:rPr>
          <w:i/>
        </w:rPr>
        <w:t>(указать соответствующий субъект Российской Федерации)</w:t>
      </w:r>
      <w:r w:rsidRPr="00045162"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договорились, что исполнительный лист получается по месту (указать: истца, третейского судопроизводства).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почты);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 xml:space="preserve">.2. Досудебный порядок урегулирования спора является обязательным. Срок ответа на претензию - ________ календарных дней* со дня ее получения. Спор по имущественным требованиям </w:t>
      </w:r>
      <w:r w:rsidRPr="00045162">
        <w:t>Покупателя</w:t>
      </w:r>
      <w:r w:rsidR="005B1165" w:rsidRPr="00045162">
        <w:t xml:space="preserve"> может быть передан на разрешение суда по истечении________ календарных дней* с момента направления </w:t>
      </w:r>
      <w:r w:rsidRPr="00045162">
        <w:t>Покупателем</w:t>
      </w:r>
      <w:r w:rsidR="005B1165" w:rsidRPr="00045162">
        <w:t xml:space="preserve">  претензии (требования) </w:t>
      </w:r>
      <w:r w:rsidRPr="00045162">
        <w:t>Поставщику.</w:t>
      </w:r>
    </w:p>
    <w:p w:rsidR="005B1165" w:rsidRPr="00045162" w:rsidRDefault="005B1165" w:rsidP="00DD4988">
      <w:pPr>
        <w:tabs>
          <w:tab w:val="left" w:pos="1080"/>
          <w:tab w:val="num" w:pos="1160"/>
        </w:tabs>
      </w:pPr>
    </w:p>
    <w:p w:rsidR="000F71A2" w:rsidRPr="00045162" w:rsidRDefault="00E920C0" w:rsidP="00E920C0">
      <w:pPr>
        <w:pStyle w:val="a7"/>
        <w:spacing w:after="0"/>
        <w:ind w:left="3403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 xml:space="preserve">12. </w:t>
      </w:r>
      <w:r w:rsidR="000F71A2" w:rsidRPr="00045162">
        <w:rPr>
          <w:snapToGrid w:val="0"/>
          <w:sz w:val="28"/>
          <w:szCs w:val="28"/>
        </w:rPr>
        <w:t>Дополнительные условия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12.1.</w:t>
      </w:r>
      <w:r w:rsidR="00DD4988">
        <w:t xml:space="preserve"> </w:t>
      </w:r>
      <w:r w:rsidR="000F71A2" w:rsidRPr="00045162">
        <w:t>Настоящий договор вступает в силу с момента его подписания сторонами и действует до полного исполнения сторонами обязательств по настоящему договору.</w:t>
      </w:r>
    </w:p>
    <w:p w:rsidR="00E920C0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12.2.</w:t>
      </w:r>
      <w:r w:rsidR="000F71A2" w:rsidRPr="00045162">
        <w:t xml:space="preserve">В случае изменения платёжных и/или отгрузочных реквизитов, а также места нахождения и/или почтового адреса, Сторона, у которой произошли изменения, обязана известить об этом другую Сторону в течение 10 (десяти) рабочих дней с момента их изменения. Все убытки, связанные с неправильным указанием платёжных и/или отгрузочных реквизитов, а также с нарушением обязательств, предусмотренных </w:t>
      </w:r>
      <w:r w:rsidR="00DD4988" w:rsidRPr="00045162">
        <w:t>настоящим пунктом,</w:t>
      </w:r>
      <w:r w:rsidR="000F71A2" w:rsidRPr="00045162">
        <w:t xml:space="preserve"> несет виновная сторона.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12.3.</w:t>
      </w:r>
      <w:r w:rsidR="00DD4988">
        <w:t xml:space="preserve"> </w:t>
      </w:r>
      <w:r w:rsidR="000F71A2" w:rsidRPr="00045162">
        <w:t xml:space="preserve">Любое уведомление по Договору дается в письменной форме в виде телекса, факсимильного сообщения, письма по электронной почте, передается курьером или отправляется заказным письмом получателю по его юридическому адресу. При этом уведомления, передаваемые Сторонами друг другу в связи с исполнением Договора посредством телекса, факсимильной связи, электронной почты, будут иметь полную юридическую силу только в том случае, если в течение 7 (семи) календарных дней с момента такого отправления оригинал документа на бумажном носителе будет выслан Стороной-отправителем в адрес Стороны-получателя почтой, либо вручен (из рук в руки) курьером с письменным подтверждением получения оригинала документа. 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</w:t>
      </w:r>
      <w:r w:rsidR="00DD4988" w:rsidRPr="00045162">
        <w:t>4. Любые</w:t>
      </w:r>
      <w:r w:rsidR="000F71A2" w:rsidRPr="00045162">
        <w:t xml:space="preserve">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</w:p>
    <w:p w:rsidR="000F71A2" w:rsidRPr="00045162" w:rsidRDefault="00E920C0" w:rsidP="00E920C0">
      <w:pPr>
        <w:pStyle w:val="a7"/>
        <w:tabs>
          <w:tab w:val="num" w:pos="876"/>
          <w:tab w:val="left" w:pos="1080"/>
          <w:tab w:val="num" w:pos="3763"/>
        </w:tabs>
        <w:spacing w:after="0"/>
        <w:ind w:firstLine="709"/>
        <w:jc w:val="both"/>
        <w:rPr>
          <w:bCs/>
        </w:rPr>
      </w:pPr>
      <w:r w:rsidRPr="00045162">
        <w:rPr>
          <w:bCs/>
        </w:rPr>
        <w:t>12.</w:t>
      </w:r>
      <w:r w:rsidR="00DD4988" w:rsidRPr="00045162">
        <w:rPr>
          <w:bCs/>
        </w:rPr>
        <w:t>5. По</w:t>
      </w:r>
      <w:r w:rsidR="000F71A2" w:rsidRPr="00045162">
        <w:rPr>
          <w:bCs/>
        </w:rPr>
        <w:t xml:space="preserve"> настоящему договору Уступка (передача) прав (требований) другому (третьему) лицу может быть осуществлена только с письменного согласия стороны, права (требования) к которой планируется уступить (передать) другому (третьему) лицу.</w:t>
      </w:r>
    </w:p>
    <w:p w:rsidR="000F71A2" w:rsidRPr="00045162" w:rsidRDefault="00E920C0" w:rsidP="00E920C0">
      <w:pPr>
        <w:tabs>
          <w:tab w:val="num" w:pos="810"/>
          <w:tab w:val="left" w:pos="1080"/>
          <w:tab w:val="num" w:pos="1160"/>
        </w:tabs>
        <w:ind w:firstLine="709"/>
        <w:jc w:val="both"/>
      </w:pPr>
      <w:r w:rsidRPr="00045162">
        <w:t>12.6.</w:t>
      </w:r>
      <w:r w:rsidR="00DD4988">
        <w:t xml:space="preserve"> </w:t>
      </w:r>
      <w:r w:rsidR="000F71A2" w:rsidRPr="00045162">
        <w:t>По всем вопросам, связанным с поставкой и оплатой продукции и не урегулированным настоящим договором, Стороны договорились руководствоваться действующим законодательством РФ.</w:t>
      </w:r>
    </w:p>
    <w:p w:rsidR="00E920C0" w:rsidRPr="00045162" w:rsidRDefault="00E920C0" w:rsidP="00E920C0">
      <w:pPr>
        <w:ind w:firstLine="788"/>
        <w:rPr>
          <w:rFonts w:eastAsia="Calibri"/>
          <w:color w:val="000000"/>
        </w:rPr>
      </w:pPr>
      <w:r w:rsidRPr="00045162">
        <w:t>12.7.</w:t>
      </w:r>
      <w:r w:rsidRPr="00045162">
        <w:rPr>
          <w:rFonts w:eastAsia="Calibri"/>
          <w:color w:val="000000"/>
        </w:rPr>
        <w:t xml:space="preserve"> </w:t>
      </w:r>
      <w:r w:rsidRPr="00045162">
        <w:rPr>
          <w:rFonts w:eastAsia="Calibri"/>
          <w:color w:val="000000"/>
          <w:lang w:val="en-US"/>
        </w:rPr>
        <w:t> </w:t>
      </w:r>
      <w:r w:rsidRPr="00045162">
        <w:rPr>
          <w:rFonts w:eastAsia="Calibri"/>
          <w:color w:val="000000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E920C0" w:rsidRPr="00045162" w:rsidRDefault="00E920C0" w:rsidP="00E920C0">
      <w:pPr>
        <w:ind w:firstLine="788"/>
        <w:jc w:val="both"/>
        <w:rPr>
          <w:bCs/>
        </w:rPr>
      </w:pPr>
      <w:r w:rsidRPr="00045162">
        <w:t>12.8. </w:t>
      </w:r>
      <w:r w:rsidRPr="00045162">
        <w:rPr>
          <w:bCs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Поставщиком и </w:t>
      </w:r>
      <w:r w:rsidRPr="00045162">
        <w:rPr>
          <w:spacing w:val="-2"/>
        </w:rPr>
        <w:t>Покупателем</w:t>
      </w:r>
      <w:r w:rsidRPr="00045162">
        <w:rPr>
          <w:bCs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920C0" w:rsidRPr="00045162" w:rsidRDefault="00E920C0" w:rsidP="00E920C0">
      <w:pPr>
        <w:ind w:firstLine="788"/>
        <w:jc w:val="both"/>
      </w:pPr>
      <w:r w:rsidRPr="00045162">
        <w:t>12.9.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E920C0" w:rsidRPr="00045162" w:rsidRDefault="00E920C0" w:rsidP="00E920C0">
      <w:pPr>
        <w:ind w:firstLine="788"/>
        <w:jc w:val="both"/>
      </w:pPr>
      <w:r w:rsidRPr="00045162">
        <w:t>12.10.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12.11.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12.12.  Вопросы, не урегулированные настоящим Договором, регламентируются нормами законодательства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12.13.</w:t>
      </w:r>
      <w:r w:rsidRPr="00045162">
        <w:rPr>
          <w:lang w:val="en-US"/>
        </w:rPr>
        <w:t> </w:t>
      </w:r>
      <w:r w:rsidRPr="00045162">
        <w:t>Все указанные в настоящем Договоре приложения являются его неотъемлемой частью.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12.14.</w:t>
      </w:r>
      <w:r w:rsidRPr="00045162">
        <w:rPr>
          <w:lang w:val="en-US"/>
        </w:rPr>
        <w:t> </w:t>
      </w:r>
      <w:r w:rsidRPr="00045162"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Приложения к настоящему Договору:</w:t>
      </w:r>
    </w:p>
    <w:p w:rsidR="00E920C0" w:rsidRPr="00045162" w:rsidRDefault="00E920C0" w:rsidP="00E920C0">
      <w:pPr>
        <w:pStyle w:val="ac"/>
        <w:ind w:left="0" w:firstLine="788"/>
        <w:jc w:val="both"/>
      </w:pPr>
    </w:p>
    <w:p w:rsidR="00E920C0" w:rsidRPr="00045162" w:rsidRDefault="00E920C0" w:rsidP="00E920C0">
      <w:pPr>
        <w:ind w:firstLine="788"/>
        <w:jc w:val="both"/>
      </w:pPr>
      <w:r w:rsidRPr="00045162">
        <w:t>Приложение № 1 - (наименование приложения) на ___стр. составляет неотъемлемую часть настоящего Договора.</w:t>
      </w:r>
    </w:p>
    <w:p w:rsidR="005B1165" w:rsidRPr="00045162" w:rsidRDefault="005B1165" w:rsidP="005B1165">
      <w:pPr>
        <w:pStyle w:val="ac"/>
      </w:pPr>
    </w:p>
    <w:p w:rsidR="005B1165" w:rsidRPr="00045162" w:rsidRDefault="005B1165" w:rsidP="005B1165">
      <w:pPr>
        <w:tabs>
          <w:tab w:val="num" w:pos="876"/>
          <w:tab w:val="left" w:pos="1080"/>
          <w:tab w:val="num" w:pos="1160"/>
          <w:tab w:val="num" w:pos="3763"/>
        </w:tabs>
        <w:ind w:left="540"/>
        <w:jc w:val="both"/>
      </w:pPr>
    </w:p>
    <w:p w:rsidR="000F71A2" w:rsidRPr="00045162" w:rsidRDefault="000F71A2" w:rsidP="000F71A2">
      <w:pPr>
        <w:tabs>
          <w:tab w:val="left" w:pos="1080"/>
        </w:tabs>
        <w:rPr>
          <w:sz w:val="28"/>
          <w:szCs w:val="28"/>
        </w:rPr>
      </w:pPr>
    </w:p>
    <w:p w:rsidR="000F71A2" w:rsidRPr="00045162" w:rsidRDefault="00E920C0" w:rsidP="00E920C0">
      <w:pPr>
        <w:pStyle w:val="a7"/>
        <w:spacing w:after="0"/>
        <w:rPr>
          <w:sz w:val="28"/>
          <w:szCs w:val="28"/>
        </w:rPr>
      </w:pPr>
      <w:r w:rsidRPr="00045162">
        <w:rPr>
          <w:snapToGrid w:val="0"/>
          <w:sz w:val="28"/>
          <w:szCs w:val="28"/>
        </w:rPr>
        <w:t>13.</w:t>
      </w:r>
      <w:r w:rsidR="000F71A2" w:rsidRPr="00045162">
        <w:rPr>
          <w:snapToGrid w:val="0"/>
          <w:sz w:val="28"/>
          <w:szCs w:val="28"/>
        </w:rPr>
        <w:t>Юридические</w:t>
      </w:r>
      <w:r w:rsidR="000F71A2" w:rsidRPr="00045162">
        <w:rPr>
          <w:sz w:val="28"/>
          <w:szCs w:val="28"/>
        </w:rPr>
        <w:t xml:space="preserve"> адреса и банковские реквизиты сторон:</w:t>
      </w:r>
    </w:p>
    <w:p w:rsidR="000F71A2" w:rsidRPr="00045162" w:rsidRDefault="000F71A2" w:rsidP="000F71A2">
      <w:pPr>
        <w:pStyle w:val="a7"/>
        <w:spacing w:after="0"/>
        <w:ind w:left="3763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0F71A2" w:rsidRPr="00045162" w:rsidTr="00AA7EC0"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jc w:val="both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ПОСТАВЩИК: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ПОКУПАТЕЛЬ:</w:t>
            </w:r>
          </w:p>
        </w:tc>
      </w:tr>
      <w:tr w:rsidR="000F71A2" w:rsidRPr="00045162" w:rsidTr="00AA7EC0">
        <w:trPr>
          <w:trHeight w:val="533"/>
        </w:trPr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________________/______________/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__________________/____________/</w:t>
            </w: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288"/>
        </w:trPr>
        <w:tc>
          <w:tcPr>
            <w:tcW w:w="5255" w:type="dxa"/>
            <w:vAlign w:val="center"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_____________________________:</w:t>
            </w:r>
          </w:p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rPr>
                <w:b/>
              </w:rPr>
            </w:pPr>
          </w:p>
        </w:tc>
        <w:tc>
          <w:tcPr>
            <w:tcW w:w="5026" w:type="dxa"/>
            <w:vAlign w:val="center"/>
            <w:hideMark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______________________________:</w:t>
            </w:r>
          </w:p>
        </w:tc>
      </w:tr>
      <w:tr w:rsidR="00E9419A" w:rsidRPr="00E9419A" w:rsidTr="003D4882">
        <w:trPr>
          <w:trHeight w:val="576"/>
        </w:trPr>
        <w:tc>
          <w:tcPr>
            <w:tcW w:w="5255" w:type="dxa"/>
            <w:hideMark/>
          </w:tcPr>
          <w:p w:rsidR="00E9419A" w:rsidRPr="00E9419A" w:rsidRDefault="00E9419A" w:rsidP="000E4528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t xml:space="preserve">_________________» </w:t>
            </w:r>
            <w:r w:rsidRPr="00E9419A">
              <w:rPr>
                <w:b/>
                <w:vertAlign w:val="superscript"/>
              </w:rPr>
              <w:footnoteReference w:id="1"/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E9419A">
              <w:rPr>
                <w:i/>
              </w:rPr>
              <w:t>(наименование)</w:t>
            </w:r>
          </w:p>
        </w:tc>
      </w:tr>
      <w:tr w:rsidR="00E9419A" w:rsidRPr="00E9419A" w:rsidTr="003D4882">
        <w:trPr>
          <w:trHeight w:val="592"/>
        </w:trPr>
        <w:tc>
          <w:tcPr>
            <w:tcW w:w="5255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  <w:tc>
          <w:tcPr>
            <w:tcW w:w="5026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641"/>
        </w:trPr>
        <w:tc>
          <w:tcPr>
            <w:tcW w:w="5255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_____________________________________</w:t>
            </w:r>
            <w:r w:rsidRPr="00E9419A">
              <w:rPr>
                <w:vertAlign w:val="superscript"/>
              </w:rPr>
              <w:footnoteReference w:id="2"/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proofErr w:type="gramStart"/>
            <w:r w:rsidRPr="00E9419A">
              <w:t>р</w:t>
            </w:r>
            <w:proofErr w:type="gramEnd"/>
            <w:r w:rsidRPr="00E9419A">
              <w:t>/с:  ________ в  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proofErr w:type="gramStart"/>
            <w:r w:rsidRPr="00E9419A">
              <w:t>р</w:t>
            </w:r>
            <w:proofErr w:type="gramEnd"/>
            <w:r w:rsidRPr="00E9419A">
              <w:t>/с:  ____________ в  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 ___________________ </w:t>
            </w:r>
          </w:p>
        </w:tc>
      </w:tr>
      <w:tr w:rsidR="00E9419A" w:rsidRPr="00E9419A" w:rsidTr="003D4882">
        <w:trPr>
          <w:trHeight w:val="641"/>
        </w:trPr>
        <w:tc>
          <w:tcPr>
            <w:tcW w:w="5255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  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 «_____» _____________20___г.                     </w:t>
            </w:r>
          </w:p>
        </w:tc>
        <w:tc>
          <w:tcPr>
            <w:tcW w:w="5026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«_____» _____________20___г.         </w:t>
            </w:r>
          </w:p>
        </w:tc>
      </w:tr>
    </w:tbl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580187" w:rsidRDefault="00580187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spacing w:after="200" w:line="276" w:lineRule="auto"/>
        <w:rPr>
          <w:snapToGrid w:val="0"/>
        </w:rPr>
      </w:pPr>
    </w:p>
    <w:p w:rsidR="000F71A2" w:rsidRPr="00F510D0" w:rsidRDefault="000F71A2" w:rsidP="000F71A2">
      <w:pPr>
        <w:pStyle w:val="a7"/>
        <w:spacing w:after="0"/>
        <w:ind w:firstLine="5670"/>
        <w:jc w:val="both"/>
        <w:rPr>
          <w:sz w:val="22"/>
          <w:szCs w:val="22"/>
        </w:rPr>
      </w:pPr>
      <w:r w:rsidRPr="00F510D0">
        <w:rPr>
          <w:sz w:val="22"/>
          <w:szCs w:val="22"/>
        </w:rPr>
        <w:t>Приложение к договору № _____</w:t>
      </w:r>
    </w:p>
    <w:p w:rsidR="000F71A2" w:rsidRPr="00F510D0" w:rsidRDefault="000F71A2" w:rsidP="000F71A2">
      <w:pPr>
        <w:pStyle w:val="a7"/>
        <w:ind w:left="5664"/>
        <w:rPr>
          <w:sz w:val="22"/>
          <w:szCs w:val="22"/>
        </w:rPr>
      </w:pPr>
      <w:r w:rsidRPr="00F510D0">
        <w:rPr>
          <w:sz w:val="22"/>
          <w:szCs w:val="22"/>
        </w:rPr>
        <w:t>«___» ____________ ______ г.</w:t>
      </w:r>
    </w:p>
    <w:p w:rsidR="000F71A2" w:rsidRDefault="000F71A2" w:rsidP="000F71A2">
      <w:pPr>
        <w:jc w:val="center"/>
      </w:pPr>
    </w:p>
    <w:p w:rsidR="000F71A2" w:rsidRPr="004D3AF0" w:rsidRDefault="000F71A2" w:rsidP="000F71A2">
      <w:pPr>
        <w:jc w:val="center"/>
        <w:rPr>
          <w:sz w:val="28"/>
          <w:szCs w:val="28"/>
        </w:rPr>
      </w:pPr>
      <w:r w:rsidRPr="004D3AF0">
        <w:rPr>
          <w:sz w:val="28"/>
          <w:szCs w:val="28"/>
        </w:rPr>
        <w:t>Спецификация</w:t>
      </w:r>
    </w:p>
    <w:p w:rsidR="000F71A2" w:rsidRPr="004D3AF0" w:rsidRDefault="000F71A2" w:rsidP="000F71A2">
      <w:pPr>
        <w:jc w:val="center"/>
        <w:rPr>
          <w:sz w:val="28"/>
          <w:szCs w:val="28"/>
        </w:rPr>
      </w:pPr>
      <w:r w:rsidRPr="004D3AF0">
        <w:rPr>
          <w:sz w:val="28"/>
          <w:szCs w:val="28"/>
        </w:rPr>
        <w:t>на поставку продукции</w:t>
      </w:r>
    </w:p>
    <w:p w:rsidR="000F71A2" w:rsidRPr="004D3AF0" w:rsidRDefault="000F71A2" w:rsidP="000F71A2">
      <w:pPr>
        <w:jc w:val="center"/>
        <w:rPr>
          <w:sz w:val="18"/>
          <w:szCs w:val="16"/>
        </w:rPr>
      </w:pPr>
    </w:p>
    <w:p w:rsidR="000F71A2" w:rsidRPr="004D3AF0" w:rsidRDefault="000F71A2" w:rsidP="000F71A2">
      <w:pPr>
        <w:rPr>
          <w:sz w:val="28"/>
        </w:rPr>
      </w:pPr>
      <w:r w:rsidRPr="004D3AF0">
        <w:rPr>
          <w:sz w:val="28"/>
        </w:rPr>
        <w:t>Покупатель: ___________</w:t>
      </w:r>
    </w:p>
    <w:p w:rsidR="000F71A2" w:rsidRPr="004D3AF0" w:rsidRDefault="000F71A2" w:rsidP="000F71A2">
      <w:pPr>
        <w:rPr>
          <w:sz w:val="28"/>
        </w:rPr>
      </w:pPr>
      <w:r w:rsidRPr="004D3AF0">
        <w:rPr>
          <w:sz w:val="28"/>
        </w:rPr>
        <w:t>Поставщик: ________________</w:t>
      </w:r>
    </w:p>
    <w:p w:rsidR="000F71A2" w:rsidRDefault="000F71A2" w:rsidP="000F71A2">
      <w:pPr>
        <w:rPr>
          <w:sz w:val="28"/>
        </w:rPr>
      </w:pPr>
      <w:r w:rsidRPr="004D3AF0">
        <w:rPr>
          <w:sz w:val="28"/>
        </w:rPr>
        <w:t>Реквизиты грузополучателя: _________________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"/>
        <w:gridCol w:w="1472"/>
        <w:gridCol w:w="1134"/>
        <w:gridCol w:w="1701"/>
        <w:gridCol w:w="709"/>
        <w:gridCol w:w="850"/>
        <w:gridCol w:w="1418"/>
        <w:gridCol w:w="1842"/>
      </w:tblGrid>
      <w:tr w:rsidR="00770C76" w:rsidRPr="00F778AB" w:rsidTr="00770C76">
        <w:trPr>
          <w:trHeight w:val="43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/>
              <w:jc w:val="center"/>
              <w:rPr>
                <w:bCs/>
              </w:rPr>
            </w:pPr>
            <w:r w:rsidRPr="00F778AB">
              <w:rPr>
                <w:bCs/>
              </w:rPr>
              <w:t>№ п/п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Тип, марка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>
              <w:rPr>
                <w:bCs/>
              </w:rPr>
              <w:t>Страна происхождения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Ед.</w:t>
            </w:r>
          </w:p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71"/>
              <w:jc w:val="center"/>
              <w:rPr>
                <w:bCs/>
              </w:rPr>
            </w:pPr>
            <w:r w:rsidRPr="00F778AB">
              <w:rPr>
                <w:bCs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firstLine="53"/>
              <w:jc w:val="center"/>
              <w:rPr>
                <w:bCs/>
              </w:rPr>
            </w:pPr>
            <w:r w:rsidRPr="00F778AB">
              <w:rPr>
                <w:bCs/>
              </w:rPr>
              <w:t>Цена за ед.</w:t>
            </w:r>
          </w:p>
          <w:p w:rsidR="00770C76" w:rsidRPr="00F778AB" w:rsidRDefault="00770C76" w:rsidP="00AA7EC0">
            <w:pPr>
              <w:ind w:left="-91" w:right="-108" w:firstLine="53"/>
              <w:jc w:val="center"/>
              <w:rPr>
                <w:bCs/>
              </w:rPr>
            </w:pPr>
            <w:r w:rsidRPr="00F778AB">
              <w:rPr>
                <w:bCs/>
              </w:rPr>
              <w:t>(в т.ч. НДС), 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"/>
              <w:jc w:val="center"/>
              <w:rPr>
                <w:bCs/>
              </w:rPr>
            </w:pPr>
            <w:r w:rsidRPr="00F778AB">
              <w:rPr>
                <w:bCs/>
              </w:rPr>
              <w:t>Стоимость всего (в т.ч. НДС), руб.</w:t>
            </w: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pStyle w:val="a7"/>
              <w:ind w:left="-128" w:right="-108"/>
              <w:jc w:val="right"/>
              <w:rPr>
                <w:b/>
              </w:rPr>
            </w:pPr>
            <w:r w:rsidRPr="00F778AB">
              <w:rPr>
                <w:b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/>
                <w:bCs/>
              </w:rPr>
            </w:pPr>
          </w:p>
        </w:tc>
      </w:tr>
    </w:tbl>
    <w:p w:rsidR="000F71A2" w:rsidRDefault="000F71A2" w:rsidP="000F71A2"/>
    <w:p w:rsidR="000F71A2" w:rsidRDefault="000F71A2" w:rsidP="000F71A2"/>
    <w:p w:rsidR="000F71A2" w:rsidRDefault="000F71A2" w:rsidP="000F71A2"/>
    <w:tbl>
      <w:tblPr>
        <w:tblW w:w="10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0"/>
        <w:gridCol w:w="5130"/>
      </w:tblGrid>
      <w:tr w:rsidR="000F71A2" w:rsidRPr="00484C1D" w:rsidTr="00AA7EC0"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rPr>
                <w:sz w:val="28"/>
              </w:rPr>
            </w:pPr>
            <w:r w:rsidRPr="004D3AF0">
              <w:rPr>
                <w:sz w:val="28"/>
              </w:rPr>
              <w:t>ПОКУПАТЕЛЬ:</w:t>
            </w:r>
          </w:p>
        </w:tc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ind w:left="450"/>
              <w:rPr>
                <w:sz w:val="28"/>
              </w:rPr>
            </w:pPr>
            <w:r w:rsidRPr="004D3AF0">
              <w:rPr>
                <w:sz w:val="28"/>
              </w:rPr>
              <w:t>ПОСТАВЩИК:</w:t>
            </w:r>
          </w:p>
        </w:tc>
      </w:tr>
      <w:tr w:rsidR="000F71A2" w:rsidRPr="00484C1D" w:rsidTr="00AA7EC0"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sz w:val="28"/>
              </w:rPr>
            </w:pPr>
            <w:r>
              <w:rPr>
                <w:bCs/>
                <w:sz w:val="28"/>
              </w:rPr>
              <w:t>_____________</w:t>
            </w:r>
            <w:r w:rsidRPr="004D3AF0">
              <w:rPr>
                <w:bCs/>
                <w:sz w:val="28"/>
              </w:rPr>
              <w:t>___ / _________________ /</w:t>
            </w:r>
          </w:p>
        </w:tc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  <w:r>
              <w:rPr>
                <w:sz w:val="28"/>
              </w:rPr>
              <w:t>_______</w:t>
            </w:r>
            <w:r w:rsidRPr="004D3AF0">
              <w:rPr>
                <w:sz w:val="28"/>
              </w:rPr>
              <w:t>________ / ____________ /</w:t>
            </w:r>
          </w:p>
        </w:tc>
      </w:tr>
    </w:tbl>
    <w:p w:rsidR="000F71A2" w:rsidRDefault="000F71A2" w:rsidP="000F71A2">
      <w:pPr>
        <w:pStyle w:val="a7"/>
        <w:ind w:left="7020" w:hanging="180"/>
      </w:pPr>
    </w:p>
    <w:p w:rsidR="000F71A2" w:rsidRPr="00335B6B" w:rsidRDefault="000F71A2" w:rsidP="000F71A2">
      <w:pPr>
        <w:spacing w:after="200" w:line="276" w:lineRule="auto"/>
      </w:pPr>
    </w:p>
    <w:p w:rsidR="000F71A2" w:rsidRDefault="000F71A2" w:rsidP="000F71A2">
      <w:pPr>
        <w:spacing w:after="200" w:line="276" w:lineRule="auto"/>
      </w:pPr>
    </w:p>
    <w:p w:rsidR="000F71A2" w:rsidRDefault="000F71A2" w:rsidP="000F71A2">
      <w:pPr>
        <w:jc w:val="both"/>
        <w:rPr>
          <w:bCs/>
        </w:rPr>
      </w:pPr>
    </w:p>
    <w:p w:rsidR="000F71A2" w:rsidRDefault="000F71A2" w:rsidP="000F71A2">
      <w:pPr>
        <w:jc w:val="both"/>
        <w:rPr>
          <w:bCs/>
        </w:rPr>
      </w:pPr>
    </w:p>
    <w:p w:rsidR="000F71A2" w:rsidRPr="00905413" w:rsidRDefault="000F71A2" w:rsidP="000F71A2"/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Pr="00B9702D" w:rsidRDefault="000F71A2" w:rsidP="000F71A2">
      <w:pPr>
        <w:pStyle w:val="a7"/>
        <w:ind w:left="7380"/>
        <w:rPr>
          <w:sz w:val="2"/>
          <w:szCs w:val="2"/>
        </w:rPr>
      </w:pPr>
    </w:p>
    <w:p w:rsidR="000F71A2" w:rsidRDefault="000F71A2" w:rsidP="000F71A2">
      <w:pPr>
        <w:spacing w:after="200" w:line="276" w:lineRule="auto"/>
        <w:sectPr w:rsidR="000F71A2" w:rsidSect="00712B81">
          <w:headerReference w:type="default" r:id="rId8"/>
          <w:headerReference w:type="first" r:id="rId9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0F71A2" w:rsidRPr="00F510D0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 w:rsidRPr="00F510D0">
        <w:rPr>
          <w:bCs/>
          <w:sz w:val="22"/>
          <w:szCs w:val="22"/>
        </w:rPr>
        <w:t xml:space="preserve">Приложение к договору </w:t>
      </w:r>
      <w:r w:rsidR="006E647A">
        <w:rPr>
          <w:sz w:val="22"/>
          <w:szCs w:val="22"/>
        </w:rPr>
        <w:t>№ 2</w:t>
      </w:r>
    </w:p>
    <w:p w:rsidR="000F71A2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>
        <w:rPr>
          <w:bCs/>
          <w:sz w:val="22"/>
          <w:szCs w:val="22"/>
        </w:rPr>
        <w:t>ПАО «</w:t>
      </w:r>
      <w:r w:rsidR="000E4528">
        <w:rPr>
          <w:bCs/>
          <w:sz w:val="22"/>
          <w:szCs w:val="22"/>
        </w:rPr>
        <w:t>Россети Северный  Кавказ</w:t>
      </w:r>
      <w:r>
        <w:rPr>
          <w:bCs/>
          <w:sz w:val="22"/>
          <w:szCs w:val="22"/>
        </w:rPr>
        <w:t>»</w:t>
      </w:r>
    </w:p>
    <w:p w:rsidR="000F71A2" w:rsidRPr="00F510D0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 w:rsidRPr="00F510D0">
        <w:rPr>
          <w:bCs/>
          <w:sz w:val="22"/>
          <w:szCs w:val="22"/>
        </w:rPr>
        <w:t>от ________________ № ________</w:t>
      </w:r>
    </w:p>
    <w:p w:rsidR="000F71A2" w:rsidRPr="00530DB0" w:rsidRDefault="000F71A2" w:rsidP="000F71A2">
      <w:pPr>
        <w:tabs>
          <w:tab w:val="left" w:pos="15593"/>
        </w:tabs>
        <w:ind w:left="11907" w:hanging="141"/>
        <w:jc w:val="center"/>
        <w:rPr>
          <w:szCs w:val="20"/>
          <w:u w:val="single"/>
        </w:rPr>
      </w:pPr>
    </w:p>
    <w:p w:rsidR="000F71A2" w:rsidRPr="00134148" w:rsidRDefault="000F71A2" w:rsidP="000F71A2">
      <w:pPr>
        <w:tabs>
          <w:tab w:val="left" w:pos="8250"/>
        </w:tabs>
        <w:jc w:val="center"/>
        <w:rPr>
          <w:b/>
          <w:sz w:val="28"/>
          <w:szCs w:val="28"/>
        </w:rPr>
      </w:pPr>
      <w:r w:rsidRPr="00530DB0">
        <w:rPr>
          <w:b/>
          <w:sz w:val="28"/>
          <w:szCs w:val="28"/>
        </w:rPr>
        <w:t>Форма представления информации</w:t>
      </w:r>
    </w:p>
    <w:p w:rsidR="000F71A2" w:rsidRPr="00530DB0" w:rsidRDefault="000F71A2" w:rsidP="000F71A2">
      <w:pPr>
        <w:tabs>
          <w:tab w:val="left" w:pos="8250"/>
        </w:tabs>
        <w:rPr>
          <w:b/>
          <w:sz w:val="28"/>
          <w:szCs w:val="28"/>
          <w:u w:val="single"/>
        </w:rPr>
      </w:pPr>
    </w:p>
    <w:tbl>
      <w:tblPr>
        <w:tblW w:w="5267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429"/>
        <w:gridCol w:w="716"/>
        <w:gridCol w:w="858"/>
        <w:gridCol w:w="996"/>
        <w:gridCol w:w="1006"/>
        <w:gridCol w:w="1098"/>
        <w:gridCol w:w="330"/>
        <w:gridCol w:w="1453"/>
        <w:gridCol w:w="413"/>
        <w:gridCol w:w="719"/>
        <w:gridCol w:w="861"/>
        <w:gridCol w:w="1003"/>
        <w:gridCol w:w="262"/>
        <w:gridCol w:w="737"/>
        <w:gridCol w:w="1573"/>
        <w:gridCol w:w="1141"/>
        <w:gridCol w:w="1404"/>
      </w:tblGrid>
      <w:tr w:rsidR="000F71A2" w:rsidRPr="00530DB0" w:rsidTr="00AA7EC0">
        <w:trPr>
          <w:gridBefore w:val="1"/>
          <w:wBefore w:w="138" w:type="pct"/>
          <w:trHeight w:val="31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 и составе исполнительных органов контрагента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151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30DB0">
              <w:rPr>
                <w:color w:val="000000"/>
                <w:sz w:val="20"/>
                <w:szCs w:val="20"/>
              </w:rPr>
              <w:t>Наиме-нование</w:t>
            </w:r>
            <w:proofErr w:type="spellEnd"/>
            <w:r w:rsidRPr="00530DB0">
              <w:rPr>
                <w:color w:val="000000"/>
                <w:sz w:val="20"/>
                <w:szCs w:val="20"/>
              </w:rPr>
              <w:t xml:space="preserve"> краткое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удостоверяю-</w:t>
            </w:r>
            <w:proofErr w:type="spellStart"/>
            <w:r w:rsidRPr="00530DB0">
              <w:rPr>
                <w:color w:val="000000"/>
                <w:sz w:val="20"/>
                <w:szCs w:val="20"/>
              </w:rPr>
              <w:t>щего</w:t>
            </w:r>
            <w:proofErr w:type="spellEnd"/>
            <w:r w:rsidRPr="00530DB0">
              <w:rPr>
                <w:color w:val="000000"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30DB0">
              <w:rPr>
                <w:color w:val="000000"/>
                <w:sz w:val="20"/>
                <w:szCs w:val="20"/>
              </w:rPr>
              <w:t>Наимено-вание</w:t>
            </w:r>
            <w:proofErr w:type="spellEnd"/>
            <w:r w:rsidRPr="00530DB0">
              <w:rPr>
                <w:color w:val="000000"/>
                <w:sz w:val="20"/>
                <w:szCs w:val="20"/>
              </w:rPr>
              <w:t xml:space="preserve"> / Ф.И.О.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Адрес регистрации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Руководитель / участник / акционер / бенефициар/учредитель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8E66CA" w:rsidTr="00AA7EC0">
        <w:tblPrEx>
          <w:tblLook w:val="0000" w:firstRow="0" w:lastRow="0" w:firstColumn="0" w:lastColumn="0" w:noHBand="0" w:noVBand="0"/>
        </w:tblPrEx>
        <w:trPr>
          <w:gridAfter w:val="4"/>
          <w:wAfter w:w="1574" w:type="pct"/>
          <w:trHeight w:val="506"/>
        </w:trPr>
        <w:tc>
          <w:tcPr>
            <w:tcW w:w="1792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  <w:tc>
          <w:tcPr>
            <w:tcW w:w="1634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</w:tr>
    </w:tbl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>Форма согласована:</w:t>
      </w: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 xml:space="preserve">ПОКУПАТЕЛЬ:                                                                                             </w:t>
      </w:r>
      <w:r>
        <w:t xml:space="preserve"> </w:t>
      </w:r>
      <w:r w:rsidRPr="00A227E6">
        <w:t>ПОСТАВЩИК: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2"/>
        <w:gridCol w:w="7321"/>
      </w:tblGrid>
      <w:tr w:rsidR="000F71A2" w:rsidRPr="00A227E6" w:rsidTr="00AA7EC0">
        <w:tc>
          <w:tcPr>
            <w:tcW w:w="7338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rPr>
                <w:bCs/>
              </w:rPr>
              <w:t xml:space="preserve">_____________________ / </w:t>
            </w:r>
            <w:r>
              <w:rPr>
                <w:bCs/>
              </w:rPr>
              <w:t>_______________</w:t>
            </w:r>
            <w:r w:rsidRPr="00A227E6">
              <w:rPr>
                <w:bCs/>
              </w:rPr>
              <w:t xml:space="preserve"> /</w:t>
            </w:r>
          </w:p>
        </w:tc>
        <w:tc>
          <w:tcPr>
            <w:tcW w:w="7337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t xml:space="preserve">______________________ / </w:t>
            </w:r>
            <w:r>
              <w:t>_______________</w:t>
            </w:r>
            <w:r w:rsidRPr="00A227E6">
              <w:t xml:space="preserve"> /</w:t>
            </w:r>
          </w:p>
        </w:tc>
      </w:tr>
    </w:tbl>
    <w:p w:rsidR="000F71A2" w:rsidRDefault="000F71A2" w:rsidP="000F71A2">
      <w:pPr>
        <w:tabs>
          <w:tab w:val="num" w:pos="1620"/>
        </w:tabs>
        <w:ind w:left="284"/>
        <w:jc w:val="both"/>
        <w:rPr>
          <w:b/>
        </w:rPr>
      </w:pPr>
    </w:p>
    <w:p w:rsidR="00604859" w:rsidRDefault="00604859"/>
    <w:p w:rsidR="001C2DCA" w:rsidRDefault="001C2DCA"/>
    <w:p w:rsidR="001C2DCA" w:rsidRDefault="001C2DCA" w:rsidP="001C2DCA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</w:p>
    <w:p w:rsidR="001C2DCA" w:rsidRPr="00A47254" w:rsidRDefault="001C2DCA" w:rsidP="001C2DCA">
      <w:pPr>
        <w:tabs>
          <w:tab w:val="left" w:pos="0"/>
          <w:tab w:val="num" w:pos="1134"/>
        </w:tabs>
        <w:ind w:right="-142" w:firstLine="6237"/>
        <w:outlineLvl w:val="1"/>
        <w:rPr>
          <w:rFonts w:eastAsia="Calibri"/>
        </w:rPr>
      </w:pPr>
      <w:r w:rsidRPr="00A47254">
        <w:rPr>
          <w:rFonts w:eastAsia="Calibri"/>
        </w:rPr>
        <w:t xml:space="preserve">Приложение </w:t>
      </w:r>
      <w:r>
        <w:rPr>
          <w:rFonts w:eastAsia="Calibri"/>
        </w:rPr>
        <w:t>3</w:t>
      </w:r>
    </w:p>
    <w:p w:rsidR="001C2DCA" w:rsidRPr="00A47254" w:rsidRDefault="001C2DCA" w:rsidP="001C2DCA">
      <w:pPr>
        <w:tabs>
          <w:tab w:val="left" w:pos="0"/>
          <w:tab w:val="num" w:pos="1134"/>
        </w:tabs>
        <w:ind w:right="-142" w:firstLine="6237"/>
        <w:outlineLvl w:val="1"/>
        <w:rPr>
          <w:rFonts w:eastAsia="Calibri"/>
        </w:rPr>
      </w:pPr>
      <w:r w:rsidRPr="00A47254">
        <w:rPr>
          <w:rFonts w:eastAsia="Calibri"/>
        </w:rPr>
        <w:t xml:space="preserve">к Договору </w:t>
      </w:r>
    </w:p>
    <w:p w:rsidR="001C2DCA" w:rsidRDefault="001C2DCA" w:rsidP="001C2DCA">
      <w:pPr>
        <w:tabs>
          <w:tab w:val="left" w:pos="0"/>
          <w:tab w:val="num" w:pos="1134"/>
        </w:tabs>
        <w:ind w:right="-142" w:firstLine="6237"/>
        <w:outlineLvl w:val="1"/>
        <w:rPr>
          <w:rFonts w:eastAsia="Calibri"/>
        </w:rPr>
      </w:pPr>
      <w:r w:rsidRPr="00A47254">
        <w:rPr>
          <w:rFonts w:eastAsia="Calibri"/>
        </w:rPr>
        <w:t xml:space="preserve">от «___»_______ </w:t>
      </w:r>
      <w:r w:rsidR="00FF4178">
        <w:rPr>
          <w:rFonts w:eastAsia="Calibri"/>
        </w:rPr>
        <w:t>202</w:t>
      </w:r>
      <w:r w:rsidRPr="00A47254">
        <w:rPr>
          <w:rFonts w:eastAsia="Calibri"/>
        </w:rPr>
        <w:t>__г. № ____</w:t>
      </w:r>
    </w:p>
    <w:p w:rsidR="001C2DCA" w:rsidRDefault="001C2DCA" w:rsidP="001C2DCA">
      <w:pPr>
        <w:tabs>
          <w:tab w:val="left" w:pos="0"/>
          <w:tab w:val="num" w:pos="1134"/>
        </w:tabs>
        <w:jc w:val="right"/>
        <w:outlineLvl w:val="1"/>
        <w:rPr>
          <w:rFonts w:eastAsia="Calibri"/>
        </w:rPr>
      </w:pPr>
    </w:p>
    <w:p w:rsidR="001C2DCA" w:rsidRPr="00A47254" w:rsidRDefault="001C2DCA" w:rsidP="001C2DCA">
      <w:pPr>
        <w:tabs>
          <w:tab w:val="left" w:pos="0"/>
          <w:tab w:val="num" w:pos="1134"/>
        </w:tabs>
        <w:jc w:val="right"/>
        <w:outlineLvl w:val="1"/>
        <w:rPr>
          <w:rFonts w:eastAsia="Calibri"/>
        </w:rPr>
      </w:pPr>
    </w:p>
    <w:p w:rsidR="001C2DCA" w:rsidRDefault="001C2DCA" w:rsidP="001C2DCA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</w:p>
    <w:p w:rsidR="00580187" w:rsidRPr="005957ED" w:rsidRDefault="00580187" w:rsidP="00580187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  <w:r w:rsidRPr="005957ED">
        <w:rPr>
          <w:rFonts w:eastAsia="Calibri"/>
          <w:b/>
        </w:rPr>
        <w:t xml:space="preserve">Согласие на обработку персональных данных </w:t>
      </w:r>
    </w:p>
    <w:p w:rsidR="00580187" w:rsidRPr="005957ED" w:rsidRDefault="00580187" w:rsidP="00580187">
      <w:pPr>
        <w:tabs>
          <w:tab w:val="left" w:pos="0"/>
        </w:tabs>
        <w:jc w:val="center"/>
        <w:rPr>
          <w:rFonts w:eastAsia="Calibri"/>
          <w:b/>
          <w:snapToGrid w:val="0"/>
        </w:rPr>
      </w:pPr>
      <w:r w:rsidRPr="005957ED">
        <w:rPr>
          <w:rFonts w:eastAsia="Calibri"/>
          <w:b/>
          <w:snapToGrid w:val="0"/>
        </w:rPr>
        <w:t xml:space="preserve">от «_____» ____________ 20____ г. </w:t>
      </w:r>
    </w:p>
    <w:p w:rsidR="00580187" w:rsidRPr="00DC31A5" w:rsidRDefault="00580187" w:rsidP="00580187">
      <w:pPr>
        <w:jc w:val="center"/>
        <w:rPr>
          <w:rFonts w:eastAsia="Calibri"/>
        </w:rPr>
      </w:pPr>
    </w:p>
    <w:p w:rsidR="00580187" w:rsidRPr="00E33FF5" w:rsidRDefault="00580187" w:rsidP="00580187">
      <w:pPr>
        <w:ind w:firstLine="709"/>
        <w:jc w:val="both"/>
        <w:rPr>
          <w:rFonts w:eastAsia="Calibri"/>
        </w:rPr>
      </w:pPr>
      <w:r w:rsidRPr="00E33FF5">
        <w:rPr>
          <w:rFonts w:eastAsia="Calibri"/>
        </w:rPr>
        <w:t>Настоящим, ________________________________________________________,</w:t>
      </w:r>
    </w:p>
    <w:p w:rsidR="00580187" w:rsidRPr="003800AA" w:rsidRDefault="00580187" w:rsidP="00580187">
      <w:pPr>
        <w:ind w:firstLine="709"/>
        <w:jc w:val="center"/>
        <w:rPr>
          <w:rFonts w:eastAsia="Calibri"/>
          <w:i/>
        </w:rPr>
      </w:pPr>
      <w:r w:rsidRPr="00F52227">
        <w:rPr>
          <w:rFonts w:eastAsia="Calibri"/>
          <w:i/>
        </w:rPr>
        <w:t>(указывается</w:t>
      </w:r>
      <w:r w:rsidRPr="00F52227">
        <w:rPr>
          <w:rFonts w:eastAsia="Calibri"/>
        </w:rPr>
        <w:t xml:space="preserve"> </w:t>
      </w:r>
      <w:r w:rsidRPr="00F52227">
        <w:rPr>
          <w:rFonts w:eastAsia="Calibri"/>
          <w:i/>
        </w:rPr>
        <w:t xml:space="preserve">полное </w:t>
      </w:r>
      <w:r w:rsidRPr="00F40FD9">
        <w:rPr>
          <w:rFonts w:eastAsia="Calibri"/>
          <w:i/>
        </w:rPr>
        <w:t>наименование контрагента)</w:t>
      </w:r>
    </w:p>
    <w:p w:rsidR="00580187" w:rsidRPr="003800AA" w:rsidRDefault="00580187" w:rsidP="00580187">
      <w:pPr>
        <w:ind w:firstLine="709"/>
        <w:jc w:val="both"/>
        <w:rPr>
          <w:rFonts w:eastAsia="Calibri"/>
        </w:rPr>
      </w:pPr>
      <w:r w:rsidRPr="003800AA">
        <w:rPr>
          <w:rFonts w:eastAsia="Calibri"/>
        </w:rPr>
        <w:t>Адрес регистрации: _______________________________________________________,</w:t>
      </w:r>
    </w:p>
    <w:p w:rsidR="00580187" w:rsidRPr="0088728C" w:rsidRDefault="00580187" w:rsidP="00580187">
      <w:pPr>
        <w:ind w:firstLine="709"/>
        <w:jc w:val="both"/>
        <w:rPr>
          <w:rFonts w:eastAsia="Calibri"/>
        </w:rPr>
      </w:pPr>
      <w:r w:rsidRPr="006D1144">
        <w:rPr>
          <w:rFonts w:eastAsia="Calibri"/>
        </w:rPr>
        <w:t xml:space="preserve">Свидетельство о регистрации: ______________________________________________ </w:t>
      </w:r>
    </w:p>
    <w:p w:rsidR="00580187" w:rsidRPr="003800AA" w:rsidRDefault="00580187" w:rsidP="00580187">
      <w:pPr>
        <w:ind w:firstLine="709"/>
        <w:jc w:val="both"/>
        <w:rPr>
          <w:rFonts w:eastAsia="Calibri"/>
          <w:b/>
          <w:i/>
        </w:rPr>
      </w:pPr>
      <w:r w:rsidRPr="0088728C">
        <w:rPr>
          <w:rFonts w:eastAsia="Calibri"/>
          <w:b/>
          <w:i/>
        </w:rPr>
        <w:t>ИНН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__________________________</w:t>
      </w:r>
    </w:p>
    <w:p w:rsidR="00580187" w:rsidRPr="003800AA" w:rsidRDefault="00580187" w:rsidP="00580187">
      <w:pPr>
        <w:ind w:firstLine="709"/>
        <w:jc w:val="both"/>
        <w:rPr>
          <w:rFonts w:eastAsia="Calibri"/>
          <w:b/>
          <w:i/>
        </w:rPr>
      </w:pPr>
      <w:r w:rsidRPr="003800AA">
        <w:rPr>
          <w:rFonts w:eastAsia="Calibri"/>
          <w:b/>
          <w:i/>
        </w:rPr>
        <w:t>КПП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__________________________</w:t>
      </w:r>
    </w:p>
    <w:p w:rsidR="00580187" w:rsidRPr="00676E77" w:rsidRDefault="00580187" w:rsidP="00580187">
      <w:pPr>
        <w:ind w:firstLine="709"/>
        <w:jc w:val="both"/>
        <w:rPr>
          <w:rFonts w:eastAsia="Calibri"/>
        </w:rPr>
      </w:pPr>
      <w:r w:rsidRPr="00676E77">
        <w:rPr>
          <w:rFonts w:eastAsia="Calibri"/>
          <w:b/>
          <w:i/>
        </w:rPr>
        <w:t>ОГРН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</w:t>
      </w:r>
      <w:r w:rsidRPr="00676E77">
        <w:rPr>
          <w:rFonts w:eastAsia="Calibri"/>
          <w:b/>
          <w:i/>
        </w:rPr>
        <w:t>____________</w:t>
      </w:r>
      <w:r w:rsidRPr="00676E77">
        <w:rPr>
          <w:rFonts w:eastAsia="Calibri"/>
        </w:rPr>
        <w:t>,</w:t>
      </w:r>
    </w:p>
    <w:p w:rsidR="00580187" w:rsidRPr="0088728C" w:rsidRDefault="00580187" w:rsidP="00580187">
      <w:pPr>
        <w:ind w:firstLine="709"/>
        <w:jc w:val="both"/>
        <w:rPr>
          <w:rFonts w:eastAsia="Calibri"/>
          <w:b/>
          <w:i/>
        </w:rPr>
      </w:pPr>
      <w:r w:rsidRPr="006D1144">
        <w:rPr>
          <w:rFonts w:eastAsia="Calibri"/>
        </w:rPr>
        <w:t>в лице</w:t>
      </w:r>
      <w:r w:rsidRPr="0088728C">
        <w:rPr>
          <w:rFonts w:eastAsia="Calibri"/>
          <w:b/>
          <w:i/>
        </w:rPr>
        <w:t xml:space="preserve"> __________________________________________________________________</w:t>
      </w:r>
    </w:p>
    <w:p w:rsidR="00580187" w:rsidRPr="0088728C" w:rsidRDefault="00580187" w:rsidP="00580187">
      <w:pPr>
        <w:jc w:val="both"/>
        <w:rPr>
          <w:rFonts w:eastAsia="Calibri"/>
          <w:b/>
          <w:i/>
        </w:rPr>
      </w:pPr>
      <w:r w:rsidRPr="0088728C">
        <w:rPr>
          <w:rFonts w:eastAsia="Calibri"/>
          <w:b/>
          <w:i/>
        </w:rPr>
        <w:t>______________________________________________________________________________,</w:t>
      </w:r>
    </w:p>
    <w:p w:rsidR="00580187" w:rsidRPr="0088728C" w:rsidRDefault="00580187" w:rsidP="00580187">
      <w:pPr>
        <w:ind w:firstLine="709"/>
        <w:jc w:val="both"/>
        <w:rPr>
          <w:rFonts w:eastAsia="Calibri"/>
          <w:bCs/>
          <w:i/>
          <w:iCs/>
        </w:rPr>
      </w:pPr>
      <w:r w:rsidRPr="0088728C">
        <w:rPr>
          <w:rFonts w:eastAsia="Calibri"/>
          <w:i/>
        </w:rPr>
        <w:t>(указываются Ф.И.О.,</w:t>
      </w:r>
      <w:r w:rsidRPr="0088728C">
        <w:rPr>
          <w:rFonts w:eastAsia="Calibri"/>
          <w:bCs/>
          <w:i/>
          <w:iCs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органе)*</w:t>
      </w:r>
    </w:p>
    <w:p w:rsidR="00580187" w:rsidRPr="006D1144" w:rsidRDefault="00580187" w:rsidP="00580187">
      <w:pPr>
        <w:ind w:firstLine="709"/>
        <w:jc w:val="both"/>
        <w:rPr>
          <w:rFonts w:eastAsia="Calibri"/>
        </w:rPr>
      </w:pPr>
      <w:r w:rsidRPr="0088728C">
        <w:rPr>
          <w:rFonts w:eastAsia="Calibri"/>
          <w:b/>
          <w:i/>
        </w:rPr>
        <w:t>действующего на основании _____________________________</w:t>
      </w:r>
      <w:r w:rsidRPr="0088728C">
        <w:rPr>
          <w:rFonts w:eastAsia="Calibri"/>
          <w:i/>
        </w:rPr>
        <w:t>,</w:t>
      </w:r>
      <w:r w:rsidRPr="0088728C">
        <w:rPr>
          <w:rFonts w:eastAsia="Calibri"/>
          <w:b/>
          <w:i/>
        </w:rPr>
        <w:t xml:space="preserve"> </w:t>
      </w:r>
      <w:r w:rsidRPr="0088728C">
        <w:rPr>
          <w:rFonts w:eastAsia="Calibri"/>
        </w:rPr>
        <w:t xml:space="preserve">дает свое согласие </w:t>
      </w:r>
      <w:r w:rsidRPr="0088728C">
        <w:rPr>
          <w:rFonts w:eastAsia="Calibri"/>
          <w:b/>
        </w:rPr>
        <w:t>________«____________»</w:t>
      </w:r>
      <w:r w:rsidRPr="0088728C">
        <w:rPr>
          <w:rFonts w:eastAsia="Calibri"/>
        </w:rPr>
        <w:t>, зарегистрированному по адресу:_______________,</w:t>
      </w:r>
      <w:r w:rsidRPr="0088728C">
        <w:rPr>
          <w:rFonts w:eastAsia="Calibri"/>
          <w:b/>
          <w:i/>
        </w:rPr>
        <w:t xml:space="preserve"> </w:t>
      </w:r>
      <w:r w:rsidRPr="0088728C">
        <w:rPr>
          <w:rFonts w:eastAsia="Calibri"/>
          <w:b/>
        </w:rPr>
        <w:t>ДЗ</w:t>
      </w:r>
      <w:r w:rsidRPr="00A974F7">
        <w:rPr>
          <w:rFonts w:eastAsia="Calibri"/>
          <w:b/>
        </w:rPr>
        <w:t xml:space="preserve">О _________«_________________» </w:t>
      </w:r>
      <w:r w:rsidRPr="00A974F7">
        <w:rPr>
          <w:rFonts w:eastAsia="Calibri"/>
          <w:b/>
          <w:i/>
        </w:rPr>
        <w:t>(указывается организационно-правовая форма и полное наименование</w:t>
      </w:r>
      <w:r w:rsidRPr="00676E77">
        <w:rPr>
          <w:rFonts w:eastAsia="Calibri"/>
          <w:b/>
          <w:i/>
        </w:rPr>
        <w:t xml:space="preserve">),** </w:t>
      </w:r>
      <w:r w:rsidRPr="00676E77">
        <w:rPr>
          <w:rFonts w:eastAsia="Calibri"/>
        </w:rPr>
        <w:t>зарегистрированному по адресу:_____________</w:t>
      </w:r>
      <w:r>
        <w:rPr>
          <w:rFonts w:eastAsia="Calibri"/>
        </w:rPr>
        <w:t>,</w:t>
      </w:r>
      <w:r w:rsidRPr="00676E77">
        <w:rPr>
          <w:rFonts w:eastAsia="Calibri"/>
        </w:rPr>
        <w:t xml:space="preserve"> и</w:t>
      </w:r>
      <w:r w:rsidRPr="00676E77">
        <w:rPr>
          <w:rFonts w:eastAsia="Calibri"/>
          <w:i/>
        </w:rPr>
        <w:t xml:space="preserve"> </w:t>
      </w:r>
      <w:r w:rsidRPr="00676E77">
        <w:rPr>
          <w:rFonts w:eastAsia="Calibri"/>
          <w:b/>
        </w:rPr>
        <w:t>Публичному акционерному обществу «Российские сети»</w:t>
      </w:r>
      <w:r w:rsidRPr="006D1144">
        <w:rPr>
          <w:rFonts w:eastAsia="Calibri"/>
        </w:rPr>
        <w:t xml:space="preserve">, зарегистрированному по адресу: </w:t>
      </w:r>
      <w:r w:rsidRPr="006D1144">
        <w:rPr>
          <w:rFonts w:eastAsia="Calibri"/>
        </w:rPr>
        <w:br/>
        <w:t xml:space="preserve">г. Москва, ул. Беловежская, 4, </w:t>
      </w:r>
      <w:r>
        <w:rPr>
          <w:rFonts w:eastAsia="Calibri"/>
        </w:rPr>
        <w:t xml:space="preserve">- на обработку персональных данных </w:t>
      </w:r>
      <w:r w:rsidRPr="006D1144">
        <w:rPr>
          <w:rFonts w:eastAsia="Calibri"/>
        </w:rPr>
        <w:t>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</w:t>
      </w:r>
      <w:r>
        <w:rPr>
          <w:rFonts w:eastAsia="Calibri"/>
        </w:rPr>
        <w:t xml:space="preserve"> </w:t>
      </w:r>
      <w:r w:rsidRPr="006D1144">
        <w:rPr>
          <w:rFonts w:eastAsia="Calibri"/>
        </w:rPr>
        <w:t xml:space="preserve">/ контрагента / планируемых к привлечению </w:t>
      </w:r>
      <w:proofErr w:type="spellStart"/>
      <w:r w:rsidRPr="006D1144">
        <w:rPr>
          <w:rFonts w:eastAsia="Calibri"/>
        </w:rPr>
        <w:t>субконтрагентов</w:t>
      </w:r>
      <w:proofErr w:type="spellEnd"/>
      <w:r w:rsidRPr="006D1144">
        <w:rPr>
          <w:rFonts w:eastAsia="Calibri"/>
        </w:rPr>
        <w:t xml:space="preserve">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3B082C">
        <w:rPr>
          <w:rFonts w:eastAsia="Calibri"/>
          <w:spacing w:val="-4"/>
        </w:rPr>
        <w:t xml:space="preserve">регистрации, ИНН - на совершение действий, предусмотренных п. 3 ст. 3 </w:t>
      </w:r>
      <w:r w:rsidRPr="003C45E0">
        <w:rPr>
          <w:rFonts w:eastAsia="Calibri"/>
          <w:snapToGrid w:val="0"/>
        </w:rPr>
        <w:t>Федерального закона</w:t>
      </w:r>
      <w:r w:rsidRPr="003B082C">
        <w:rPr>
          <w:rFonts w:eastAsia="Calibri"/>
          <w:spacing w:val="-4"/>
        </w:rPr>
        <w:t> «О персональных</w:t>
      </w:r>
      <w:r w:rsidRPr="006D1144">
        <w:rPr>
          <w:rFonts w:eastAsia="Calibri"/>
        </w:rPr>
        <w:t xml:space="preserve"> данных» от 27.07.2006 № 152-ФЗ, в том числе с использованием </w:t>
      </w:r>
      <w:r w:rsidRPr="003B082C">
        <w:rPr>
          <w:rFonts w:eastAsia="Calibri"/>
          <w:spacing w:val="-4"/>
        </w:rPr>
        <w:t>информационных систем, а</w:t>
      </w:r>
      <w:r>
        <w:rPr>
          <w:rFonts w:eastAsia="Calibri"/>
          <w:spacing w:val="-4"/>
        </w:rPr>
        <w:t xml:space="preserve"> </w:t>
      </w:r>
      <w:r w:rsidRPr="003B082C">
        <w:rPr>
          <w:rFonts w:eastAsia="Calibri"/>
          <w:spacing w:val="-4"/>
        </w:rPr>
        <w:t>также на представление указанной информации в уполномоченные</w:t>
      </w:r>
      <w:r w:rsidRPr="006D1144">
        <w:rPr>
          <w:rFonts w:eastAsia="Calibri"/>
        </w:rPr>
        <w:t xml:space="preserve">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580187" w:rsidRPr="0088728C" w:rsidRDefault="00580187" w:rsidP="00580187">
      <w:pPr>
        <w:ind w:firstLine="709"/>
        <w:jc w:val="both"/>
        <w:rPr>
          <w:rFonts w:eastAsia="Calibri"/>
          <w:snapToGrid w:val="0"/>
        </w:rPr>
      </w:pPr>
      <w:r w:rsidRPr="006D1144">
        <w:rPr>
          <w:rFonts w:eastAsia="Calibri"/>
          <w:snapToGrid w:val="0"/>
        </w:rPr>
        <w:t>Цель обработки персональных данных: обеспечение соблюдения требований законодательства Российской Федерации, в том чис</w:t>
      </w:r>
      <w:r w:rsidRPr="0088728C">
        <w:rPr>
          <w:rFonts w:eastAsia="Calibri"/>
          <w:snapToGrid w:val="0"/>
        </w:rPr>
        <w:t xml:space="preserve">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88728C">
        <w:rPr>
          <w:rFonts w:eastAsia="Calibri"/>
          <w:snapToGrid w:val="0"/>
        </w:rPr>
        <w:br/>
        <w:t>от 10.07.2012</w:t>
      </w:r>
      <w:r w:rsidRPr="006D1144">
        <w:rPr>
          <w:rFonts w:eastAsia="Calibri"/>
          <w:snapToGrid w:val="0"/>
        </w:rPr>
        <w:t xml:space="preserve"> № А-60-26-8), а также связанных с ними иных поручений Правительства Российской Федерации и решений Комиссии при Президенте Российской Федерации по</w:t>
      </w:r>
      <w:r>
        <w:rPr>
          <w:rFonts w:eastAsia="Calibri"/>
          <w:snapToGrid w:val="0"/>
        </w:rPr>
        <w:t> </w:t>
      </w:r>
      <w:r w:rsidRPr="006D1144">
        <w:rPr>
          <w:rFonts w:eastAsia="Calibri"/>
          <w:snapToGrid w:val="0"/>
        </w:rPr>
        <w:t>вопросам стратегии развития топливно-энергетического комплекса и экологической безопасности.</w:t>
      </w:r>
    </w:p>
    <w:p w:rsidR="00580187" w:rsidRPr="0088728C" w:rsidRDefault="00580187" w:rsidP="00580187">
      <w:pPr>
        <w:ind w:firstLine="709"/>
        <w:jc w:val="both"/>
        <w:rPr>
          <w:rFonts w:eastAsia="Calibri"/>
          <w:snapToGrid w:val="0"/>
        </w:rPr>
      </w:pPr>
      <w:r w:rsidRPr="0088728C">
        <w:rPr>
          <w:rFonts w:eastAsia="Calibri"/>
          <w:snapToGrid w:val="0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1C2DCA" w:rsidRPr="0088728C" w:rsidRDefault="001C2DCA" w:rsidP="001C2DCA">
      <w:pPr>
        <w:ind w:firstLine="709"/>
        <w:jc w:val="both"/>
        <w:rPr>
          <w:rFonts w:eastAsia="Calibri"/>
          <w:snapToGrid w:val="0"/>
        </w:rPr>
      </w:pPr>
    </w:p>
    <w:p w:rsidR="001C2DCA" w:rsidRPr="0088728C" w:rsidRDefault="001C2DCA" w:rsidP="001C2DCA">
      <w:pPr>
        <w:jc w:val="both"/>
        <w:rPr>
          <w:rFonts w:eastAsia="Calibri"/>
        </w:rPr>
      </w:pPr>
      <w:r w:rsidRPr="0088728C">
        <w:rPr>
          <w:rFonts w:eastAsia="Calibri"/>
        </w:rPr>
        <w:t>_______________________________                 ______________________________________</w:t>
      </w:r>
    </w:p>
    <w:p w:rsidR="001C2DCA" w:rsidRPr="0088728C" w:rsidRDefault="001C2DCA" w:rsidP="001C2DCA">
      <w:pPr>
        <w:jc w:val="both"/>
        <w:rPr>
          <w:rFonts w:eastAsia="Calibri"/>
          <w:sz w:val="20"/>
          <w:szCs w:val="20"/>
        </w:rPr>
      </w:pPr>
      <w:r w:rsidRPr="0088728C">
        <w:rPr>
          <w:rFonts w:eastAsia="Calibri"/>
          <w:sz w:val="20"/>
          <w:szCs w:val="20"/>
        </w:rPr>
        <w:t>(подпись уполномоченного представителя)                                  (Ф.И.О. и должность подписавшего**)</w:t>
      </w:r>
    </w:p>
    <w:p w:rsidR="001C2DCA" w:rsidRPr="0088728C" w:rsidRDefault="001C2DCA" w:rsidP="001C2DCA">
      <w:pPr>
        <w:jc w:val="both"/>
        <w:rPr>
          <w:rFonts w:eastAsia="Calibri"/>
          <w:b/>
          <w:bCs/>
        </w:rPr>
      </w:pPr>
      <w:r w:rsidRPr="0088728C">
        <w:rPr>
          <w:rFonts w:eastAsia="Calibri"/>
          <w:b/>
          <w:bCs/>
        </w:rPr>
        <w:t>М.П.</w:t>
      </w:r>
    </w:p>
    <w:p w:rsidR="001C2DCA" w:rsidRDefault="001C2DCA" w:rsidP="001C2DCA">
      <w:pPr>
        <w:jc w:val="both"/>
        <w:rPr>
          <w:rFonts w:eastAsia="Calibri"/>
          <w:i/>
          <w:sz w:val="20"/>
          <w:szCs w:val="20"/>
        </w:rPr>
      </w:pPr>
    </w:p>
    <w:p w:rsidR="001C2DCA" w:rsidRDefault="001C2DCA" w:rsidP="001C2DCA">
      <w:pPr>
        <w:jc w:val="both"/>
        <w:rPr>
          <w:rFonts w:eastAsia="Calibri"/>
          <w:i/>
          <w:sz w:val="20"/>
          <w:szCs w:val="20"/>
        </w:rPr>
      </w:pPr>
    </w:p>
    <w:p w:rsidR="001C2DCA" w:rsidRPr="00A974F7" w:rsidRDefault="001C2DCA" w:rsidP="001C2DCA">
      <w:pPr>
        <w:jc w:val="both"/>
        <w:rPr>
          <w:rFonts w:eastAsia="Calibri"/>
          <w:b/>
          <w:i/>
          <w:sz w:val="20"/>
          <w:szCs w:val="20"/>
        </w:rPr>
      </w:pPr>
      <w:r w:rsidRPr="00A974F7">
        <w:rPr>
          <w:rFonts w:eastAsia="Calibri"/>
          <w:i/>
          <w:sz w:val="20"/>
          <w:szCs w:val="20"/>
        </w:rPr>
        <w:t>* Указываются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</w:t>
      </w:r>
      <w:r w:rsidRPr="006D1144">
        <w:rPr>
          <w:rFonts w:eastAsia="Calibri"/>
          <w:i/>
          <w:sz w:val="20"/>
          <w:szCs w:val="20"/>
        </w:rPr>
        <w:t>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>
        <w:rPr>
          <w:rFonts w:eastAsia="Calibri"/>
          <w:i/>
          <w:sz w:val="20"/>
          <w:szCs w:val="20"/>
        </w:rPr>
        <w:t>.</w:t>
      </w:r>
      <w:r w:rsidRPr="00A974F7">
        <w:rPr>
          <w:rFonts w:eastAsia="Calibri"/>
          <w:i/>
          <w:sz w:val="20"/>
          <w:szCs w:val="20"/>
        </w:rPr>
        <w:t xml:space="preserve"> </w:t>
      </w:r>
    </w:p>
    <w:p w:rsidR="001C2DCA" w:rsidRPr="006D1144" w:rsidRDefault="001C2DCA" w:rsidP="001C2DCA">
      <w:pPr>
        <w:jc w:val="both"/>
        <w:rPr>
          <w:rFonts w:eastAsia="Calibri"/>
          <w:i/>
          <w:sz w:val="20"/>
          <w:szCs w:val="20"/>
        </w:rPr>
      </w:pPr>
      <w:r w:rsidRPr="006D1144">
        <w:rPr>
          <w:rFonts w:eastAsia="Calibri"/>
          <w:i/>
          <w:sz w:val="20"/>
          <w:szCs w:val="20"/>
        </w:rPr>
        <w:t xml:space="preserve">** При заключении договоров ПАО (АО) «____»,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6D1144">
        <w:rPr>
          <w:rFonts w:eastAsia="Calibri"/>
          <w:i/>
          <w:sz w:val="20"/>
          <w:szCs w:val="20"/>
        </w:rPr>
        <w:t xml:space="preserve"> ПАО (АО) «_____» обязаны получить согласие на обработку персональных данных участника закупки (потенциального </w:t>
      </w:r>
      <w:r>
        <w:rPr>
          <w:rFonts w:eastAsia="Calibri"/>
          <w:i/>
          <w:sz w:val="20"/>
          <w:szCs w:val="20"/>
        </w:rPr>
        <w:t>поставщика</w:t>
      </w:r>
      <w:r w:rsidRPr="006D1144">
        <w:rPr>
          <w:rFonts w:eastAsia="Calibri"/>
          <w:i/>
          <w:sz w:val="20"/>
          <w:szCs w:val="20"/>
        </w:rPr>
        <w:t xml:space="preserve"> / </w:t>
      </w:r>
      <w:r>
        <w:rPr>
          <w:rFonts w:eastAsia="Calibri"/>
          <w:i/>
          <w:sz w:val="20"/>
          <w:szCs w:val="20"/>
        </w:rPr>
        <w:t xml:space="preserve">субпоставщика </w:t>
      </w:r>
      <w:r w:rsidRPr="006D1144">
        <w:rPr>
          <w:rFonts w:eastAsia="Calibri"/>
          <w:i/>
          <w:sz w:val="20"/>
          <w:szCs w:val="20"/>
        </w:rPr>
        <w:t xml:space="preserve">планируемых к привлечению </w:t>
      </w:r>
      <w:r w:rsidRPr="00A03327">
        <w:rPr>
          <w:rFonts w:eastAsia="Calibri"/>
          <w:i/>
          <w:sz w:val="20"/>
          <w:szCs w:val="20"/>
        </w:rPr>
        <w:t xml:space="preserve">субпоставщика </w:t>
      </w:r>
      <w:r w:rsidRPr="006D1144">
        <w:rPr>
          <w:rFonts w:eastAsia="Calibri"/>
          <w:i/>
          <w:sz w:val="20"/>
          <w:szCs w:val="20"/>
        </w:rPr>
        <w:t>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</w:p>
    <w:p w:rsidR="001C2DCA" w:rsidRPr="0088728C" w:rsidRDefault="001C2DCA" w:rsidP="001C2DCA">
      <w:pPr>
        <w:jc w:val="both"/>
        <w:rPr>
          <w:rFonts w:eastAsia="Calibri"/>
          <w:i/>
          <w:sz w:val="20"/>
          <w:szCs w:val="20"/>
        </w:rPr>
      </w:pPr>
      <w:r w:rsidRPr="006D1144">
        <w:rPr>
          <w:rFonts w:eastAsia="Calibri"/>
          <w:i/>
          <w:sz w:val="20"/>
          <w:szCs w:val="20"/>
        </w:rPr>
        <w:t xml:space="preserve">*** Заполнение участником закупки (потенциальным </w:t>
      </w:r>
      <w:r>
        <w:rPr>
          <w:rFonts w:eastAsia="Calibri"/>
          <w:i/>
          <w:sz w:val="20"/>
          <w:szCs w:val="20"/>
        </w:rPr>
        <w:t>поставщиком</w:t>
      </w:r>
      <w:r w:rsidRPr="006D1144">
        <w:rPr>
          <w:rFonts w:eastAsia="Calibri"/>
          <w:i/>
          <w:sz w:val="20"/>
          <w:szCs w:val="20"/>
        </w:rPr>
        <w:t xml:space="preserve">) / контрагентом на сайте электронной </w:t>
      </w:r>
      <w:r w:rsidRPr="003B082C">
        <w:rPr>
          <w:rFonts w:eastAsia="Calibri"/>
          <w:i/>
          <w:sz w:val="20"/>
          <w:szCs w:val="20"/>
        </w:rPr>
        <w:t>торговой площадки / на бумажном носителе согласия на обработку его данных и информации о</w:t>
      </w:r>
      <w:r>
        <w:rPr>
          <w:rFonts w:eastAsia="Calibri"/>
          <w:i/>
          <w:sz w:val="20"/>
          <w:szCs w:val="20"/>
        </w:rPr>
        <w:t> </w:t>
      </w:r>
      <w:r w:rsidRPr="003B082C">
        <w:rPr>
          <w:rFonts w:eastAsia="Calibri"/>
          <w:i/>
          <w:sz w:val="20"/>
          <w:szCs w:val="20"/>
        </w:rPr>
        <w:t xml:space="preserve"> руководителе,</w:t>
      </w:r>
      <w:r w:rsidRPr="0088728C">
        <w:rPr>
          <w:rFonts w:eastAsia="Calibri"/>
          <w:i/>
          <w:sz w:val="20"/>
          <w:szCs w:val="20"/>
        </w:rPr>
        <w:t xml:space="preserve"> собственниках (участниках, учредителях, акционерах) и бенефициарах исключает ответственность ПАО «Россети», ПАО (АО) «__________»,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88728C">
        <w:rPr>
          <w:rFonts w:eastAsia="Calibri"/>
          <w:i/>
          <w:sz w:val="20"/>
          <w:szCs w:val="20"/>
        </w:rPr>
        <w:t xml:space="preserve"> ПАО (АО) «__________» перед руководителем, собственником (участником, учредителем, акционером), а также бенефициаром участника закупки / </w:t>
      </w:r>
      <w:r>
        <w:rPr>
          <w:rFonts w:eastAsia="Calibri"/>
          <w:i/>
          <w:sz w:val="20"/>
          <w:szCs w:val="20"/>
        </w:rPr>
        <w:t>поставщика</w:t>
      </w:r>
      <w:r w:rsidRPr="0088728C">
        <w:rPr>
          <w:rFonts w:eastAsia="Calibri"/>
          <w:i/>
          <w:sz w:val="20"/>
          <w:szCs w:val="20"/>
        </w:rPr>
        <w:t xml:space="preserve"> / их </w:t>
      </w:r>
      <w:r>
        <w:rPr>
          <w:rFonts w:eastAsia="Calibri"/>
          <w:i/>
          <w:sz w:val="20"/>
          <w:szCs w:val="20"/>
        </w:rPr>
        <w:t>субпоставщиков</w:t>
      </w:r>
      <w:r w:rsidRPr="0088728C">
        <w:rPr>
          <w:rFonts w:eastAsia="Calibri"/>
          <w:i/>
          <w:sz w:val="20"/>
          <w:szCs w:val="20"/>
        </w:rPr>
        <w:t xml:space="preserve"> за предоставление Обществам данных о руководителе, собственниках (участниках, учредителях, акционерах), в том числе бенефициарах и бенефициарах своего </w:t>
      </w:r>
      <w:r w:rsidRPr="00A03327">
        <w:rPr>
          <w:rFonts w:eastAsia="Calibri"/>
          <w:i/>
          <w:sz w:val="20"/>
          <w:szCs w:val="20"/>
        </w:rPr>
        <w:t>субпоставщика</w:t>
      </w:r>
      <w:r w:rsidRPr="0088728C">
        <w:rPr>
          <w:rFonts w:eastAsia="Calibri"/>
          <w:i/>
          <w:sz w:val="20"/>
          <w:szCs w:val="20"/>
        </w:rPr>
        <w:t>, и пред</w:t>
      </w:r>
      <w:r>
        <w:rPr>
          <w:rFonts w:eastAsia="Calibri"/>
          <w:i/>
          <w:sz w:val="20"/>
          <w:szCs w:val="20"/>
        </w:rPr>
        <w:t xml:space="preserve">полагает, что участник закупки </w:t>
      </w:r>
      <w:r w:rsidRPr="0088728C">
        <w:rPr>
          <w:rFonts w:eastAsia="Calibri"/>
          <w:i/>
          <w:sz w:val="20"/>
          <w:szCs w:val="20"/>
        </w:rPr>
        <w:t xml:space="preserve">потенциальный </w:t>
      </w:r>
      <w:r>
        <w:rPr>
          <w:rFonts w:eastAsia="Calibri"/>
          <w:i/>
          <w:sz w:val="20"/>
          <w:szCs w:val="20"/>
        </w:rPr>
        <w:t>поставщик</w:t>
      </w:r>
      <w:r w:rsidRPr="0088728C">
        <w:rPr>
          <w:rFonts w:eastAsia="Calibri"/>
          <w:i/>
          <w:sz w:val="20"/>
          <w:szCs w:val="20"/>
        </w:rPr>
        <w:t xml:space="preserve"> получил у руководителя, своих бенефициаров и бенефициаров своих </w:t>
      </w:r>
      <w:r>
        <w:rPr>
          <w:rFonts w:eastAsia="Calibri"/>
          <w:i/>
          <w:sz w:val="20"/>
          <w:szCs w:val="20"/>
        </w:rPr>
        <w:t>субпоставщиков</w:t>
      </w:r>
      <w:r w:rsidRPr="0088728C">
        <w:rPr>
          <w:rFonts w:eastAsia="Calibri"/>
          <w:i/>
          <w:sz w:val="20"/>
          <w:szCs w:val="20"/>
        </w:rPr>
        <w:t xml:space="preserve"> согласие на пред</w:t>
      </w:r>
      <w:r>
        <w:rPr>
          <w:rFonts w:eastAsia="Calibri"/>
          <w:i/>
          <w:sz w:val="20"/>
          <w:szCs w:val="20"/>
        </w:rPr>
        <w:t>о</w:t>
      </w:r>
      <w:r w:rsidRPr="0088728C">
        <w:rPr>
          <w:rFonts w:eastAsia="Calibri"/>
          <w:i/>
          <w:sz w:val="20"/>
          <w:szCs w:val="20"/>
        </w:rPr>
        <w:t xml:space="preserve">ставление (обработку) </w:t>
      </w:r>
      <w:r w:rsidRPr="003B082C">
        <w:rPr>
          <w:rFonts w:eastAsia="Calibri"/>
          <w:i/>
          <w:sz w:val="20"/>
          <w:szCs w:val="20"/>
        </w:rPr>
        <w:t xml:space="preserve">ПАО «Россети», ПАО (АО) «_________»,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3B082C">
        <w:rPr>
          <w:rFonts w:eastAsia="Calibri"/>
          <w:i/>
          <w:sz w:val="20"/>
          <w:szCs w:val="20"/>
        </w:rPr>
        <w:t xml:space="preserve"> ПАО (АО) «___________» и в уполномоченные государственные</w:t>
      </w:r>
      <w:r w:rsidRPr="0088728C">
        <w:rPr>
          <w:rFonts w:eastAsia="Calibri"/>
          <w:i/>
          <w:sz w:val="20"/>
          <w:szCs w:val="20"/>
        </w:rPr>
        <w:t xml:space="preserve"> органы указанных сведений.</w:t>
      </w:r>
    </w:p>
    <w:p w:rsidR="001C2DCA" w:rsidRPr="0088728C" w:rsidRDefault="001C2DCA" w:rsidP="001C2DCA">
      <w:pPr>
        <w:jc w:val="both"/>
      </w:pPr>
    </w:p>
    <w:p w:rsidR="001C2DCA" w:rsidRPr="001C2DCA" w:rsidRDefault="001C2DCA" w:rsidP="001C2DCA">
      <w:pPr>
        <w:keepNext/>
        <w:jc w:val="both"/>
      </w:pPr>
      <w:r>
        <w:t>Поставщик</w:t>
      </w:r>
    </w:p>
    <w:p w:rsidR="001C2DCA" w:rsidRPr="001C2DCA" w:rsidRDefault="001C2DCA" w:rsidP="001C2DCA">
      <w:pPr>
        <w:keepNext/>
        <w:jc w:val="both"/>
      </w:pPr>
      <w:r w:rsidRPr="001C2DCA">
        <w:t xml:space="preserve">с формой ознакомлен                                                          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           _________________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М.П.</w:t>
      </w:r>
    </w:p>
    <w:p w:rsidR="001C2DCA" w:rsidRDefault="001C2DCA"/>
    <w:sectPr w:rsidR="001C2DCA" w:rsidSect="001F71C4">
      <w:pgSz w:w="16838" w:h="11906" w:orient="landscape"/>
      <w:pgMar w:top="1701" w:right="1418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F58" w:rsidRDefault="00451F58" w:rsidP="000F71A2">
      <w:r>
        <w:separator/>
      </w:r>
    </w:p>
  </w:endnote>
  <w:endnote w:type="continuationSeparator" w:id="0">
    <w:p w:rsidR="00451F58" w:rsidRDefault="00451F58" w:rsidP="000F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F58" w:rsidRDefault="00451F58" w:rsidP="000F71A2">
      <w:r>
        <w:separator/>
      </w:r>
    </w:p>
  </w:footnote>
  <w:footnote w:type="continuationSeparator" w:id="0">
    <w:p w:rsidR="00451F58" w:rsidRDefault="00451F58" w:rsidP="000F71A2">
      <w:r>
        <w:continuationSeparator/>
      </w:r>
    </w:p>
  </w:footnote>
  <w:footnote w:id="1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</w:rPr>
      </w:pPr>
      <w:r w:rsidRPr="006A496C">
        <w:rPr>
          <w:rStyle w:val="af0"/>
          <w:rFonts w:ascii="Times New Roman" w:hAnsi="Times New Roman" w:cs="Times New Roman"/>
          <w:i/>
        </w:rPr>
        <w:footnoteRef/>
      </w:r>
      <w:r w:rsidRPr="006A496C">
        <w:rPr>
          <w:rFonts w:ascii="Times New Roman" w:hAnsi="Times New Roman" w:cs="Times New Roman"/>
          <w:i/>
        </w:rPr>
        <w:t xml:space="preserve"> В случае заключения Договора в интересах филиала необходимо указать  -  Публичное акционерное общество «Межрегиональная распределительная сетевая компания ___________________________» (Филиал ПАО «</w:t>
      </w:r>
      <w:r w:rsidR="000E4528">
        <w:rPr>
          <w:rFonts w:ascii="Times New Roman" w:hAnsi="Times New Roman" w:cs="Times New Roman"/>
          <w:i/>
        </w:rPr>
        <w:t>Россети</w:t>
      </w:r>
      <w:r w:rsidRPr="006A496C">
        <w:rPr>
          <w:rFonts w:ascii="Times New Roman" w:hAnsi="Times New Roman" w:cs="Times New Roman"/>
          <w:i/>
        </w:rPr>
        <w:t xml:space="preserve"> _____________» - «__________________ энерго»).</w:t>
      </w:r>
    </w:p>
  </w:footnote>
  <w:footnote w:id="2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  <w:szCs w:val="16"/>
        </w:rPr>
      </w:pPr>
      <w:r w:rsidRPr="006A496C">
        <w:rPr>
          <w:rStyle w:val="af0"/>
          <w:rFonts w:ascii="Times New Roman" w:hAnsi="Times New Roman" w:cs="Times New Roman"/>
          <w:i/>
          <w:szCs w:val="16"/>
        </w:rPr>
        <w:footnoteRef/>
      </w:r>
      <w:r w:rsidRPr="006A496C">
        <w:rPr>
          <w:rFonts w:ascii="Times New Roman" w:hAnsi="Times New Roman" w:cs="Times New Roman"/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E9419A" w:rsidRPr="006A496C" w:rsidRDefault="00E9419A" w:rsidP="00E9419A">
      <w:pPr>
        <w:pStyle w:val="ae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C4" w:rsidRDefault="004E65D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E0000">
      <w:rPr>
        <w:noProof/>
      </w:rPr>
      <w:t>15</w:t>
    </w:r>
    <w:r>
      <w:fldChar w:fldCharType="end"/>
    </w:r>
  </w:p>
  <w:p w:rsidR="001F71C4" w:rsidRDefault="00451F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EC0" w:rsidRDefault="00451F58">
    <w:pPr>
      <w:pStyle w:val="a3"/>
      <w:jc w:val="center"/>
    </w:pPr>
  </w:p>
  <w:p w:rsidR="00574EC0" w:rsidRPr="001C25DC" w:rsidRDefault="00451F58">
    <w:pPr>
      <w:pStyle w:val="a3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70CD9"/>
    <w:multiLevelType w:val="multilevel"/>
    <w:tmpl w:val="1890AACC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F8A2EB0"/>
    <w:multiLevelType w:val="singleLevel"/>
    <w:tmpl w:val="89947204"/>
    <w:lvl w:ilvl="0">
      <w:start w:val="6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">
    <w:nsid w:val="799814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A2"/>
    <w:rsid w:val="000132FC"/>
    <w:rsid w:val="00026598"/>
    <w:rsid w:val="00035E18"/>
    <w:rsid w:val="00045162"/>
    <w:rsid w:val="00047DAE"/>
    <w:rsid w:val="000B54F7"/>
    <w:rsid w:val="000E1864"/>
    <w:rsid w:val="000E2030"/>
    <w:rsid w:val="000E4528"/>
    <w:rsid w:val="000F71A2"/>
    <w:rsid w:val="001112B5"/>
    <w:rsid w:val="001144C4"/>
    <w:rsid w:val="00115580"/>
    <w:rsid w:val="00137E99"/>
    <w:rsid w:val="001C2DCA"/>
    <w:rsid w:val="001C6520"/>
    <w:rsid w:val="001D44DB"/>
    <w:rsid w:val="001D46F4"/>
    <w:rsid w:val="001F694D"/>
    <w:rsid w:val="00216062"/>
    <w:rsid w:val="00241512"/>
    <w:rsid w:val="002660E4"/>
    <w:rsid w:val="00291CA5"/>
    <w:rsid w:val="002C094E"/>
    <w:rsid w:val="002D63D1"/>
    <w:rsid w:val="002F3581"/>
    <w:rsid w:val="003A45E6"/>
    <w:rsid w:val="003A73E9"/>
    <w:rsid w:val="003D4DC6"/>
    <w:rsid w:val="00431CBA"/>
    <w:rsid w:val="0043230E"/>
    <w:rsid w:val="00451F58"/>
    <w:rsid w:val="00492063"/>
    <w:rsid w:val="004E0000"/>
    <w:rsid w:val="004E1A4F"/>
    <w:rsid w:val="004E65D3"/>
    <w:rsid w:val="004F3952"/>
    <w:rsid w:val="005708FB"/>
    <w:rsid w:val="00580187"/>
    <w:rsid w:val="005B1165"/>
    <w:rsid w:val="00604859"/>
    <w:rsid w:val="00624839"/>
    <w:rsid w:val="006A4FAB"/>
    <w:rsid w:val="006E647A"/>
    <w:rsid w:val="00710A4D"/>
    <w:rsid w:val="00770C76"/>
    <w:rsid w:val="007F3E15"/>
    <w:rsid w:val="0081000A"/>
    <w:rsid w:val="008208A7"/>
    <w:rsid w:val="008244F8"/>
    <w:rsid w:val="008B00F4"/>
    <w:rsid w:val="008B2BFD"/>
    <w:rsid w:val="0093193B"/>
    <w:rsid w:val="00954D01"/>
    <w:rsid w:val="00971847"/>
    <w:rsid w:val="00A56FD1"/>
    <w:rsid w:val="00B40EB3"/>
    <w:rsid w:val="00B8185E"/>
    <w:rsid w:val="00BA4264"/>
    <w:rsid w:val="00C025D6"/>
    <w:rsid w:val="00C11E17"/>
    <w:rsid w:val="00C713C2"/>
    <w:rsid w:val="00C806EB"/>
    <w:rsid w:val="00C96FD3"/>
    <w:rsid w:val="00C971A5"/>
    <w:rsid w:val="00CA5927"/>
    <w:rsid w:val="00CB0774"/>
    <w:rsid w:val="00CE3A85"/>
    <w:rsid w:val="00D01FED"/>
    <w:rsid w:val="00DD4988"/>
    <w:rsid w:val="00E04803"/>
    <w:rsid w:val="00E101CB"/>
    <w:rsid w:val="00E14799"/>
    <w:rsid w:val="00E40378"/>
    <w:rsid w:val="00E50427"/>
    <w:rsid w:val="00E51429"/>
    <w:rsid w:val="00E80575"/>
    <w:rsid w:val="00E920C0"/>
    <w:rsid w:val="00E9419A"/>
    <w:rsid w:val="00EF18F6"/>
    <w:rsid w:val="00F174A1"/>
    <w:rsid w:val="00F419A1"/>
    <w:rsid w:val="00F47BBD"/>
    <w:rsid w:val="00F7691F"/>
    <w:rsid w:val="00F9481B"/>
    <w:rsid w:val="00FC570C"/>
    <w:rsid w:val="00FF1800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F71A2"/>
    <w:pPr>
      <w:jc w:val="center"/>
    </w:pPr>
    <w:rPr>
      <w:b/>
      <w:bCs/>
      <w:sz w:val="36"/>
    </w:rPr>
  </w:style>
  <w:style w:type="character" w:customStyle="1" w:styleId="a6">
    <w:name w:val="Название Знак"/>
    <w:basedOn w:val="a0"/>
    <w:link w:val="a5"/>
    <w:rsid w:val="000F71A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0F71A2"/>
    <w:pPr>
      <w:spacing w:after="120"/>
    </w:pPr>
  </w:style>
  <w:style w:type="character" w:customStyle="1" w:styleId="a8">
    <w:name w:val="Основной текст Знак"/>
    <w:basedOn w:val="a0"/>
    <w:link w:val="a7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F7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0F71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Абзац маркированнный,Нумерованый список"/>
    <w:basedOn w:val="a"/>
    <w:link w:val="ad"/>
    <w:uiPriority w:val="34"/>
    <w:qFormat/>
    <w:rsid w:val="000E1864"/>
    <w:pPr>
      <w:ind w:left="720"/>
      <w:contextualSpacing/>
    </w:pPr>
  </w:style>
  <w:style w:type="character" w:customStyle="1" w:styleId="ad">
    <w:name w:val="Абзац списка Знак"/>
    <w:aliases w:val="Абзац маркированнный Знак,Нумерованый список Знак"/>
    <w:link w:val="ac"/>
    <w:uiPriority w:val="34"/>
    <w:locked/>
    <w:rsid w:val="00E9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unhideWhenUsed/>
    <w:rsid w:val="00E941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E9419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9419A"/>
    <w:rPr>
      <w:vertAlign w:val="superscript"/>
    </w:rPr>
  </w:style>
  <w:style w:type="paragraph" w:styleId="af1">
    <w:name w:val="No Spacing"/>
    <w:link w:val="af2"/>
    <w:uiPriority w:val="1"/>
    <w:qFormat/>
    <w:rsid w:val="008B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8B0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F71A2"/>
    <w:pPr>
      <w:jc w:val="center"/>
    </w:pPr>
    <w:rPr>
      <w:b/>
      <w:bCs/>
      <w:sz w:val="36"/>
    </w:rPr>
  </w:style>
  <w:style w:type="character" w:customStyle="1" w:styleId="a6">
    <w:name w:val="Название Знак"/>
    <w:basedOn w:val="a0"/>
    <w:link w:val="a5"/>
    <w:rsid w:val="000F71A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0F71A2"/>
    <w:pPr>
      <w:spacing w:after="120"/>
    </w:pPr>
  </w:style>
  <w:style w:type="character" w:customStyle="1" w:styleId="a8">
    <w:name w:val="Основной текст Знак"/>
    <w:basedOn w:val="a0"/>
    <w:link w:val="a7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F7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0F71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Абзац маркированнный,Нумерованый список"/>
    <w:basedOn w:val="a"/>
    <w:link w:val="ad"/>
    <w:uiPriority w:val="34"/>
    <w:qFormat/>
    <w:rsid w:val="000E1864"/>
    <w:pPr>
      <w:ind w:left="720"/>
      <w:contextualSpacing/>
    </w:pPr>
  </w:style>
  <w:style w:type="character" w:customStyle="1" w:styleId="ad">
    <w:name w:val="Абзац списка Знак"/>
    <w:aliases w:val="Абзац маркированнный Знак,Нумерованый список Знак"/>
    <w:link w:val="ac"/>
    <w:uiPriority w:val="34"/>
    <w:locked/>
    <w:rsid w:val="00E9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unhideWhenUsed/>
    <w:rsid w:val="00E941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E9419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9419A"/>
    <w:rPr>
      <w:vertAlign w:val="superscript"/>
    </w:rPr>
  </w:style>
  <w:style w:type="paragraph" w:styleId="af1">
    <w:name w:val="No Spacing"/>
    <w:link w:val="af2"/>
    <w:uiPriority w:val="1"/>
    <w:qFormat/>
    <w:rsid w:val="008B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8B0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5988</Words>
  <Characters>34136</Characters>
  <Application>Microsoft Office Word</Application>
  <DocSecurity>0</DocSecurity>
  <Lines>284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>ДОГОВОР  ПОСТАВКИ №  _______</vt:lpstr>
      <vt:lpstr>    </vt:lpstr>
      <vt:lpstr>    Приложение 3</vt:lpstr>
      <vt:lpstr>    к Договору </vt:lpstr>
      <vt:lpstr>    от «___»_______ 202__г. № ____</vt:lpstr>
      <vt:lpstr>    </vt:lpstr>
      <vt:lpstr>    </vt:lpstr>
      <vt:lpstr>    </vt:lpstr>
      <vt:lpstr>    Согласие на обработку персональных данных </vt:lpstr>
    </vt:vector>
  </TitlesOfParts>
  <Company/>
  <LinksUpToDate>false</LinksUpToDate>
  <CharactersWithSpaces>40044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 Валентина Эдуардовна</dc:creator>
  <cp:lastModifiedBy>Фатима Шамаева</cp:lastModifiedBy>
  <cp:revision>7</cp:revision>
  <dcterms:created xsi:type="dcterms:W3CDTF">2021-04-07T11:32:00Z</dcterms:created>
  <dcterms:modified xsi:type="dcterms:W3CDTF">2021-11-30T10:43:00Z</dcterms:modified>
</cp:coreProperties>
</file>