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59" w:rsidRPr="00172659" w:rsidRDefault="00172659" w:rsidP="00172659">
      <w:pPr>
        <w:shd w:val="clear" w:color="auto" w:fill="FFFFFF"/>
        <w:spacing w:after="0" w:line="240" w:lineRule="auto"/>
        <w:ind w:left="4820"/>
        <w:textAlignment w:val="top"/>
        <w:rPr>
          <w:rFonts w:ascii="Times New Roman" w:eastAsia="Times New Roman" w:hAnsi="Times New Roman" w:cs="Times New Roman"/>
          <w:sz w:val="26"/>
          <w:szCs w:val="26"/>
          <w:lang w:eastAsia="ru-RU"/>
        </w:rPr>
      </w:pPr>
      <w:r w:rsidRPr="00172659">
        <w:rPr>
          <w:rFonts w:ascii="Times New Roman" w:eastAsia="Times New Roman" w:hAnsi="Times New Roman" w:cs="Times New Roman"/>
          <w:sz w:val="26"/>
          <w:szCs w:val="26"/>
          <w:lang w:eastAsia="ru-RU"/>
        </w:rPr>
        <w:t>УТВЕРЖДЕНО</w:t>
      </w:r>
    </w:p>
    <w:p w:rsidR="00E20DBB" w:rsidRPr="00172659" w:rsidRDefault="00172659" w:rsidP="00E20DBB">
      <w:pPr>
        <w:shd w:val="clear" w:color="auto" w:fill="FFFFFF"/>
        <w:spacing w:after="0" w:line="240" w:lineRule="auto"/>
        <w:ind w:left="4820"/>
        <w:textAlignment w:val="top"/>
        <w:rPr>
          <w:rFonts w:ascii="Times New Roman" w:eastAsia="Times New Roman" w:hAnsi="Times New Roman" w:cs="Times New Roman"/>
          <w:sz w:val="26"/>
          <w:szCs w:val="26"/>
          <w:lang w:eastAsia="ru-RU"/>
        </w:rPr>
      </w:pPr>
      <w:r w:rsidRPr="00172659">
        <w:rPr>
          <w:rFonts w:ascii="Times New Roman" w:eastAsia="Times New Roman" w:hAnsi="Times New Roman" w:cs="Times New Roman"/>
          <w:sz w:val="26"/>
          <w:szCs w:val="26"/>
          <w:lang w:eastAsia="ru-RU"/>
        </w:rPr>
        <w:t>решением Общего собрания акционеров АО «</w:t>
      </w:r>
      <w:r w:rsidR="00397669">
        <w:rPr>
          <w:rFonts w:ascii="Times New Roman" w:eastAsia="Times New Roman" w:hAnsi="Times New Roman" w:cs="Times New Roman"/>
          <w:sz w:val="26"/>
          <w:szCs w:val="26"/>
          <w:lang w:eastAsia="ru-RU"/>
        </w:rPr>
        <w:t>Чеченэнерго</w:t>
      </w:r>
      <w:r w:rsidRPr="00172659">
        <w:rPr>
          <w:rFonts w:ascii="Times New Roman" w:eastAsia="Times New Roman" w:hAnsi="Times New Roman" w:cs="Times New Roman"/>
          <w:sz w:val="26"/>
          <w:szCs w:val="26"/>
          <w:lang w:eastAsia="ru-RU"/>
        </w:rPr>
        <w:t>»</w:t>
      </w:r>
      <w:r w:rsidR="00397669">
        <w:rPr>
          <w:rFonts w:ascii="Times New Roman" w:eastAsia="Times New Roman" w:hAnsi="Times New Roman" w:cs="Times New Roman"/>
          <w:sz w:val="26"/>
          <w:szCs w:val="26"/>
          <w:lang w:eastAsia="ru-RU"/>
        </w:rPr>
        <w:t xml:space="preserve"> </w:t>
      </w:r>
      <w:r w:rsidR="00E20DBB" w:rsidRPr="00172659">
        <w:rPr>
          <w:rFonts w:ascii="Times New Roman" w:eastAsia="Times New Roman" w:hAnsi="Times New Roman" w:cs="Times New Roman"/>
          <w:sz w:val="26"/>
          <w:szCs w:val="26"/>
          <w:lang w:eastAsia="ru-RU"/>
        </w:rPr>
        <w:t xml:space="preserve">от </w:t>
      </w:r>
      <w:r w:rsidR="00E20DBB">
        <w:rPr>
          <w:rFonts w:ascii="Times New Roman" w:eastAsia="Times New Roman" w:hAnsi="Times New Roman" w:cs="Times New Roman"/>
          <w:sz w:val="26"/>
          <w:szCs w:val="26"/>
          <w:lang w:eastAsia="ru-RU"/>
        </w:rPr>
        <w:t>10</w:t>
      </w:r>
      <w:r w:rsidR="00E20DBB" w:rsidRPr="00172659">
        <w:rPr>
          <w:rFonts w:ascii="Times New Roman" w:eastAsia="Times New Roman" w:hAnsi="Times New Roman" w:cs="Times New Roman"/>
          <w:sz w:val="26"/>
          <w:szCs w:val="26"/>
          <w:lang w:eastAsia="ru-RU"/>
        </w:rPr>
        <w:t>.</w:t>
      </w:r>
      <w:r w:rsidR="00E20DBB">
        <w:rPr>
          <w:rFonts w:ascii="Times New Roman" w:eastAsia="Times New Roman" w:hAnsi="Times New Roman" w:cs="Times New Roman"/>
          <w:sz w:val="26"/>
          <w:szCs w:val="26"/>
          <w:lang w:eastAsia="ru-RU"/>
        </w:rPr>
        <w:t>06</w:t>
      </w:r>
      <w:r w:rsidR="00E20DBB" w:rsidRPr="00172659">
        <w:rPr>
          <w:rFonts w:ascii="Times New Roman" w:eastAsia="Times New Roman" w:hAnsi="Times New Roman" w:cs="Times New Roman"/>
          <w:sz w:val="26"/>
          <w:szCs w:val="26"/>
          <w:lang w:eastAsia="ru-RU"/>
        </w:rPr>
        <w:t>.</w:t>
      </w:r>
      <w:r w:rsidR="00E20DBB">
        <w:rPr>
          <w:rFonts w:ascii="Times New Roman" w:eastAsia="Times New Roman" w:hAnsi="Times New Roman" w:cs="Times New Roman"/>
          <w:sz w:val="26"/>
          <w:szCs w:val="26"/>
          <w:lang w:eastAsia="ru-RU"/>
        </w:rPr>
        <w:t>2025</w:t>
      </w:r>
    </w:p>
    <w:p w:rsidR="00E20DBB" w:rsidRPr="00172659" w:rsidRDefault="00E20DBB" w:rsidP="00E20DBB">
      <w:pPr>
        <w:shd w:val="clear" w:color="auto" w:fill="FFFFFF"/>
        <w:spacing w:after="0" w:line="240" w:lineRule="auto"/>
        <w:ind w:left="4820"/>
        <w:textAlignment w:val="top"/>
        <w:rPr>
          <w:rFonts w:ascii="Times New Roman" w:eastAsia="Times New Roman" w:hAnsi="Times New Roman" w:cs="Times New Roman"/>
          <w:sz w:val="26"/>
          <w:szCs w:val="26"/>
          <w:lang w:eastAsia="ru-RU"/>
        </w:rPr>
      </w:pPr>
      <w:r w:rsidRPr="00172659">
        <w:rPr>
          <w:rFonts w:ascii="Times New Roman" w:eastAsia="Times New Roman" w:hAnsi="Times New Roman" w:cs="Times New Roman"/>
          <w:sz w:val="26"/>
          <w:szCs w:val="26"/>
          <w:lang w:eastAsia="ru-RU"/>
        </w:rPr>
        <w:t xml:space="preserve">(протокол от </w:t>
      </w:r>
      <w:r>
        <w:rPr>
          <w:rFonts w:ascii="Times New Roman" w:eastAsia="Times New Roman" w:hAnsi="Times New Roman" w:cs="Times New Roman"/>
          <w:sz w:val="26"/>
          <w:szCs w:val="26"/>
          <w:lang w:eastAsia="ru-RU"/>
        </w:rPr>
        <w:t>10</w:t>
      </w:r>
      <w:r w:rsidRPr="0017265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06</w:t>
      </w:r>
      <w:r w:rsidRPr="0017265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2025</w:t>
      </w:r>
      <w:r w:rsidRPr="00172659">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30</w:t>
      </w:r>
      <w:r w:rsidRPr="00172659">
        <w:rPr>
          <w:rFonts w:ascii="Times New Roman" w:eastAsia="Times New Roman" w:hAnsi="Times New Roman" w:cs="Times New Roman"/>
          <w:sz w:val="26"/>
          <w:szCs w:val="26"/>
          <w:lang w:eastAsia="ru-RU"/>
        </w:rPr>
        <w:t>)</w:t>
      </w:r>
    </w:p>
    <w:p w:rsidR="006D267E" w:rsidRPr="006D267E" w:rsidRDefault="006D267E" w:rsidP="00E20DBB">
      <w:pPr>
        <w:shd w:val="clear" w:color="auto" w:fill="FFFFFF"/>
        <w:spacing w:after="0" w:line="240" w:lineRule="auto"/>
        <w:ind w:left="4820"/>
        <w:textAlignment w:val="top"/>
        <w:rPr>
          <w:rFonts w:ascii="Times New Roman" w:eastAsia="Times New Roman" w:hAnsi="Times New Roman" w:cs="Times New Roman"/>
          <w:sz w:val="26"/>
          <w:szCs w:val="26"/>
          <w:lang w:eastAsia="ru-RU"/>
        </w:rPr>
      </w:pPr>
    </w:p>
    <w:p w:rsidR="008D1712" w:rsidRPr="00FE4013" w:rsidRDefault="008D1712" w:rsidP="00A74607">
      <w:pPr>
        <w:spacing w:after="0" w:line="240" w:lineRule="auto"/>
        <w:ind w:right="-649" w:firstLine="4820"/>
        <w:jc w:val="both"/>
        <w:rPr>
          <w:rFonts w:ascii="Times New Roman" w:eastAsia="Times New Roman" w:hAnsi="Times New Roman" w:cs="Times New Roman"/>
          <w:sz w:val="26"/>
          <w:szCs w:val="26"/>
          <w:lang w:eastAsia="ru-RU"/>
        </w:rPr>
      </w:pPr>
    </w:p>
    <w:p w:rsidR="008D1712" w:rsidRPr="00FE4013" w:rsidRDefault="008D1712" w:rsidP="00A74607">
      <w:pPr>
        <w:spacing w:after="0" w:line="240" w:lineRule="auto"/>
        <w:ind w:firstLine="567"/>
        <w:jc w:val="both"/>
        <w:rPr>
          <w:rFonts w:ascii="Times New Roman" w:eastAsia="Times New Roman" w:hAnsi="Times New Roman" w:cs="Times New Roman"/>
          <w:sz w:val="26"/>
          <w:szCs w:val="26"/>
          <w:lang w:eastAsia="ru-RU"/>
        </w:rPr>
      </w:pPr>
    </w:p>
    <w:p w:rsidR="008D1712" w:rsidRPr="00FE4013" w:rsidRDefault="008D1712" w:rsidP="00A74607">
      <w:pPr>
        <w:spacing w:after="0" w:line="240" w:lineRule="auto"/>
        <w:ind w:firstLine="567"/>
        <w:jc w:val="both"/>
        <w:rPr>
          <w:rFonts w:ascii="Times New Roman" w:eastAsia="Times New Roman" w:hAnsi="Times New Roman" w:cs="Times New Roman"/>
          <w:sz w:val="26"/>
          <w:szCs w:val="26"/>
          <w:lang w:eastAsia="ru-RU"/>
        </w:rPr>
      </w:pPr>
    </w:p>
    <w:p w:rsidR="008D1712" w:rsidRPr="00FE4013" w:rsidRDefault="008D1712" w:rsidP="00A74607">
      <w:pPr>
        <w:spacing w:after="0" w:line="240" w:lineRule="auto"/>
        <w:ind w:firstLine="567"/>
        <w:jc w:val="both"/>
        <w:rPr>
          <w:rFonts w:ascii="Times New Roman" w:eastAsia="Times New Roman" w:hAnsi="Times New Roman" w:cs="Times New Roman"/>
          <w:sz w:val="26"/>
          <w:szCs w:val="26"/>
          <w:lang w:eastAsia="ru-RU"/>
        </w:rPr>
      </w:pPr>
    </w:p>
    <w:p w:rsidR="008D1712" w:rsidRPr="00FE4013" w:rsidRDefault="008D1712" w:rsidP="00A74607">
      <w:pPr>
        <w:spacing w:after="0" w:line="240" w:lineRule="auto"/>
        <w:ind w:firstLine="567"/>
        <w:jc w:val="both"/>
        <w:rPr>
          <w:rFonts w:ascii="Times New Roman" w:eastAsia="Times New Roman" w:hAnsi="Times New Roman" w:cs="Times New Roman"/>
          <w:sz w:val="26"/>
          <w:szCs w:val="26"/>
          <w:lang w:eastAsia="ru-RU"/>
        </w:rPr>
      </w:pPr>
    </w:p>
    <w:p w:rsidR="008D1712" w:rsidRDefault="008D1712" w:rsidP="00A74607">
      <w:pPr>
        <w:spacing w:after="0" w:line="240" w:lineRule="auto"/>
        <w:ind w:firstLine="567"/>
        <w:jc w:val="both"/>
        <w:rPr>
          <w:rFonts w:ascii="Times New Roman" w:eastAsia="Times New Roman" w:hAnsi="Times New Roman" w:cs="Times New Roman"/>
          <w:sz w:val="26"/>
          <w:szCs w:val="26"/>
          <w:lang w:eastAsia="ru-RU"/>
        </w:rPr>
      </w:pPr>
    </w:p>
    <w:p w:rsidR="00B15FB9" w:rsidRDefault="00B15FB9" w:rsidP="00A74607">
      <w:pPr>
        <w:spacing w:after="0" w:line="240" w:lineRule="auto"/>
        <w:ind w:firstLine="567"/>
        <w:jc w:val="both"/>
        <w:rPr>
          <w:rFonts w:ascii="Times New Roman" w:eastAsia="Times New Roman" w:hAnsi="Times New Roman" w:cs="Times New Roman"/>
          <w:sz w:val="26"/>
          <w:szCs w:val="26"/>
          <w:lang w:eastAsia="ru-RU"/>
        </w:rPr>
      </w:pPr>
    </w:p>
    <w:p w:rsidR="00B15FB9" w:rsidRDefault="00B15FB9" w:rsidP="00A74607">
      <w:pPr>
        <w:spacing w:after="0" w:line="240" w:lineRule="auto"/>
        <w:ind w:firstLine="567"/>
        <w:jc w:val="both"/>
        <w:rPr>
          <w:rFonts w:ascii="Times New Roman" w:eastAsia="Times New Roman" w:hAnsi="Times New Roman" w:cs="Times New Roman"/>
          <w:sz w:val="26"/>
          <w:szCs w:val="26"/>
          <w:lang w:eastAsia="ru-RU"/>
        </w:rPr>
      </w:pPr>
    </w:p>
    <w:p w:rsidR="00B15FB9" w:rsidRPr="00FE4013" w:rsidRDefault="00B15FB9" w:rsidP="00A74607">
      <w:pPr>
        <w:spacing w:after="0" w:line="240" w:lineRule="auto"/>
        <w:ind w:firstLine="567"/>
        <w:jc w:val="both"/>
        <w:rPr>
          <w:rFonts w:ascii="Times New Roman" w:eastAsia="Times New Roman" w:hAnsi="Times New Roman" w:cs="Times New Roman"/>
          <w:sz w:val="26"/>
          <w:szCs w:val="26"/>
          <w:lang w:eastAsia="ru-RU"/>
        </w:rPr>
      </w:pPr>
    </w:p>
    <w:p w:rsidR="00624AD0" w:rsidRDefault="00624AD0" w:rsidP="00A74607">
      <w:pPr>
        <w:spacing w:after="0" w:line="240" w:lineRule="auto"/>
        <w:ind w:firstLine="567"/>
        <w:jc w:val="both"/>
        <w:rPr>
          <w:rFonts w:ascii="Times New Roman" w:eastAsia="Times New Roman" w:hAnsi="Times New Roman" w:cs="Times New Roman"/>
          <w:sz w:val="26"/>
          <w:szCs w:val="26"/>
          <w:lang w:eastAsia="ru-RU"/>
        </w:rPr>
      </w:pPr>
    </w:p>
    <w:p w:rsidR="00B15FB9" w:rsidRPr="00FE4013" w:rsidRDefault="00B15FB9" w:rsidP="00A74607">
      <w:pPr>
        <w:spacing w:after="0" w:line="240" w:lineRule="auto"/>
        <w:ind w:firstLine="567"/>
        <w:jc w:val="both"/>
        <w:rPr>
          <w:rFonts w:ascii="Times New Roman" w:eastAsia="Times New Roman" w:hAnsi="Times New Roman" w:cs="Times New Roman"/>
          <w:sz w:val="26"/>
          <w:szCs w:val="26"/>
          <w:lang w:eastAsia="ru-RU"/>
        </w:rPr>
      </w:pPr>
    </w:p>
    <w:p w:rsidR="00D85C42" w:rsidRPr="00FE4013" w:rsidRDefault="00D85C42" w:rsidP="00A74607">
      <w:pPr>
        <w:spacing w:after="0" w:line="240" w:lineRule="auto"/>
        <w:ind w:firstLine="567"/>
        <w:jc w:val="both"/>
        <w:rPr>
          <w:rFonts w:ascii="Times New Roman" w:eastAsia="Times New Roman" w:hAnsi="Times New Roman" w:cs="Times New Roman"/>
          <w:sz w:val="26"/>
          <w:szCs w:val="26"/>
          <w:lang w:eastAsia="ru-RU"/>
        </w:rPr>
      </w:pPr>
    </w:p>
    <w:p w:rsidR="008D1712" w:rsidRPr="00FE4013" w:rsidRDefault="008D1712" w:rsidP="00A74607">
      <w:pPr>
        <w:spacing w:after="0" w:line="240" w:lineRule="auto"/>
        <w:jc w:val="center"/>
        <w:rPr>
          <w:rFonts w:ascii="Times New Roman" w:eastAsia="Times New Roman" w:hAnsi="Times New Roman" w:cs="Times New Roman"/>
          <w:b/>
          <w:sz w:val="40"/>
          <w:szCs w:val="40"/>
          <w:lang w:eastAsia="ru-RU"/>
        </w:rPr>
      </w:pPr>
      <w:r w:rsidRPr="00FE4013">
        <w:rPr>
          <w:rFonts w:ascii="Times New Roman" w:eastAsia="Times New Roman" w:hAnsi="Times New Roman" w:cs="Times New Roman"/>
          <w:b/>
          <w:sz w:val="40"/>
          <w:szCs w:val="40"/>
          <w:lang w:eastAsia="ru-RU"/>
        </w:rPr>
        <w:t>ПОЛОЖЕНИЕ</w:t>
      </w:r>
    </w:p>
    <w:p w:rsidR="008D1712" w:rsidRPr="00FE4013" w:rsidRDefault="008D1712" w:rsidP="00A74607">
      <w:pPr>
        <w:spacing w:after="0" w:line="240" w:lineRule="auto"/>
        <w:jc w:val="center"/>
        <w:rPr>
          <w:rFonts w:ascii="Times New Roman" w:eastAsia="Times New Roman" w:hAnsi="Times New Roman" w:cs="Times New Roman"/>
          <w:b/>
          <w:sz w:val="40"/>
          <w:szCs w:val="40"/>
          <w:lang w:eastAsia="ru-RU"/>
        </w:rPr>
      </w:pPr>
      <w:r w:rsidRPr="00FE4013">
        <w:rPr>
          <w:rFonts w:ascii="Times New Roman" w:eastAsia="Times New Roman" w:hAnsi="Times New Roman" w:cs="Times New Roman"/>
          <w:b/>
          <w:sz w:val="40"/>
          <w:szCs w:val="40"/>
          <w:lang w:eastAsia="ru-RU"/>
        </w:rPr>
        <w:t>о Совете директоров</w:t>
      </w:r>
    </w:p>
    <w:p w:rsidR="008D1712" w:rsidRDefault="006D267E" w:rsidP="00A74607">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А</w:t>
      </w:r>
      <w:r w:rsidR="005E7E91">
        <w:rPr>
          <w:rFonts w:ascii="Times New Roman" w:eastAsia="Times New Roman" w:hAnsi="Times New Roman" w:cs="Times New Roman"/>
          <w:b/>
          <w:sz w:val="40"/>
          <w:szCs w:val="40"/>
          <w:lang w:eastAsia="ru-RU"/>
        </w:rPr>
        <w:t xml:space="preserve">О </w:t>
      </w:r>
      <w:r w:rsidR="008D1712" w:rsidRPr="00FE4013">
        <w:rPr>
          <w:rFonts w:ascii="Times New Roman" w:eastAsia="Times New Roman" w:hAnsi="Times New Roman" w:cs="Times New Roman"/>
          <w:b/>
          <w:sz w:val="40"/>
          <w:szCs w:val="40"/>
          <w:lang w:eastAsia="ru-RU"/>
        </w:rPr>
        <w:t>«</w:t>
      </w:r>
      <w:r w:rsidR="00397669" w:rsidRPr="00397669">
        <w:rPr>
          <w:rFonts w:ascii="Times New Roman" w:eastAsia="Times New Roman" w:hAnsi="Times New Roman" w:cs="Times New Roman"/>
          <w:b/>
          <w:sz w:val="40"/>
          <w:szCs w:val="40"/>
          <w:lang w:eastAsia="ru-RU"/>
        </w:rPr>
        <w:t>Чеченэнерго</w:t>
      </w:r>
      <w:r w:rsidR="008D1712" w:rsidRPr="00FE4013">
        <w:rPr>
          <w:rFonts w:ascii="Times New Roman" w:eastAsia="Times New Roman" w:hAnsi="Times New Roman" w:cs="Times New Roman"/>
          <w:b/>
          <w:sz w:val="40"/>
          <w:szCs w:val="40"/>
          <w:lang w:eastAsia="ru-RU"/>
        </w:rPr>
        <w:t>»</w:t>
      </w:r>
    </w:p>
    <w:p w:rsidR="00624AD0" w:rsidRDefault="00624AD0" w:rsidP="00A74607">
      <w:pPr>
        <w:spacing w:after="0" w:line="240" w:lineRule="auto"/>
        <w:jc w:val="center"/>
        <w:rPr>
          <w:rFonts w:ascii="Times New Roman" w:eastAsia="Times New Roman" w:hAnsi="Times New Roman" w:cs="Times New Roman"/>
          <w:b/>
          <w:sz w:val="40"/>
          <w:szCs w:val="40"/>
          <w:lang w:eastAsia="ru-RU"/>
        </w:rPr>
      </w:pPr>
    </w:p>
    <w:p w:rsidR="008D1712" w:rsidRPr="00FE4013" w:rsidRDefault="008D1712" w:rsidP="00A74607">
      <w:pPr>
        <w:spacing w:after="0" w:line="240" w:lineRule="auto"/>
        <w:jc w:val="center"/>
        <w:rPr>
          <w:rFonts w:ascii="Times New Roman" w:eastAsia="Times New Roman" w:hAnsi="Times New Roman" w:cs="Times New Roman"/>
          <w:b/>
          <w:sz w:val="38"/>
          <w:szCs w:val="38"/>
          <w:lang w:eastAsia="ru-RU"/>
        </w:rPr>
      </w:pPr>
    </w:p>
    <w:p w:rsidR="008D1712" w:rsidRPr="00FE4013" w:rsidRDefault="008D1712" w:rsidP="00A74607">
      <w:pPr>
        <w:spacing w:after="0" w:line="240" w:lineRule="auto"/>
        <w:jc w:val="center"/>
        <w:rPr>
          <w:rFonts w:ascii="Times New Roman" w:eastAsia="Times New Roman" w:hAnsi="Times New Roman" w:cs="Times New Roman"/>
          <w:sz w:val="26"/>
          <w:szCs w:val="26"/>
          <w:lang w:eastAsia="ru-RU"/>
        </w:rPr>
      </w:pPr>
    </w:p>
    <w:p w:rsidR="008D1712" w:rsidRPr="00FE4013" w:rsidRDefault="008D1712" w:rsidP="00A74607">
      <w:pPr>
        <w:spacing w:after="0" w:line="240" w:lineRule="auto"/>
        <w:jc w:val="center"/>
        <w:rPr>
          <w:rFonts w:ascii="Times New Roman" w:eastAsia="Times New Roman" w:hAnsi="Times New Roman" w:cs="Times New Roman"/>
          <w:sz w:val="36"/>
          <w:szCs w:val="36"/>
          <w:lang w:eastAsia="ru-RU"/>
        </w:rPr>
      </w:pPr>
    </w:p>
    <w:p w:rsidR="008D1712" w:rsidRPr="00FE4013" w:rsidRDefault="008D1712" w:rsidP="00A74607">
      <w:pPr>
        <w:spacing w:after="0" w:line="240" w:lineRule="auto"/>
        <w:jc w:val="both"/>
        <w:rPr>
          <w:rFonts w:ascii="Times New Roman" w:eastAsia="Times New Roman" w:hAnsi="Times New Roman" w:cs="Times New Roman"/>
          <w:sz w:val="26"/>
          <w:szCs w:val="24"/>
          <w:lang w:eastAsia="ru-RU"/>
        </w:rPr>
      </w:pPr>
    </w:p>
    <w:p w:rsidR="008D1712" w:rsidRPr="00FE4013" w:rsidRDefault="008D1712" w:rsidP="00A74607">
      <w:pPr>
        <w:spacing w:after="0" w:line="240" w:lineRule="auto"/>
        <w:jc w:val="both"/>
        <w:rPr>
          <w:rFonts w:ascii="Times New Roman" w:eastAsia="Times New Roman" w:hAnsi="Times New Roman" w:cs="Times New Roman"/>
          <w:sz w:val="26"/>
          <w:szCs w:val="24"/>
          <w:lang w:eastAsia="ru-RU"/>
        </w:rPr>
      </w:pPr>
    </w:p>
    <w:p w:rsidR="008D1712" w:rsidRPr="00FE4013" w:rsidRDefault="008D1712" w:rsidP="00A74607">
      <w:pPr>
        <w:spacing w:after="0" w:line="240" w:lineRule="auto"/>
        <w:jc w:val="both"/>
        <w:rPr>
          <w:rFonts w:ascii="Times New Roman" w:eastAsia="Times New Roman" w:hAnsi="Times New Roman" w:cs="Times New Roman"/>
          <w:sz w:val="26"/>
          <w:szCs w:val="24"/>
          <w:lang w:eastAsia="ru-RU"/>
        </w:rPr>
      </w:pPr>
    </w:p>
    <w:p w:rsidR="008D1712" w:rsidRPr="00FE4013" w:rsidRDefault="008D1712" w:rsidP="00A74607">
      <w:pPr>
        <w:spacing w:after="0" w:line="240" w:lineRule="auto"/>
        <w:jc w:val="both"/>
        <w:rPr>
          <w:rFonts w:ascii="Times New Roman" w:eastAsia="Times New Roman" w:hAnsi="Times New Roman" w:cs="Times New Roman"/>
          <w:sz w:val="26"/>
          <w:szCs w:val="24"/>
          <w:lang w:eastAsia="ru-RU"/>
        </w:rPr>
      </w:pPr>
    </w:p>
    <w:p w:rsidR="008D1712" w:rsidRDefault="008D1712" w:rsidP="00A74607">
      <w:pPr>
        <w:spacing w:after="0" w:line="240" w:lineRule="auto"/>
        <w:jc w:val="both"/>
        <w:rPr>
          <w:rFonts w:ascii="Times New Roman" w:eastAsia="Times New Roman" w:hAnsi="Times New Roman" w:cs="Times New Roman"/>
          <w:sz w:val="26"/>
          <w:szCs w:val="24"/>
          <w:lang w:eastAsia="ru-RU"/>
        </w:rPr>
      </w:pPr>
    </w:p>
    <w:p w:rsidR="00B15FB9" w:rsidRDefault="00B15FB9" w:rsidP="00A74607">
      <w:pPr>
        <w:spacing w:after="0" w:line="240" w:lineRule="auto"/>
        <w:jc w:val="both"/>
        <w:rPr>
          <w:rFonts w:ascii="Times New Roman" w:eastAsia="Times New Roman" w:hAnsi="Times New Roman" w:cs="Times New Roman"/>
          <w:sz w:val="26"/>
          <w:szCs w:val="24"/>
          <w:lang w:eastAsia="ru-RU"/>
        </w:rPr>
      </w:pPr>
    </w:p>
    <w:p w:rsidR="00B15FB9" w:rsidRDefault="00B15FB9" w:rsidP="00A74607">
      <w:pPr>
        <w:spacing w:after="0" w:line="240" w:lineRule="auto"/>
        <w:jc w:val="both"/>
        <w:rPr>
          <w:rFonts w:ascii="Times New Roman" w:eastAsia="Times New Roman" w:hAnsi="Times New Roman" w:cs="Times New Roman"/>
          <w:sz w:val="26"/>
          <w:szCs w:val="24"/>
          <w:lang w:eastAsia="ru-RU"/>
        </w:rPr>
      </w:pPr>
    </w:p>
    <w:p w:rsidR="00B15FB9" w:rsidRDefault="00B15FB9" w:rsidP="00A74607">
      <w:pPr>
        <w:spacing w:after="0" w:line="240" w:lineRule="auto"/>
        <w:jc w:val="both"/>
        <w:rPr>
          <w:rFonts w:ascii="Times New Roman" w:eastAsia="Times New Roman" w:hAnsi="Times New Roman" w:cs="Times New Roman"/>
          <w:sz w:val="26"/>
          <w:szCs w:val="24"/>
          <w:lang w:eastAsia="ru-RU"/>
        </w:rPr>
      </w:pPr>
    </w:p>
    <w:p w:rsidR="00B15FB9" w:rsidRDefault="00B15FB9" w:rsidP="00A74607">
      <w:pPr>
        <w:spacing w:after="0" w:line="240" w:lineRule="auto"/>
        <w:jc w:val="both"/>
        <w:rPr>
          <w:rFonts w:ascii="Times New Roman" w:eastAsia="Times New Roman" w:hAnsi="Times New Roman" w:cs="Times New Roman"/>
          <w:sz w:val="26"/>
          <w:szCs w:val="24"/>
          <w:lang w:eastAsia="ru-RU"/>
        </w:rPr>
      </w:pPr>
    </w:p>
    <w:p w:rsidR="00B15FB9" w:rsidRPr="00FE4013" w:rsidRDefault="00B15FB9" w:rsidP="00A74607">
      <w:pPr>
        <w:spacing w:after="0" w:line="240" w:lineRule="auto"/>
        <w:jc w:val="both"/>
        <w:rPr>
          <w:rFonts w:ascii="Times New Roman" w:eastAsia="Times New Roman" w:hAnsi="Times New Roman" w:cs="Times New Roman"/>
          <w:sz w:val="26"/>
          <w:szCs w:val="24"/>
          <w:lang w:eastAsia="ru-RU"/>
        </w:rPr>
      </w:pPr>
    </w:p>
    <w:p w:rsidR="008D1712" w:rsidRPr="00FE4013" w:rsidRDefault="008D1712" w:rsidP="00A74607">
      <w:pPr>
        <w:spacing w:after="0" w:line="240" w:lineRule="auto"/>
        <w:jc w:val="both"/>
        <w:rPr>
          <w:rFonts w:ascii="Times New Roman" w:eastAsia="Times New Roman" w:hAnsi="Times New Roman" w:cs="Times New Roman"/>
          <w:sz w:val="26"/>
          <w:szCs w:val="24"/>
          <w:lang w:eastAsia="ru-RU"/>
        </w:rPr>
      </w:pPr>
    </w:p>
    <w:p w:rsidR="008D1712" w:rsidRPr="00FE4013" w:rsidRDefault="008D1712" w:rsidP="00A74607">
      <w:pPr>
        <w:spacing w:after="0" w:line="240" w:lineRule="auto"/>
        <w:jc w:val="both"/>
        <w:rPr>
          <w:rFonts w:ascii="Times New Roman" w:eastAsia="Times New Roman" w:hAnsi="Times New Roman" w:cs="Times New Roman"/>
          <w:sz w:val="26"/>
          <w:szCs w:val="24"/>
          <w:lang w:eastAsia="ru-RU"/>
        </w:rPr>
      </w:pPr>
    </w:p>
    <w:p w:rsidR="008D1712" w:rsidRPr="00FE4013" w:rsidRDefault="008D1712" w:rsidP="00A74607">
      <w:pPr>
        <w:spacing w:after="0" w:line="240" w:lineRule="auto"/>
        <w:jc w:val="both"/>
        <w:rPr>
          <w:rFonts w:ascii="Times New Roman" w:eastAsia="Times New Roman" w:hAnsi="Times New Roman" w:cs="Times New Roman"/>
          <w:sz w:val="26"/>
          <w:szCs w:val="24"/>
          <w:lang w:eastAsia="ru-RU"/>
        </w:rPr>
      </w:pPr>
    </w:p>
    <w:p w:rsidR="004D586D" w:rsidRPr="00FE4013" w:rsidRDefault="004D586D" w:rsidP="00A74607">
      <w:pPr>
        <w:widowControl w:val="0"/>
        <w:spacing w:after="0" w:line="240" w:lineRule="auto"/>
        <w:jc w:val="center"/>
        <w:rPr>
          <w:rFonts w:ascii="Times New Roman" w:eastAsia="Times New Roman" w:hAnsi="Times New Roman" w:cs="Times New Roman"/>
          <w:snapToGrid w:val="0"/>
          <w:sz w:val="26"/>
          <w:szCs w:val="26"/>
          <w:lang w:eastAsia="ru-RU"/>
        </w:rPr>
      </w:pPr>
    </w:p>
    <w:p w:rsidR="00E75910" w:rsidRPr="00FE4013" w:rsidRDefault="00E75910" w:rsidP="00A74607">
      <w:pPr>
        <w:widowControl w:val="0"/>
        <w:spacing w:after="0" w:line="240" w:lineRule="auto"/>
        <w:rPr>
          <w:rFonts w:ascii="Times New Roman" w:eastAsia="Times New Roman" w:hAnsi="Times New Roman" w:cs="Times New Roman"/>
          <w:snapToGrid w:val="0"/>
          <w:sz w:val="26"/>
          <w:szCs w:val="26"/>
          <w:lang w:eastAsia="ru-RU"/>
        </w:rPr>
      </w:pPr>
    </w:p>
    <w:p w:rsidR="004D586D" w:rsidRPr="00FE4013" w:rsidRDefault="004D586D" w:rsidP="00A74607">
      <w:pPr>
        <w:widowControl w:val="0"/>
        <w:spacing w:after="0" w:line="240" w:lineRule="auto"/>
        <w:jc w:val="center"/>
        <w:rPr>
          <w:rFonts w:ascii="Times New Roman" w:eastAsia="Times New Roman" w:hAnsi="Times New Roman" w:cs="Times New Roman"/>
          <w:snapToGrid w:val="0"/>
          <w:sz w:val="26"/>
          <w:szCs w:val="26"/>
          <w:lang w:eastAsia="ru-RU"/>
        </w:rPr>
      </w:pPr>
    </w:p>
    <w:p w:rsidR="00397669" w:rsidRDefault="00397669" w:rsidP="00A74607">
      <w:pPr>
        <w:widowControl w:val="0"/>
        <w:spacing w:after="0" w:line="240" w:lineRule="auto"/>
        <w:jc w:val="center"/>
        <w:rPr>
          <w:rFonts w:ascii="Times New Roman" w:eastAsia="Times New Roman" w:hAnsi="Times New Roman" w:cs="Times New Roman"/>
          <w:snapToGrid w:val="0"/>
          <w:sz w:val="26"/>
          <w:szCs w:val="26"/>
          <w:lang w:eastAsia="ru-RU"/>
        </w:rPr>
      </w:pPr>
    </w:p>
    <w:p w:rsidR="00397669" w:rsidRDefault="00397669" w:rsidP="00A74607">
      <w:pPr>
        <w:widowControl w:val="0"/>
        <w:spacing w:after="0" w:line="240" w:lineRule="auto"/>
        <w:jc w:val="center"/>
        <w:rPr>
          <w:rFonts w:ascii="Times New Roman" w:eastAsia="Times New Roman" w:hAnsi="Times New Roman" w:cs="Times New Roman"/>
          <w:snapToGrid w:val="0"/>
          <w:sz w:val="26"/>
          <w:szCs w:val="26"/>
          <w:lang w:eastAsia="ru-RU"/>
        </w:rPr>
      </w:pPr>
    </w:p>
    <w:p w:rsidR="005E7E91" w:rsidRDefault="005E7E91" w:rsidP="00A74607">
      <w:pPr>
        <w:widowControl w:val="0"/>
        <w:spacing w:after="0" w:line="240" w:lineRule="auto"/>
        <w:jc w:val="center"/>
        <w:rPr>
          <w:rFonts w:ascii="Times New Roman" w:eastAsia="Times New Roman" w:hAnsi="Times New Roman" w:cs="Times New Roman"/>
          <w:snapToGrid w:val="0"/>
          <w:sz w:val="26"/>
          <w:szCs w:val="26"/>
          <w:lang w:eastAsia="ru-RU"/>
        </w:rPr>
      </w:pPr>
    </w:p>
    <w:p w:rsidR="005E7E91" w:rsidRDefault="005E7E91" w:rsidP="00A74607">
      <w:pPr>
        <w:widowControl w:val="0"/>
        <w:spacing w:after="0" w:line="240" w:lineRule="auto"/>
        <w:jc w:val="center"/>
        <w:rPr>
          <w:rFonts w:ascii="Times New Roman" w:eastAsia="Times New Roman" w:hAnsi="Times New Roman" w:cs="Times New Roman"/>
          <w:snapToGrid w:val="0"/>
          <w:sz w:val="26"/>
          <w:szCs w:val="26"/>
          <w:lang w:eastAsia="ru-RU"/>
        </w:rPr>
      </w:pPr>
    </w:p>
    <w:p w:rsidR="008D1712" w:rsidRPr="00FE4013" w:rsidRDefault="008D1712" w:rsidP="00A74607">
      <w:pPr>
        <w:widowControl w:val="0"/>
        <w:spacing w:after="0" w:line="240" w:lineRule="auto"/>
        <w:jc w:val="center"/>
        <w:rPr>
          <w:rFonts w:ascii="Times New Roman" w:eastAsia="Times New Roman" w:hAnsi="Times New Roman" w:cs="Times New Roman"/>
          <w:snapToGrid w:val="0"/>
          <w:sz w:val="26"/>
          <w:szCs w:val="26"/>
          <w:lang w:eastAsia="ru-RU"/>
        </w:rPr>
      </w:pPr>
      <w:r w:rsidRPr="00FE4013">
        <w:rPr>
          <w:rFonts w:ascii="Times New Roman" w:eastAsia="Times New Roman" w:hAnsi="Times New Roman" w:cs="Times New Roman"/>
          <w:snapToGrid w:val="0"/>
          <w:sz w:val="26"/>
          <w:szCs w:val="26"/>
          <w:lang w:eastAsia="ru-RU"/>
        </w:rPr>
        <w:t>г</w:t>
      </w:r>
      <w:r w:rsidR="000401AD">
        <w:rPr>
          <w:rFonts w:ascii="Times New Roman" w:eastAsia="Times New Roman" w:hAnsi="Times New Roman" w:cs="Times New Roman"/>
          <w:snapToGrid w:val="0"/>
          <w:sz w:val="26"/>
          <w:szCs w:val="26"/>
          <w:lang w:eastAsia="ru-RU"/>
        </w:rPr>
        <w:t>ород</w:t>
      </w:r>
      <w:r w:rsidRPr="00FE4013">
        <w:rPr>
          <w:rFonts w:ascii="Times New Roman" w:eastAsia="Times New Roman" w:hAnsi="Times New Roman" w:cs="Times New Roman"/>
          <w:snapToGrid w:val="0"/>
          <w:sz w:val="26"/>
          <w:szCs w:val="26"/>
          <w:lang w:eastAsia="ru-RU"/>
        </w:rPr>
        <w:t xml:space="preserve"> </w:t>
      </w:r>
      <w:r w:rsidR="00397669">
        <w:rPr>
          <w:rFonts w:ascii="Times New Roman" w:eastAsia="Times New Roman" w:hAnsi="Times New Roman" w:cs="Times New Roman"/>
          <w:snapToGrid w:val="0"/>
          <w:sz w:val="26"/>
          <w:szCs w:val="26"/>
          <w:lang w:eastAsia="ru-RU"/>
        </w:rPr>
        <w:t>Грозный</w:t>
      </w:r>
    </w:p>
    <w:p w:rsidR="008D1712" w:rsidRPr="00FE4013" w:rsidRDefault="008D1712" w:rsidP="00A74607">
      <w:pPr>
        <w:widowControl w:val="0"/>
        <w:spacing w:after="0" w:line="240" w:lineRule="auto"/>
        <w:jc w:val="center"/>
        <w:rPr>
          <w:rFonts w:ascii="Times New Roman" w:eastAsia="Times New Roman" w:hAnsi="Times New Roman" w:cs="Times New Roman"/>
          <w:snapToGrid w:val="0"/>
          <w:sz w:val="26"/>
          <w:szCs w:val="26"/>
          <w:lang w:eastAsia="ru-RU"/>
        </w:rPr>
      </w:pPr>
      <w:r w:rsidRPr="00FE4013">
        <w:rPr>
          <w:rFonts w:ascii="Times New Roman" w:eastAsia="Times New Roman" w:hAnsi="Times New Roman" w:cs="Times New Roman"/>
          <w:snapToGrid w:val="0"/>
          <w:sz w:val="26"/>
          <w:szCs w:val="26"/>
          <w:lang w:eastAsia="ru-RU"/>
        </w:rPr>
        <w:t>202</w:t>
      </w:r>
      <w:r w:rsidR="00397669">
        <w:rPr>
          <w:rFonts w:ascii="Times New Roman" w:eastAsia="Times New Roman" w:hAnsi="Times New Roman" w:cs="Times New Roman"/>
          <w:snapToGrid w:val="0"/>
          <w:sz w:val="26"/>
          <w:szCs w:val="26"/>
          <w:lang w:eastAsia="ru-RU"/>
        </w:rPr>
        <w:t>5</w:t>
      </w:r>
      <w:r w:rsidRPr="00FE4013">
        <w:rPr>
          <w:rFonts w:ascii="Times New Roman" w:eastAsia="Times New Roman" w:hAnsi="Times New Roman" w:cs="Times New Roman"/>
          <w:snapToGrid w:val="0"/>
          <w:sz w:val="26"/>
          <w:szCs w:val="26"/>
          <w:lang w:eastAsia="ru-RU"/>
        </w:rPr>
        <w:t xml:space="preserve"> г</w:t>
      </w:r>
      <w:r w:rsidR="000401AD">
        <w:rPr>
          <w:rFonts w:ascii="Times New Roman" w:eastAsia="Times New Roman" w:hAnsi="Times New Roman" w:cs="Times New Roman"/>
          <w:snapToGrid w:val="0"/>
          <w:sz w:val="26"/>
          <w:szCs w:val="26"/>
          <w:lang w:eastAsia="ru-RU"/>
        </w:rPr>
        <w:t>од</w:t>
      </w:r>
    </w:p>
    <w:p w:rsidR="008D1712" w:rsidRPr="00245BA1" w:rsidRDefault="008D1712" w:rsidP="00A74607">
      <w:pPr>
        <w:spacing w:after="0" w:line="240" w:lineRule="auto"/>
        <w:jc w:val="center"/>
        <w:rPr>
          <w:rFonts w:ascii="Times New Roman" w:eastAsia="Times New Roman" w:hAnsi="Times New Roman" w:cs="Times New Roman"/>
          <w:b/>
          <w:spacing w:val="-2"/>
          <w:sz w:val="26"/>
          <w:szCs w:val="26"/>
          <w:lang w:eastAsia="ru-RU"/>
        </w:rPr>
      </w:pPr>
      <w:r w:rsidRPr="00245BA1">
        <w:rPr>
          <w:rFonts w:ascii="Times New Roman" w:eastAsia="Times New Roman" w:hAnsi="Times New Roman" w:cs="Times New Roman"/>
          <w:b/>
          <w:spacing w:val="-2"/>
          <w:sz w:val="26"/>
          <w:szCs w:val="26"/>
          <w:lang w:eastAsia="ru-RU"/>
        </w:rPr>
        <w:lastRenderedPageBreak/>
        <w:t>1. </w:t>
      </w:r>
      <w:r w:rsidR="0075178F">
        <w:rPr>
          <w:rFonts w:ascii="Times New Roman" w:eastAsia="Times New Roman" w:hAnsi="Times New Roman" w:cs="Times New Roman"/>
          <w:b/>
          <w:spacing w:val="-2"/>
          <w:sz w:val="26"/>
          <w:szCs w:val="26"/>
          <w:lang w:eastAsia="ru-RU"/>
        </w:rPr>
        <w:t>Общие положения</w:t>
      </w:r>
    </w:p>
    <w:p w:rsidR="008D1712" w:rsidRPr="00FE4013" w:rsidRDefault="008D1712" w:rsidP="00A74607">
      <w:pPr>
        <w:spacing w:after="0" w:line="240" w:lineRule="auto"/>
        <w:ind w:firstLine="567"/>
        <w:jc w:val="both"/>
        <w:rPr>
          <w:rFonts w:ascii="Times New Roman" w:eastAsia="Times New Roman" w:hAnsi="Times New Roman" w:cs="Times New Roman"/>
          <w:sz w:val="26"/>
          <w:szCs w:val="26"/>
          <w:lang w:eastAsia="ru-RU"/>
        </w:rPr>
      </w:pPr>
    </w:p>
    <w:p w:rsidR="00433658" w:rsidRPr="00433658" w:rsidRDefault="00433658" w:rsidP="00DF33D1">
      <w:pPr>
        <w:spacing w:after="0" w:line="240" w:lineRule="auto"/>
        <w:ind w:firstLine="709"/>
        <w:jc w:val="both"/>
        <w:rPr>
          <w:rFonts w:ascii="Times New Roman" w:eastAsia="Times New Roman" w:hAnsi="Times New Roman" w:cs="Times New Roman"/>
          <w:sz w:val="26"/>
          <w:szCs w:val="26"/>
          <w:lang w:eastAsia="ru-RU"/>
        </w:rPr>
      </w:pPr>
      <w:r w:rsidRPr="00433658">
        <w:rPr>
          <w:rFonts w:ascii="Times New Roman" w:eastAsia="Times New Roman" w:hAnsi="Times New Roman" w:cs="Times New Roman"/>
          <w:sz w:val="26"/>
          <w:szCs w:val="26"/>
          <w:lang w:eastAsia="ru-RU"/>
        </w:rPr>
        <w:t>1.1.</w:t>
      </w:r>
      <w:r w:rsidRPr="00433658">
        <w:rPr>
          <w:rFonts w:ascii="Times New Roman" w:eastAsia="Times New Roman" w:hAnsi="Times New Roman" w:cs="Times New Roman"/>
          <w:sz w:val="26"/>
          <w:szCs w:val="26"/>
          <w:lang w:eastAsia="ru-RU"/>
        </w:rPr>
        <w:tab/>
        <w:t xml:space="preserve">Настоящее Положение о </w:t>
      </w:r>
      <w:r>
        <w:rPr>
          <w:rFonts w:ascii="Times New Roman" w:eastAsia="Times New Roman" w:hAnsi="Times New Roman" w:cs="Times New Roman"/>
          <w:sz w:val="26"/>
          <w:szCs w:val="26"/>
          <w:lang w:eastAsia="ru-RU"/>
        </w:rPr>
        <w:t>Совете директоров</w:t>
      </w:r>
      <w:r w:rsidR="00D20176">
        <w:rPr>
          <w:rFonts w:ascii="Times New Roman" w:eastAsia="Times New Roman" w:hAnsi="Times New Roman" w:cs="Times New Roman"/>
          <w:sz w:val="26"/>
          <w:szCs w:val="26"/>
          <w:lang w:eastAsia="ru-RU"/>
        </w:rPr>
        <w:t xml:space="preserve"> </w:t>
      </w:r>
      <w:r w:rsidRPr="00433658">
        <w:rPr>
          <w:rFonts w:ascii="Times New Roman" w:eastAsia="Times New Roman" w:hAnsi="Times New Roman" w:cs="Times New Roman"/>
          <w:sz w:val="26"/>
          <w:szCs w:val="26"/>
          <w:lang w:eastAsia="ru-RU"/>
        </w:rPr>
        <w:t>АО «</w:t>
      </w:r>
      <w:r w:rsidR="00D36D11" w:rsidRPr="00D36D11">
        <w:rPr>
          <w:rFonts w:ascii="Times New Roman" w:eastAsia="Times New Roman" w:hAnsi="Times New Roman" w:cs="Times New Roman"/>
          <w:sz w:val="26"/>
          <w:szCs w:val="26"/>
          <w:lang w:eastAsia="ru-RU"/>
        </w:rPr>
        <w:t>Чеченэнерго</w:t>
      </w:r>
      <w:r w:rsidRPr="00433658">
        <w:rPr>
          <w:rFonts w:ascii="Times New Roman" w:eastAsia="Times New Roman" w:hAnsi="Times New Roman" w:cs="Times New Roman"/>
          <w:sz w:val="26"/>
          <w:szCs w:val="26"/>
          <w:lang w:eastAsia="ru-RU"/>
        </w:rPr>
        <w:t xml:space="preserve">» (далее – Положение) является внутренним документом </w:t>
      </w:r>
      <w:r w:rsidR="00D20176">
        <w:rPr>
          <w:rFonts w:ascii="Times New Roman" w:eastAsia="Times New Roman" w:hAnsi="Times New Roman" w:cs="Times New Roman"/>
          <w:sz w:val="26"/>
          <w:szCs w:val="26"/>
          <w:lang w:eastAsia="ru-RU"/>
        </w:rPr>
        <w:t>А</w:t>
      </w:r>
      <w:r w:rsidRPr="00433658">
        <w:rPr>
          <w:rFonts w:ascii="Times New Roman" w:eastAsia="Times New Roman" w:hAnsi="Times New Roman" w:cs="Times New Roman"/>
          <w:sz w:val="26"/>
          <w:szCs w:val="26"/>
          <w:lang w:eastAsia="ru-RU"/>
        </w:rPr>
        <w:t>кционерного общества «</w:t>
      </w:r>
      <w:r w:rsidR="00D36D11" w:rsidRPr="00D36D11">
        <w:rPr>
          <w:rFonts w:ascii="Times New Roman" w:eastAsia="Times New Roman" w:hAnsi="Times New Roman" w:cs="Times New Roman"/>
          <w:sz w:val="26"/>
          <w:szCs w:val="26"/>
          <w:lang w:eastAsia="ru-RU"/>
        </w:rPr>
        <w:t>Чеченэнерго</w:t>
      </w:r>
      <w:r w:rsidRPr="00433658">
        <w:rPr>
          <w:rFonts w:ascii="Times New Roman" w:eastAsia="Times New Roman" w:hAnsi="Times New Roman" w:cs="Times New Roman"/>
          <w:sz w:val="26"/>
          <w:szCs w:val="26"/>
          <w:lang w:eastAsia="ru-RU"/>
        </w:rPr>
        <w:t>» (далее – Общество), определяющим сроки, порядок подготовки и проведения заседаний Совета директоров Общества (далее – заседание) и заочных голосований для принятия решений Советом директоров Общества (далее – заочное голосование), а также порядок принятия Советом директоров Общества решений и контроля за их исполнением.</w:t>
      </w:r>
    </w:p>
    <w:p w:rsidR="00433658" w:rsidRDefault="00433658" w:rsidP="00DF33D1">
      <w:pPr>
        <w:spacing w:after="0" w:line="240" w:lineRule="auto"/>
        <w:ind w:firstLine="709"/>
        <w:jc w:val="both"/>
        <w:rPr>
          <w:rFonts w:ascii="Times New Roman" w:eastAsia="Times New Roman" w:hAnsi="Times New Roman" w:cs="Times New Roman"/>
          <w:sz w:val="26"/>
          <w:szCs w:val="26"/>
          <w:lang w:eastAsia="ru-RU"/>
        </w:rPr>
      </w:pPr>
      <w:r w:rsidRPr="00433658">
        <w:rPr>
          <w:rFonts w:ascii="Times New Roman" w:eastAsia="Times New Roman" w:hAnsi="Times New Roman" w:cs="Times New Roman"/>
          <w:sz w:val="26"/>
          <w:szCs w:val="26"/>
          <w:lang w:eastAsia="ru-RU"/>
        </w:rPr>
        <w:t>1.2.</w:t>
      </w:r>
      <w:r w:rsidRPr="00433658">
        <w:rPr>
          <w:rFonts w:ascii="Times New Roman" w:eastAsia="Times New Roman" w:hAnsi="Times New Roman" w:cs="Times New Roman"/>
          <w:sz w:val="26"/>
          <w:szCs w:val="26"/>
          <w:lang w:eastAsia="ru-RU"/>
        </w:rPr>
        <w:tab/>
        <w:t xml:space="preserve">Настоящее Положение разработано в соответствии с Гражданским кодексом Российской Федерации, Федеральным </w:t>
      </w:r>
      <w:r>
        <w:rPr>
          <w:rFonts w:ascii="Times New Roman" w:eastAsia="Times New Roman" w:hAnsi="Times New Roman" w:cs="Times New Roman"/>
          <w:sz w:val="26"/>
          <w:szCs w:val="26"/>
          <w:lang w:eastAsia="ru-RU"/>
        </w:rPr>
        <w:t xml:space="preserve">законом от 26.12.1995 № 208-ФЗ </w:t>
      </w:r>
      <w:r w:rsidRPr="00433658">
        <w:rPr>
          <w:rFonts w:ascii="Times New Roman" w:eastAsia="Times New Roman" w:hAnsi="Times New Roman" w:cs="Times New Roman"/>
          <w:sz w:val="26"/>
          <w:szCs w:val="26"/>
          <w:lang w:eastAsia="ru-RU"/>
        </w:rPr>
        <w:t xml:space="preserve">«Об акционерных обществах» (далее – Федеральный закон «Об акционерных обществах»), </w:t>
      </w:r>
      <w:r w:rsidRPr="00FE4013">
        <w:rPr>
          <w:rFonts w:ascii="Times New Roman" w:eastAsia="Times New Roman" w:hAnsi="Times New Roman" w:cs="Times New Roman"/>
          <w:spacing w:val="-2"/>
          <w:sz w:val="26"/>
          <w:szCs w:val="26"/>
          <w:lang w:eastAsia="ru-RU"/>
        </w:rPr>
        <w:t>иными нормативными правовыми актами Российской Федерации</w:t>
      </w:r>
      <w:r>
        <w:rPr>
          <w:rFonts w:ascii="Times New Roman" w:eastAsia="Times New Roman" w:hAnsi="Times New Roman" w:cs="Times New Roman"/>
          <w:spacing w:val="-2"/>
          <w:sz w:val="26"/>
          <w:szCs w:val="26"/>
          <w:lang w:eastAsia="ru-RU"/>
        </w:rPr>
        <w:t xml:space="preserve"> и</w:t>
      </w:r>
      <w:r w:rsidRPr="00433658">
        <w:rPr>
          <w:rFonts w:ascii="Times New Roman" w:eastAsia="Times New Roman" w:hAnsi="Times New Roman" w:cs="Times New Roman"/>
          <w:sz w:val="26"/>
          <w:szCs w:val="26"/>
          <w:lang w:eastAsia="ru-RU"/>
        </w:rPr>
        <w:t xml:space="preserve"> Уставом Общества.</w:t>
      </w:r>
    </w:p>
    <w:p w:rsidR="00BD2423" w:rsidRPr="00FE4013" w:rsidRDefault="008D1712" w:rsidP="00DF33D1">
      <w:pPr>
        <w:tabs>
          <w:tab w:val="num" w:pos="1211"/>
          <w:tab w:val="num" w:pos="2422"/>
        </w:tabs>
        <w:spacing w:after="0" w:line="240" w:lineRule="auto"/>
        <w:ind w:firstLine="709"/>
        <w:jc w:val="both"/>
        <w:rPr>
          <w:rFonts w:ascii="Times New Roman" w:eastAsia="Times New Roman" w:hAnsi="Times New Roman" w:cs="Times New Roman"/>
          <w:spacing w:val="-2"/>
          <w:sz w:val="26"/>
          <w:szCs w:val="26"/>
          <w:lang w:eastAsia="ru-RU"/>
        </w:rPr>
      </w:pPr>
      <w:r w:rsidRPr="00FE4013">
        <w:rPr>
          <w:rFonts w:ascii="Times New Roman" w:eastAsia="Times New Roman" w:hAnsi="Times New Roman" w:cs="Times New Roman"/>
          <w:spacing w:val="-2"/>
          <w:sz w:val="26"/>
          <w:szCs w:val="26"/>
          <w:lang w:eastAsia="ru-RU"/>
        </w:rPr>
        <w:t>1.3. Совет директоров</w:t>
      </w:r>
      <w:r w:rsidR="00470F1E" w:rsidRPr="00FE4013">
        <w:rPr>
          <w:rFonts w:ascii="Times New Roman" w:eastAsia="Times New Roman" w:hAnsi="Times New Roman" w:cs="Times New Roman"/>
          <w:spacing w:val="-2"/>
          <w:sz w:val="26"/>
          <w:szCs w:val="26"/>
          <w:lang w:eastAsia="ru-RU"/>
        </w:rPr>
        <w:t xml:space="preserve"> Общества</w:t>
      </w:r>
      <w:r w:rsidRPr="00FE4013">
        <w:rPr>
          <w:rFonts w:ascii="Times New Roman" w:eastAsia="Times New Roman" w:hAnsi="Times New Roman" w:cs="Times New Roman"/>
          <w:spacing w:val="-2"/>
          <w:sz w:val="26"/>
          <w:szCs w:val="26"/>
          <w:lang w:eastAsia="ru-RU"/>
        </w:rPr>
        <w:t xml:space="preserve"> осуществляет общее руководство деятельностью Общества,</w:t>
      </w:r>
      <w:r w:rsidR="00BD2423" w:rsidRPr="00FE4013">
        <w:rPr>
          <w:rFonts w:ascii="Times New Roman" w:eastAsia="Times New Roman" w:hAnsi="Times New Roman" w:cs="Times New Roman"/>
          <w:spacing w:val="-2"/>
          <w:sz w:val="26"/>
          <w:szCs w:val="26"/>
          <w:lang w:eastAsia="ru-RU"/>
        </w:rPr>
        <w:t xml:space="preserve"> за исключением решения вопросов, отнесенных Федеральным законом «Об акционерных обществах» к компетенции Общего собрания акционеров Общества.</w:t>
      </w:r>
      <w:r w:rsidRPr="00FE4013">
        <w:rPr>
          <w:rFonts w:ascii="Times New Roman" w:eastAsia="Times New Roman" w:hAnsi="Times New Roman" w:cs="Times New Roman"/>
          <w:spacing w:val="-2"/>
          <w:sz w:val="26"/>
          <w:szCs w:val="26"/>
          <w:lang w:eastAsia="ru-RU"/>
        </w:rPr>
        <w:t xml:space="preserve"> </w:t>
      </w:r>
    </w:p>
    <w:p w:rsidR="008D1712" w:rsidRPr="003209A2" w:rsidRDefault="007271D5" w:rsidP="00DF33D1">
      <w:pPr>
        <w:tabs>
          <w:tab w:val="num" w:pos="1211"/>
          <w:tab w:val="num" w:pos="2422"/>
        </w:tabs>
        <w:spacing w:after="0" w:line="240" w:lineRule="auto"/>
        <w:ind w:firstLine="709"/>
        <w:jc w:val="both"/>
        <w:rPr>
          <w:rFonts w:ascii="Times New Roman" w:eastAsia="Times New Roman" w:hAnsi="Times New Roman" w:cs="Times New Roman"/>
          <w:spacing w:val="-2"/>
          <w:sz w:val="26"/>
          <w:szCs w:val="26"/>
          <w:lang w:eastAsia="ru-RU"/>
        </w:rPr>
      </w:pPr>
      <w:r w:rsidRPr="00FE4013">
        <w:rPr>
          <w:rFonts w:ascii="Times New Roman" w:eastAsia="Times New Roman" w:hAnsi="Times New Roman" w:cs="Times New Roman"/>
          <w:spacing w:val="-2"/>
          <w:sz w:val="26"/>
          <w:szCs w:val="26"/>
          <w:lang w:eastAsia="ru-RU"/>
        </w:rPr>
        <w:t xml:space="preserve">Совет </w:t>
      </w:r>
      <w:r w:rsidR="00BD2423" w:rsidRPr="00FE4013">
        <w:rPr>
          <w:rFonts w:ascii="Times New Roman" w:eastAsia="Times New Roman" w:hAnsi="Times New Roman" w:cs="Times New Roman"/>
          <w:spacing w:val="-2"/>
          <w:sz w:val="26"/>
          <w:szCs w:val="26"/>
          <w:lang w:eastAsia="ru-RU"/>
        </w:rPr>
        <w:t xml:space="preserve">директоров Общества </w:t>
      </w:r>
      <w:r w:rsidRPr="00FE4013">
        <w:rPr>
          <w:rFonts w:ascii="Times New Roman" w:eastAsia="Times New Roman" w:hAnsi="Times New Roman" w:cs="Times New Roman"/>
          <w:spacing w:val="-2"/>
          <w:sz w:val="26"/>
          <w:szCs w:val="26"/>
          <w:lang w:eastAsia="ru-RU"/>
        </w:rPr>
        <w:t xml:space="preserve">в рамках компетенции, определенной </w:t>
      </w:r>
      <w:r w:rsidRPr="003209A2">
        <w:rPr>
          <w:rFonts w:ascii="Times New Roman" w:eastAsia="Times New Roman" w:hAnsi="Times New Roman" w:cs="Times New Roman"/>
          <w:spacing w:val="-2"/>
          <w:sz w:val="26"/>
          <w:szCs w:val="26"/>
          <w:lang w:eastAsia="ru-RU"/>
        </w:rPr>
        <w:t xml:space="preserve">законодательством Российской Федерации и Уставом Общества, </w:t>
      </w:r>
      <w:r w:rsidR="008D1712" w:rsidRPr="003209A2">
        <w:rPr>
          <w:rFonts w:ascii="Times New Roman" w:eastAsia="Times New Roman" w:hAnsi="Times New Roman" w:cs="Times New Roman"/>
          <w:spacing w:val="-2"/>
          <w:sz w:val="26"/>
          <w:szCs w:val="26"/>
          <w:lang w:eastAsia="ru-RU"/>
        </w:rPr>
        <w:t>контролирует деятельность исполнительных органов Общества, а также исполнение решений Общего собрания акционеров</w:t>
      </w:r>
      <w:r w:rsidRPr="003209A2">
        <w:rPr>
          <w:rFonts w:ascii="Times New Roman" w:eastAsia="Times New Roman" w:hAnsi="Times New Roman" w:cs="Times New Roman"/>
          <w:spacing w:val="-2"/>
          <w:sz w:val="26"/>
          <w:szCs w:val="26"/>
          <w:lang w:eastAsia="ru-RU"/>
        </w:rPr>
        <w:t xml:space="preserve"> Общества</w:t>
      </w:r>
      <w:r w:rsidR="008D1712" w:rsidRPr="003209A2">
        <w:rPr>
          <w:rFonts w:ascii="Times New Roman" w:eastAsia="Times New Roman" w:hAnsi="Times New Roman" w:cs="Times New Roman"/>
          <w:spacing w:val="-2"/>
          <w:sz w:val="26"/>
          <w:szCs w:val="26"/>
          <w:lang w:eastAsia="ru-RU"/>
        </w:rPr>
        <w:t xml:space="preserve"> и обеспечение</w:t>
      </w:r>
      <w:r w:rsidRPr="003209A2">
        <w:rPr>
          <w:rFonts w:ascii="Times New Roman" w:eastAsia="Times New Roman" w:hAnsi="Times New Roman" w:cs="Times New Roman"/>
          <w:spacing w:val="-2"/>
          <w:sz w:val="26"/>
          <w:szCs w:val="26"/>
          <w:lang w:eastAsia="ru-RU"/>
        </w:rPr>
        <w:t xml:space="preserve"> прав и</w:t>
      </w:r>
      <w:r w:rsidR="008D1712" w:rsidRPr="003209A2">
        <w:rPr>
          <w:rFonts w:ascii="Times New Roman" w:eastAsia="Times New Roman" w:hAnsi="Times New Roman" w:cs="Times New Roman"/>
          <w:spacing w:val="-2"/>
          <w:sz w:val="26"/>
          <w:szCs w:val="26"/>
          <w:lang w:eastAsia="ru-RU"/>
        </w:rPr>
        <w:t xml:space="preserve"> законных интересов акционеров Общества в</w:t>
      </w:r>
      <w:r w:rsidR="008D1712" w:rsidRPr="003209A2">
        <w:rPr>
          <w:rFonts w:ascii="Tahoma" w:eastAsia="Times New Roman" w:hAnsi="Tahoma" w:cs="Tahoma"/>
          <w:spacing w:val="-2"/>
          <w:lang w:eastAsia="ru-RU"/>
        </w:rPr>
        <w:t xml:space="preserve"> </w:t>
      </w:r>
      <w:r w:rsidR="008D1712" w:rsidRPr="003209A2">
        <w:rPr>
          <w:rFonts w:ascii="Times New Roman" w:eastAsia="Times New Roman" w:hAnsi="Times New Roman" w:cs="Times New Roman"/>
          <w:spacing w:val="-2"/>
          <w:sz w:val="26"/>
          <w:szCs w:val="26"/>
          <w:lang w:eastAsia="ru-RU"/>
        </w:rPr>
        <w:t>соответствии с требованиями законодательства Российской Федерации.</w:t>
      </w:r>
    </w:p>
    <w:p w:rsidR="008D1712" w:rsidRPr="003209A2" w:rsidRDefault="008D1712" w:rsidP="00DF33D1">
      <w:pPr>
        <w:tabs>
          <w:tab w:val="num" w:pos="1211"/>
          <w:tab w:val="num" w:pos="2422"/>
        </w:tabs>
        <w:spacing w:after="0" w:line="240" w:lineRule="auto"/>
        <w:ind w:firstLine="709"/>
        <w:jc w:val="both"/>
        <w:rPr>
          <w:rFonts w:ascii="Times New Roman" w:eastAsia="Times New Roman" w:hAnsi="Times New Roman" w:cs="Times New Roman"/>
          <w:sz w:val="26"/>
          <w:szCs w:val="24"/>
          <w:lang w:eastAsia="ru-RU"/>
        </w:rPr>
      </w:pPr>
      <w:r w:rsidRPr="003209A2">
        <w:rPr>
          <w:rFonts w:ascii="Times New Roman" w:eastAsia="Times New Roman" w:hAnsi="Times New Roman" w:cs="Times New Roman"/>
          <w:spacing w:val="-2"/>
          <w:sz w:val="26"/>
          <w:szCs w:val="24"/>
          <w:lang w:eastAsia="ru-RU"/>
        </w:rPr>
        <w:t xml:space="preserve">1.4. </w:t>
      </w:r>
      <w:r w:rsidRPr="003209A2">
        <w:rPr>
          <w:rFonts w:ascii="Times New Roman" w:eastAsia="Times New Roman" w:hAnsi="Times New Roman" w:cs="Times New Roman"/>
          <w:sz w:val="26"/>
          <w:szCs w:val="24"/>
          <w:lang w:eastAsia="ru-RU"/>
        </w:rPr>
        <w:t>Главными целями и задачами деятельности Совета директоров Общества являются:</w:t>
      </w:r>
    </w:p>
    <w:p w:rsidR="008D1712" w:rsidRPr="003209A2" w:rsidRDefault="008D1712" w:rsidP="00DF33D1">
      <w:pPr>
        <w:numPr>
          <w:ilvl w:val="1"/>
          <w:numId w:val="56"/>
        </w:numPr>
        <w:tabs>
          <w:tab w:val="left" w:pos="993"/>
          <w:tab w:val="num" w:pos="1320"/>
        </w:tabs>
        <w:spacing w:after="0" w:line="240" w:lineRule="auto"/>
        <w:ind w:left="0" w:firstLine="709"/>
        <w:jc w:val="both"/>
        <w:rPr>
          <w:rFonts w:ascii="Times New Roman" w:eastAsia="Times New Roman" w:hAnsi="Times New Roman" w:cs="Times New Roman"/>
          <w:sz w:val="26"/>
          <w:szCs w:val="24"/>
          <w:lang w:eastAsia="ru-RU"/>
        </w:rPr>
      </w:pPr>
      <w:r w:rsidRPr="003209A2">
        <w:rPr>
          <w:rFonts w:ascii="Times New Roman" w:eastAsia="Times New Roman" w:hAnsi="Times New Roman" w:cs="Times New Roman"/>
          <w:sz w:val="26"/>
          <w:szCs w:val="24"/>
          <w:lang w:eastAsia="ru-RU"/>
        </w:rPr>
        <w:t>определение стратегии развития Общества, направленной на повышение его рыночной капитализации и инвестиционной привлекательности, достижение максимальной прибыли и увеличение активов Общества;</w:t>
      </w:r>
    </w:p>
    <w:p w:rsidR="008D1712" w:rsidRPr="003209A2" w:rsidRDefault="008D1712" w:rsidP="00DF33D1">
      <w:pPr>
        <w:numPr>
          <w:ilvl w:val="1"/>
          <w:numId w:val="56"/>
        </w:numPr>
        <w:tabs>
          <w:tab w:val="left" w:pos="993"/>
          <w:tab w:val="num" w:pos="1320"/>
        </w:tabs>
        <w:spacing w:after="0" w:line="240" w:lineRule="auto"/>
        <w:ind w:left="0" w:firstLine="709"/>
        <w:jc w:val="both"/>
        <w:rPr>
          <w:rFonts w:ascii="Times New Roman" w:eastAsia="Times New Roman" w:hAnsi="Times New Roman" w:cs="Times New Roman"/>
          <w:sz w:val="26"/>
          <w:szCs w:val="24"/>
          <w:lang w:eastAsia="ru-RU"/>
        </w:rPr>
      </w:pPr>
      <w:r w:rsidRPr="003209A2">
        <w:rPr>
          <w:rFonts w:ascii="Times New Roman" w:eastAsia="Times New Roman" w:hAnsi="Times New Roman" w:cs="Times New Roman"/>
          <w:sz w:val="26"/>
          <w:szCs w:val="24"/>
          <w:lang w:eastAsia="ru-RU"/>
        </w:rPr>
        <w:t>обеспечение реализации и защиты прав и законных интересов акционеров Общества, а также содействие разрешению корпоративных конфликтов;</w:t>
      </w:r>
    </w:p>
    <w:p w:rsidR="008D1712" w:rsidRPr="003209A2" w:rsidRDefault="008D1712" w:rsidP="00DF33D1">
      <w:pPr>
        <w:numPr>
          <w:ilvl w:val="1"/>
          <w:numId w:val="56"/>
        </w:numPr>
        <w:tabs>
          <w:tab w:val="left" w:pos="993"/>
          <w:tab w:val="num" w:pos="1320"/>
        </w:tabs>
        <w:spacing w:after="0" w:line="240" w:lineRule="auto"/>
        <w:ind w:left="0" w:firstLine="709"/>
        <w:jc w:val="both"/>
        <w:rPr>
          <w:rFonts w:ascii="Times New Roman" w:eastAsia="Times New Roman" w:hAnsi="Times New Roman" w:cs="Times New Roman"/>
          <w:sz w:val="26"/>
          <w:szCs w:val="24"/>
          <w:lang w:eastAsia="ru-RU"/>
        </w:rPr>
      </w:pPr>
      <w:r w:rsidRPr="003209A2">
        <w:rPr>
          <w:rFonts w:ascii="Times New Roman" w:eastAsia="Times New Roman" w:hAnsi="Times New Roman" w:cs="Times New Roman"/>
          <w:sz w:val="26"/>
          <w:szCs w:val="24"/>
          <w:lang w:eastAsia="ru-RU"/>
        </w:rPr>
        <w:t>создание эффективных внутренних контрольных механизмов;</w:t>
      </w:r>
    </w:p>
    <w:p w:rsidR="008D1712" w:rsidRPr="003209A2" w:rsidRDefault="008D1712" w:rsidP="00DF33D1">
      <w:pPr>
        <w:numPr>
          <w:ilvl w:val="1"/>
          <w:numId w:val="56"/>
        </w:numPr>
        <w:tabs>
          <w:tab w:val="left" w:pos="993"/>
          <w:tab w:val="num" w:pos="1320"/>
        </w:tabs>
        <w:spacing w:after="0" w:line="240" w:lineRule="auto"/>
        <w:ind w:left="0" w:firstLine="709"/>
        <w:jc w:val="both"/>
        <w:rPr>
          <w:rFonts w:ascii="Times New Roman" w:eastAsia="Times New Roman" w:hAnsi="Times New Roman" w:cs="Times New Roman"/>
          <w:sz w:val="26"/>
          <w:szCs w:val="24"/>
          <w:lang w:eastAsia="ru-RU"/>
        </w:rPr>
      </w:pPr>
      <w:r w:rsidRPr="003209A2">
        <w:rPr>
          <w:rFonts w:ascii="Times New Roman" w:eastAsia="Times New Roman" w:hAnsi="Times New Roman" w:cs="Times New Roman"/>
          <w:sz w:val="26"/>
          <w:szCs w:val="24"/>
          <w:lang w:eastAsia="ru-RU"/>
        </w:rPr>
        <w:t>регулярная оценка деятельности исполнительных органов Общества и работы менеджмента.</w:t>
      </w:r>
    </w:p>
    <w:p w:rsidR="008D1712" w:rsidRPr="003209A2" w:rsidRDefault="008D1712" w:rsidP="00DF33D1">
      <w:pPr>
        <w:tabs>
          <w:tab w:val="num" w:pos="1211"/>
          <w:tab w:val="num" w:pos="2422"/>
        </w:tabs>
        <w:spacing w:after="0" w:line="240" w:lineRule="auto"/>
        <w:ind w:firstLine="709"/>
        <w:jc w:val="both"/>
        <w:rPr>
          <w:rFonts w:ascii="Times New Roman" w:eastAsia="Times New Roman" w:hAnsi="Times New Roman" w:cs="Times New Roman"/>
          <w:sz w:val="26"/>
          <w:szCs w:val="24"/>
          <w:lang w:eastAsia="ru-RU"/>
        </w:rPr>
      </w:pPr>
      <w:r w:rsidRPr="003209A2">
        <w:rPr>
          <w:rFonts w:ascii="Times New Roman" w:eastAsia="Times New Roman" w:hAnsi="Times New Roman" w:cs="Times New Roman"/>
          <w:sz w:val="26"/>
          <w:szCs w:val="24"/>
          <w:lang w:eastAsia="ru-RU"/>
        </w:rPr>
        <w:t>Для реализации указанных целей и задач Совет директоров</w:t>
      </w:r>
      <w:r w:rsidR="00D85C42" w:rsidRPr="003209A2">
        <w:rPr>
          <w:rFonts w:ascii="Times New Roman" w:eastAsia="Times New Roman" w:hAnsi="Times New Roman" w:cs="Times New Roman"/>
          <w:sz w:val="26"/>
          <w:szCs w:val="24"/>
          <w:lang w:eastAsia="ru-RU"/>
        </w:rPr>
        <w:t xml:space="preserve"> Общества</w:t>
      </w:r>
      <w:r w:rsidRPr="003209A2">
        <w:rPr>
          <w:rFonts w:ascii="Times New Roman" w:eastAsia="Times New Roman" w:hAnsi="Times New Roman" w:cs="Times New Roman"/>
          <w:sz w:val="26"/>
          <w:szCs w:val="24"/>
          <w:lang w:eastAsia="ru-RU"/>
        </w:rPr>
        <w:t xml:space="preserve"> обязан руководствоваться следующими принципами:</w:t>
      </w:r>
    </w:p>
    <w:p w:rsidR="008D1712" w:rsidRPr="003209A2" w:rsidRDefault="008D1712" w:rsidP="00DF33D1">
      <w:pPr>
        <w:numPr>
          <w:ilvl w:val="1"/>
          <w:numId w:val="56"/>
        </w:numPr>
        <w:tabs>
          <w:tab w:val="num" w:pos="993"/>
        </w:tabs>
        <w:spacing w:after="0" w:line="240" w:lineRule="auto"/>
        <w:ind w:left="0" w:firstLine="709"/>
        <w:jc w:val="both"/>
        <w:rPr>
          <w:rFonts w:ascii="Times New Roman" w:eastAsia="Times New Roman" w:hAnsi="Times New Roman" w:cs="Times New Roman"/>
          <w:sz w:val="26"/>
          <w:szCs w:val="24"/>
          <w:lang w:eastAsia="ru-RU"/>
        </w:rPr>
      </w:pPr>
      <w:r w:rsidRPr="003209A2">
        <w:rPr>
          <w:rFonts w:ascii="Times New Roman" w:eastAsia="Times New Roman" w:hAnsi="Times New Roman" w:cs="Times New Roman"/>
          <w:sz w:val="26"/>
          <w:szCs w:val="24"/>
          <w:lang w:eastAsia="ru-RU"/>
        </w:rPr>
        <w:t>принятие решений на основе достоверной информации о деятельности Общества;</w:t>
      </w:r>
    </w:p>
    <w:p w:rsidR="008D1712" w:rsidRPr="003209A2" w:rsidRDefault="008D1712" w:rsidP="00DF33D1">
      <w:pPr>
        <w:numPr>
          <w:ilvl w:val="1"/>
          <w:numId w:val="56"/>
        </w:numPr>
        <w:tabs>
          <w:tab w:val="num" w:pos="993"/>
        </w:tabs>
        <w:spacing w:after="0" w:line="240" w:lineRule="auto"/>
        <w:ind w:left="0" w:firstLine="709"/>
        <w:jc w:val="both"/>
        <w:rPr>
          <w:rFonts w:ascii="Times New Roman" w:eastAsia="Times New Roman" w:hAnsi="Times New Roman" w:cs="Times New Roman"/>
          <w:sz w:val="26"/>
          <w:szCs w:val="24"/>
          <w:lang w:eastAsia="ru-RU"/>
        </w:rPr>
      </w:pPr>
      <w:r w:rsidRPr="003209A2">
        <w:rPr>
          <w:rFonts w:ascii="Times New Roman" w:eastAsia="Times New Roman" w:hAnsi="Times New Roman" w:cs="Times New Roman"/>
          <w:sz w:val="26"/>
          <w:szCs w:val="24"/>
          <w:lang w:eastAsia="ru-RU"/>
        </w:rPr>
        <w:t>исключение ограничений прав акционеров</w:t>
      </w:r>
      <w:r w:rsidR="00EB5BE7">
        <w:rPr>
          <w:rFonts w:ascii="Times New Roman" w:eastAsia="Times New Roman" w:hAnsi="Times New Roman" w:cs="Times New Roman"/>
          <w:sz w:val="26"/>
          <w:szCs w:val="24"/>
          <w:lang w:eastAsia="ru-RU"/>
        </w:rPr>
        <w:t xml:space="preserve"> Общества</w:t>
      </w:r>
      <w:r w:rsidRPr="003209A2">
        <w:rPr>
          <w:rFonts w:ascii="Times New Roman" w:eastAsia="Times New Roman" w:hAnsi="Times New Roman" w:cs="Times New Roman"/>
          <w:sz w:val="26"/>
          <w:szCs w:val="24"/>
          <w:lang w:eastAsia="ru-RU"/>
        </w:rPr>
        <w:t xml:space="preserve"> на участие в управлении Обществом, получение дивидендов и информации об Обществе;</w:t>
      </w:r>
    </w:p>
    <w:p w:rsidR="008D1712" w:rsidRPr="003209A2" w:rsidRDefault="008D1712" w:rsidP="00DF33D1">
      <w:pPr>
        <w:numPr>
          <w:ilvl w:val="1"/>
          <w:numId w:val="56"/>
        </w:numPr>
        <w:tabs>
          <w:tab w:val="num" w:pos="993"/>
        </w:tabs>
        <w:spacing w:after="0" w:line="240" w:lineRule="auto"/>
        <w:ind w:left="0" w:firstLine="709"/>
        <w:jc w:val="both"/>
        <w:rPr>
          <w:rFonts w:ascii="Times New Roman" w:eastAsia="Times New Roman" w:hAnsi="Times New Roman" w:cs="Times New Roman"/>
          <w:sz w:val="26"/>
          <w:szCs w:val="24"/>
          <w:lang w:eastAsia="ru-RU"/>
        </w:rPr>
      </w:pPr>
      <w:r w:rsidRPr="003209A2">
        <w:rPr>
          <w:rFonts w:ascii="Times New Roman" w:eastAsia="Times New Roman" w:hAnsi="Times New Roman" w:cs="Times New Roman"/>
          <w:sz w:val="26"/>
          <w:szCs w:val="24"/>
          <w:lang w:eastAsia="ru-RU"/>
        </w:rPr>
        <w:t xml:space="preserve">принятие Советом директоров </w:t>
      </w:r>
      <w:r w:rsidR="00D85C42" w:rsidRPr="003209A2">
        <w:rPr>
          <w:rFonts w:ascii="Times New Roman" w:eastAsia="Times New Roman" w:hAnsi="Times New Roman" w:cs="Times New Roman"/>
          <w:sz w:val="26"/>
          <w:szCs w:val="24"/>
          <w:lang w:eastAsia="ru-RU"/>
        </w:rPr>
        <w:t xml:space="preserve">Общества </w:t>
      </w:r>
      <w:r w:rsidRPr="003209A2">
        <w:rPr>
          <w:rFonts w:ascii="Times New Roman" w:eastAsia="Times New Roman" w:hAnsi="Times New Roman" w:cs="Times New Roman"/>
          <w:sz w:val="26"/>
          <w:szCs w:val="24"/>
          <w:lang w:eastAsia="ru-RU"/>
        </w:rPr>
        <w:t>максимально объективных решений в интересах всех акционеров Общества.</w:t>
      </w:r>
    </w:p>
    <w:p w:rsidR="006F28A2" w:rsidRPr="00FE4013" w:rsidRDefault="008D1712" w:rsidP="00DF33D1">
      <w:pPr>
        <w:tabs>
          <w:tab w:val="num" w:pos="1211"/>
          <w:tab w:val="num" w:pos="2422"/>
        </w:tabs>
        <w:spacing w:after="0" w:line="240" w:lineRule="auto"/>
        <w:ind w:firstLine="709"/>
        <w:jc w:val="both"/>
        <w:rPr>
          <w:rFonts w:ascii="Times New Roman" w:eastAsia="Times New Roman" w:hAnsi="Times New Roman" w:cs="Times New Roman"/>
          <w:spacing w:val="-2"/>
          <w:sz w:val="26"/>
          <w:szCs w:val="26"/>
          <w:lang w:eastAsia="ru-RU"/>
        </w:rPr>
      </w:pPr>
      <w:r w:rsidRPr="003209A2">
        <w:rPr>
          <w:rFonts w:ascii="Times New Roman" w:eastAsia="Times New Roman" w:hAnsi="Times New Roman" w:cs="Times New Roman"/>
          <w:spacing w:val="-2"/>
          <w:sz w:val="26"/>
          <w:szCs w:val="26"/>
          <w:lang w:eastAsia="ru-RU"/>
        </w:rPr>
        <w:t xml:space="preserve">1.5. В своей деятельности Совет директоров </w:t>
      </w:r>
      <w:r w:rsidR="005F6DC3" w:rsidRPr="003209A2">
        <w:rPr>
          <w:rFonts w:ascii="Times New Roman" w:eastAsia="Times New Roman" w:hAnsi="Times New Roman" w:cs="Times New Roman"/>
          <w:spacing w:val="-2"/>
          <w:sz w:val="26"/>
          <w:szCs w:val="26"/>
          <w:lang w:eastAsia="ru-RU"/>
        </w:rPr>
        <w:t xml:space="preserve">Общества </w:t>
      </w:r>
      <w:r w:rsidRPr="003209A2">
        <w:rPr>
          <w:rFonts w:ascii="Times New Roman" w:eastAsia="Times New Roman" w:hAnsi="Times New Roman" w:cs="Times New Roman"/>
          <w:spacing w:val="-2"/>
          <w:sz w:val="26"/>
          <w:szCs w:val="26"/>
          <w:lang w:eastAsia="ru-RU"/>
        </w:rPr>
        <w:t xml:space="preserve">руководствуется </w:t>
      </w:r>
      <w:r w:rsidR="002A1741">
        <w:rPr>
          <w:rFonts w:ascii="Times New Roman" w:eastAsia="Times New Roman" w:hAnsi="Times New Roman" w:cs="Times New Roman"/>
          <w:spacing w:val="-2"/>
          <w:sz w:val="26"/>
          <w:szCs w:val="26"/>
          <w:lang w:eastAsia="ru-RU"/>
        </w:rPr>
        <w:t xml:space="preserve">Гражданским кодексом Российской Федерации, </w:t>
      </w:r>
      <w:r w:rsidRPr="003209A2">
        <w:rPr>
          <w:rFonts w:ascii="Times New Roman" w:eastAsia="Times New Roman" w:hAnsi="Times New Roman" w:cs="Times New Roman"/>
          <w:spacing w:val="-2"/>
          <w:sz w:val="26"/>
          <w:szCs w:val="26"/>
          <w:lang w:eastAsia="ru-RU"/>
        </w:rPr>
        <w:t>Федеральным законом «Об акционерных</w:t>
      </w:r>
      <w:r w:rsidRPr="00FE4013">
        <w:rPr>
          <w:rFonts w:ascii="Times New Roman" w:eastAsia="Times New Roman" w:hAnsi="Times New Roman" w:cs="Times New Roman"/>
          <w:spacing w:val="-2"/>
          <w:sz w:val="26"/>
          <w:szCs w:val="26"/>
          <w:lang w:eastAsia="ru-RU"/>
        </w:rPr>
        <w:t xml:space="preserve"> обществах», иными нормативными правовыми актами Российской Федерации, Уставом Общества и настоящим Положением.</w:t>
      </w:r>
    </w:p>
    <w:p w:rsidR="008D1712" w:rsidRDefault="008D1712" w:rsidP="00A74607">
      <w:pPr>
        <w:tabs>
          <w:tab w:val="num" w:pos="1211"/>
          <w:tab w:val="num" w:pos="2422"/>
        </w:tabs>
        <w:spacing w:after="0" w:line="240" w:lineRule="auto"/>
        <w:ind w:firstLine="567"/>
        <w:jc w:val="both"/>
        <w:rPr>
          <w:rFonts w:ascii="Times New Roman" w:eastAsia="Times New Roman" w:hAnsi="Times New Roman" w:cs="Times New Roman"/>
          <w:spacing w:val="-2"/>
          <w:sz w:val="26"/>
          <w:szCs w:val="26"/>
          <w:lang w:eastAsia="ru-RU"/>
        </w:rPr>
      </w:pPr>
    </w:p>
    <w:p w:rsidR="003524AC" w:rsidRPr="00FE4013" w:rsidRDefault="003524AC" w:rsidP="00A74607">
      <w:pPr>
        <w:tabs>
          <w:tab w:val="num" w:pos="1211"/>
          <w:tab w:val="num" w:pos="2422"/>
        </w:tabs>
        <w:spacing w:after="0" w:line="240" w:lineRule="auto"/>
        <w:ind w:firstLine="567"/>
        <w:jc w:val="both"/>
        <w:rPr>
          <w:rFonts w:ascii="Times New Roman" w:eastAsia="Times New Roman" w:hAnsi="Times New Roman" w:cs="Times New Roman"/>
          <w:spacing w:val="-2"/>
          <w:sz w:val="26"/>
          <w:szCs w:val="26"/>
          <w:lang w:eastAsia="ru-RU"/>
        </w:rPr>
      </w:pPr>
    </w:p>
    <w:p w:rsidR="008D1712" w:rsidRPr="00245BA1" w:rsidRDefault="008D1712" w:rsidP="00A74607">
      <w:pPr>
        <w:spacing w:after="0" w:line="240" w:lineRule="auto"/>
        <w:jc w:val="center"/>
        <w:rPr>
          <w:rFonts w:ascii="Times New Roman" w:eastAsia="Times New Roman" w:hAnsi="Times New Roman" w:cs="Times New Roman"/>
          <w:b/>
          <w:spacing w:val="-2"/>
          <w:sz w:val="26"/>
          <w:szCs w:val="26"/>
          <w:lang w:eastAsia="ru-RU"/>
        </w:rPr>
      </w:pPr>
      <w:r w:rsidRPr="00245BA1">
        <w:rPr>
          <w:rFonts w:ascii="Times New Roman" w:eastAsia="Times New Roman" w:hAnsi="Times New Roman" w:cs="Times New Roman"/>
          <w:b/>
          <w:spacing w:val="-2"/>
          <w:sz w:val="26"/>
          <w:szCs w:val="26"/>
          <w:lang w:eastAsia="ru-RU"/>
        </w:rPr>
        <w:lastRenderedPageBreak/>
        <w:t xml:space="preserve">2. </w:t>
      </w:r>
      <w:r w:rsidR="0075178F">
        <w:rPr>
          <w:rFonts w:ascii="Times New Roman" w:eastAsia="Times New Roman" w:hAnsi="Times New Roman" w:cs="Times New Roman"/>
          <w:b/>
          <w:spacing w:val="-2"/>
          <w:sz w:val="26"/>
          <w:szCs w:val="26"/>
          <w:lang w:eastAsia="ru-RU"/>
        </w:rPr>
        <w:t>Председатель Совета директоров Общества</w:t>
      </w:r>
    </w:p>
    <w:p w:rsidR="008D1712" w:rsidRPr="00FE4013" w:rsidRDefault="008D1712" w:rsidP="00A74607">
      <w:pPr>
        <w:spacing w:after="0" w:line="240" w:lineRule="auto"/>
        <w:ind w:firstLine="567"/>
        <w:jc w:val="both"/>
        <w:rPr>
          <w:rFonts w:ascii="Times New Roman" w:eastAsia="Times New Roman" w:hAnsi="Times New Roman" w:cs="Times New Roman"/>
          <w:sz w:val="24"/>
          <w:szCs w:val="24"/>
          <w:lang w:eastAsia="ru-RU"/>
        </w:rPr>
      </w:pPr>
    </w:p>
    <w:p w:rsidR="008D1712" w:rsidRPr="00FE4013" w:rsidRDefault="008D17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2.1. Работу Совета директоров</w:t>
      </w:r>
      <w:r w:rsidR="00322128"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организует Председатель Совета директоров Общества.</w:t>
      </w:r>
    </w:p>
    <w:p w:rsidR="008D1712" w:rsidRPr="00FE4013" w:rsidRDefault="008D17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2.2. Председатель Совета директоров</w:t>
      </w:r>
      <w:r w:rsidR="0029327E"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избирается членами Совета директоров Общества из их числа большинством голосов от общего числа членов Совета директоров</w:t>
      </w:r>
      <w:r w:rsidR="00D04D6B"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w:t>
      </w:r>
    </w:p>
    <w:p w:rsidR="00071A45" w:rsidRPr="00FE4013" w:rsidRDefault="00071A45"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Совет директоров Общества вправе в любое время переизбрать Председателя Совета директоров Общества большинством голосов от общего числа избранных членов Совета директоров Общества.</w:t>
      </w:r>
    </w:p>
    <w:p w:rsidR="00690055" w:rsidRPr="00FE4013" w:rsidRDefault="007C50A7" w:rsidP="00DF33D1">
      <w:pPr>
        <w:spacing w:after="0" w:line="240" w:lineRule="auto"/>
        <w:ind w:firstLine="709"/>
        <w:jc w:val="both"/>
        <w:rPr>
          <w:rFonts w:ascii="Times New Roman" w:eastAsia="Times New Roman" w:hAnsi="Times New Roman" w:cs="Times New Roman"/>
          <w:spacing w:val="-2"/>
          <w:sz w:val="26"/>
          <w:szCs w:val="24"/>
          <w:lang w:eastAsia="ru-RU"/>
        </w:rPr>
      </w:pPr>
      <w:r w:rsidRPr="00FE4013">
        <w:rPr>
          <w:rFonts w:ascii="Times New Roman" w:eastAsia="Times New Roman" w:hAnsi="Times New Roman" w:cs="Times New Roman"/>
          <w:spacing w:val="-2"/>
          <w:sz w:val="26"/>
          <w:szCs w:val="24"/>
          <w:lang w:eastAsia="ru-RU"/>
        </w:rPr>
        <w:t xml:space="preserve">2.3. После проведения заседания Общего собрания акционеров Общества, на котором был избран Совет директоров Общества в новом составе, должно быть проведено первое заседание или заочное голосование для избрания Председателя Совета директоров Общества. </w:t>
      </w:r>
    </w:p>
    <w:p w:rsidR="008D1712" w:rsidRPr="00FE4013" w:rsidRDefault="00690055" w:rsidP="00DF33D1">
      <w:pPr>
        <w:spacing w:after="0" w:line="240" w:lineRule="auto"/>
        <w:ind w:firstLine="709"/>
        <w:jc w:val="both"/>
        <w:rPr>
          <w:rFonts w:ascii="Times New Roman" w:eastAsia="Times New Roman" w:hAnsi="Times New Roman" w:cs="Times New Roman"/>
          <w:spacing w:val="-2"/>
          <w:sz w:val="26"/>
          <w:szCs w:val="24"/>
          <w:lang w:eastAsia="ru-RU"/>
        </w:rPr>
      </w:pPr>
      <w:r w:rsidRPr="00FE4013">
        <w:rPr>
          <w:rFonts w:ascii="Times New Roman" w:eastAsia="Times New Roman" w:hAnsi="Times New Roman" w:cs="Times New Roman"/>
          <w:spacing w:val="-2"/>
          <w:sz w:val="26"/>
          <w:szCs w:val="24"/>
          <w:lang w:eastAsia="ru-RU"/>
        </w:rPr>
        <w:t xml:space="preserve">2.4. </w:t>
      </w:r>
      <w:r w:rsidR="000C1B6D" w:rsidRPr="00FE4013">
        <w:rPr>
          <w:rFonts w:ascii="Times New Roman" w:eastAsia="Times New Roman" w:hAnsi="Times New Roman" w:cs="Times New Roman"/>
          <w:spacing w:val="-2"/>
          <w:sz w:val="26"/>
          <w:szCs w:val="24"/>
          <w:lang w:eastAsia="ru-RU"/>
        </w:rPr>
        <w:t>Генеральн</w:t>
      </w:r>
      <w:r w:rsidR="000C1B6D">
        <w:rPr>
          <w:rFonts w:ascii="Times New Roman" w:eastAsia="Times New Roman" w:hAnsi="Times New Roman" w:cs="Times New Roman"/>
          <w:spacing w:val="-2"/>
          <w:sz w:val="26"/>
          <w:szCs w:val="24"/>
          <w:lang w:eastAsia="ru-RU"/>
        </w:rPr>
        <w:t>ый</w:t>
      </w:r>
      <w:r w:rsidR="000C1B6D" w:rsidRPr="00FE4013">
        <w:rPr>
          <w:rFonts w:ascii="Times New Roman" w:eastAsia="Times New Roman" w:hAnsi="Times New Roman" w:cs="Times New Roman"/>
          <w:spacing w:val="-2"/>
          <w:sz w:val="26"/>
          <w:szCs w:val="24"/>
          <w:lang w:eastAsia="ru-RU"/>
        </w:rPr>
        <w:t xml:space="preserve"> </w:t>
      </w:r>
      <w:r w:rsidRPr="00FE4013">
        <w:rPr>
          <w:rFonts w:ascii="Times New Roman" w:eastAsia="Times New Roman" w:hAnsi="Times New Roman" w:cs="Times New Roman"/>
          <w:spacing w:val="-2"/>
          <w:sz w:val="26"/>
          <w:szCs w:val="24"/>
          <w:lang w:eastAsia="ru-RU"/>
        </w:rPr>
        <w:t>директор</w:t>
      </w:r>
      <w:r w:rsidR="00A84B46" w:rsidRPr="00FE4013">
        <w:rPr>
          <w:rFonts w:ascii="Times New Roman" w:eastAsia="Times New Roman" w:hAnsi="Times New Roman" w:cs="Times New Roman"/>
          <w:spacing w:val="-2"/>
          <w:sz w:val="26"/>
          <w:szCs w:val="24"/>
          <w:lang w:eastAsia="ru-RU"/>
        </w:rPr>
        <w:t xml:space="preserve"> Общества</w:t>
      </w:r>
      <w:r w:rsidRPr="00FE4013">
        <w:rPr>
          <w:rFonts w:ascii="Times New Roman" w:eastAsia="Times New Roman" w:hAnsi="Times New Roman" w:cs="Times New Roman"/>
          <w:spacing w:val="-2"/>
          <w:sz w:val="26"/>
          <w:szCs w:val="24"/>
          <w:lang w:eastAsia="ru-RU"/>
        </w:rPr>
        <w:t>, члены Правления Общества не могут занимать должность Председателя Совета директоров</w:t>
      </w:r>
      <w:r w:rsidR="00993982" w:rsidRPr="00FE4013">
        <w:rPr>
          <w:rFonts w:ascii="Times New Roman" w:eastAsia="Times New Roman" w:hAnsi="Times New Roman" w:cs="Times New Roman"/>
          <w:spacing w:val="-2"/>
          <w:sz w:val="26"/>
          <w:szCs w:val="24"/>
          <w:lang w:eastAsia="ru-RU"/>
        </w:rPr>
        <w:t xml:space="preserve"> Общества</w:t>
      </w:r>
      <w:r w:rsidR="004C1F8C">
        <w:rPr>
          <w:rFonts w:ascii="Times New Roman" w:eastAsia="Times New Roman" w:hAnsi="Times New Roman" w:cs="Times New Roman"/>
          <w:spacing w:val="-2"/>
          <w:sz w:val="26"/>
          <w:szCs w:val="24"/>
          <w:lang w:eastAsia="ru-RU"/>
        </w:rPr>
        <w:t>.</w:t>
      </w:r>
    </w:p>
    <w:p w:rsidR="008D1712" w:rsidRPr="00FE4013" w:rsidRDefault="008D17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2.</w:t>
      </w:r>
      <w:r w:rsidR="00690055" w:rsidRPr="00FE4013">
        <w:rPr>
          <w:rFonts w:ascii="Times New Roman" w:eastAsia="Times New Roman" w:hAnsi="Times New Roman" w:cs="Times New Roman"/>
          <w:sz w:val="26"/>
          <w:szCs w:val="24"/>
          <w:lang w:eastAsia="ru-RU"/>
        </w:rPr>
        <w:t>5</w:t>
      </w:r>
      <w:r w:rsidRPr="00FE4013">
        <w:rPr>
          <w:rFonts w:ascii="Times New Roman" w:eastAsia="Times New Roman" w:hAnsi="Times New Roman" w:cs="Times New Roman"/>
          <w:sz w:val="26"/>
          <w:szCs w:val="24"/>
          <w:lang w:eastAsia="ru-RU"/>
        </w:rPr>
        <w:t>. Председатель Совета директоров</w:t>
      </w:r>
      <w:r w:rsidR="00D848A1"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w:t>
      </w:r>
    </w:p>
    <w:p w:rsidR="008D1712" w:rsidRPr="00FE4013" w:rsidRDefault="001A6AFD"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принимает решение о проведении заседания или заочного голосования</w:t>
      </w:r>
      <w:r w:rsidR="00344E17" w:rsidRPr="004C1F8C">
        <w:rPr>
          <w:rFonts w:ascii="Times New Roman" w:eastAsia="Times New Roman" w:hAnsi="Times New Roman" w:cs="Times New Roman"/>
          <w:sz w:val="26"/>
          <w:szCs w:val="24"/>
          <w:lang w:eastAsia="ru-RU"/>
        </w:rPr>
        <w:t>,</w:t>
      </w:r>
      <w:r w:rsidR="00B72177" w:rsidRPr="00FE4013">
        <w:rPr>
          <w:rFonts w:ascii="Times New Roman" w:eastAsia="Times New Roman" w:hAnsi="Times New Roman" w:cs="Times New Roman"/>
          <w:sz w:val="26"/>
          <w:szCs w:val="24"/>
          <w:lang w:eastAsia="ru-RU"/>
        </w:rPr>
        <w:t xml:space="preserve"> </w:t>
      </w:r>
      <w:r w:rsidR="00B72177" w:rsidRPr="00FE4013">
        <w:rPr>
          <w:rFonts w:ascii="Times New Roman" w:hAnsi="Times New Roman" w:cs="Times New Roman"/>
          <w:sz w:val="26"/>
          <w:szCs w:val="26"/>
        </w:rPr>
        <w:t xml:space="preserve">обеспечивает оповещение членов Совета директоров Общества о ближайшем заседании или заочном голосовании в порядке, предусмотренном настоящим Положением, формирует, утверждает повестку дня и определяет способ принятия решений Советом директоров Общества (заседание или заочное голосование), обеспечивает своевременное предоставление членам Совета директоров Общества </w:t>
      </w:r>
      <w:r w:rsidR="00B15FB9" w:rsidRPr="00FE4013">
        <w:rPr>
          <w:rFonts w:ascii="Times New Roman" w:hAnsi="Times New Roman" w:cs="Times New Roman"/>
          <w:sz w:val="26"/>
          <w:szCs w:val="26"/>
        </w:rPr>
        <w:t xml:space="preserve">материалов </w:t>
      </w:r>
      <w:r w:rsidR="00B72177" w:rsidRPr="00FE4013">
        <w:rPr>
          <w:rFonts w:ascii="Times New Roman" w:hAnsi="Times New Roman" w:cs="Times New Roman"/>
          <w:sz w:val="26"/>
          <w:szCs w:val="26"/>
        </w:rPr>
        <w:t>по вопросам повестки дня, курирует процесс проведения заседания и заочного голосования</w:t>
      </w:r>
      <w:r w:rsidR="00B15FB9">
        <w:rPr>
          <w:rFonts w:ascii="Times New Roman" w:hAnsi="Times New Roman" w:cs="Times New Roman"/>
          <w:sz w:val="26"/>
          <w:szCs w:val="26"/>
        </w:rPr>
        <w:t xml:space="preserve">, </w:t>
      </w:r>
      <w:r w:rsidR="00B15FB9" w:rsidRPr="00B26920">
        <w:rPr>
          <w:rFonts w:ascii="Times New Roman" w:hAnsi="Times New Roman" w:cs="Times New Roman"/>
          <w:sz w:val="26"/>
          <w:szCs w:val="26"/>
        </w:rPr>
        <w:t>организует разработку плана работы Совета директоров Общества</w:t>
      </w:r>
      <w:r w:rsidR="008D1712" w:rsidRPr="00FE4013">
        <w:rPr>
          <w:rFonts w:ascii="Times New Roman" w:eastAsia="Times New Roman" w:hAnsi="Times New Roman" w:cs="Times New Roman"/>
          <w:sz w:val="26"/>
          <w:szCs w:val="24"/>
          <w:lang w:eastAsia="ru-RU"/>
        </w:rPr>
        <w:t>;</w:t>
      </w:r>
    </w:p>
    <w:p w:rsidR="008D1712" w:rsidRPr="00FE4013" w:rsidRDefault="008D1712"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определяет список лиц, приглашаем</w:t>
      </w:r>
      <w:r w:rsidR="00EB5BE7">
        <w:rPr>
          <w:rFonts w:ascii="Times New Roman" w:eastAsia="Times New Roman" w:hAnsi="Times New Roman" w:cs="Times New Roman"/>
          <w:sz w:val="26"/>
          <w:szCs w:val="24"/>
          <w:lang w:eastAsia="ru-RU"/>
        </w:rPr>
        <w:t xml:space="preserve">ых для </w:t>
      </w:r>
      <w:r w:rsidRPr="00FE4013">
        <w:rPr>
          <w:rFonts w:ascii="Times New Roman" w:eastAsia="Times New Roman" w:hAnsi="Times New Roman" w:cs="Times New Roman"/>
          <w:sz w:val="26"/>
          <w:szCs w:val="24"/>
          <w:lang w:eastAsia="ru-RU"/>
        </w:rPr>
        <w:t>участия в обсуждении отдельных вопросов повест</w:t>
      </w:r>
      <w:r w:rsidR="000A150C" w:rsidRPr="00FE4013">
        <w:rPr>
          <w:rFonts w:ascii="Times New Roman" w:eastAsia="Times New Roman" w:hAnsi="Times New Roman" w:cs="Times New Roman"/>
          <w:sz w:val="26"/>
          <w:szCs w:val="24"/>
          <w:lang w:eastAsia="ru-RU"/>
        </w:rPr>
        <w:t>ки</w:t>
      </w:r>
      <w:r w:rsidRPr="00FE4013">
        <w:rPr>
          <w:rFonts w:ascii="Times New Roman" w:eastAsia="Times New Roman" w:hAnsi="Times New Roman" w:cs="Times New Roman"/>
          <w:sz w:val="26"/>
          <w:szCs w:val="24"/>
          <w:lang w:eastAsia="ru-RU"/>
        </w:rPr>
        <w:t xml:space="preserve"> дня</w:t>
      </w:r>
      <w:r w:rsidR="000A150C" w:rsidRPr="00FE4013">
        <w:rPr>
          <w:rFonts w:ascii="Times New Roman" w:eastAsia="Times New Roman" w:hAnsi="Times New Roman" w:cs="Times New Roman"/>
          <w:sz w:val="26"/>
          <w:szCs w:val="24"/>
          <w:lang w:eastAsia="ru-RU"/>
        </w:rPr>
        <w:t xml:space="preserve"> заседания</w:t>
      </w:r>
      <w:r w:rsidRPr="00FE4013">
        <w:rPr>
          <w:rFonts w:ascii="Times New Roman" w:eastAsia="Times New Roman" w:hAnsi="Times New Roman" w:cs="Times New Roman"/>
          <w:sz w:val="26"/>
          <w:szCs w:val="24"/>
          <w:lang w:eastAsia="ru-RU"/>
        </w:rPr>
        <w:t>;</w:t>
      </w:r>
    </w:p>
    <w:p w:rsidR="00750FBB" w:rsidRPr="00FE4013" w:rsidRDefault="00750FBB"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в соответствии с информацией, полученной от Корпоративного секретаря Общества, фиксирует кворум для принятия решений Советом директоров Общества (далее также – кворум) или его отсутствие, а также информирует членов Совета директоров Общества о наличии кворума;</w:t>
      </w:r>
    </w:p>
    <w:p w:rsidR="000B4636" w:rsidRPr="00F80A34" w:rsidRDefault="000B4636"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принимает меры по переносу заседания или заочного голосования с той же </w:t>
      </w:r>
      <w:r w:rsidRPr="00F80A34">
        <w:rPr>
          <w:rFonts w:ascii="Times New Roman" w:eastAsia="Times New Roman" w:hAnsi="Times New Roman" w:cs="Times New Roman"/>
          <w:sz w:val="26"/>
          <w:szCs w:val="24"/>
          <w:lang w:eastAsia="ru-RU"/>
        </w:rPr>
        <w:t>повесткой дня в случае отсутствия кворума и организует информирование членов Совета директоров Общества о принятом решении;</w:t>
      </w:r>
    </w:p>
    <w:p w:rsidR="008C06A9" w:rsidRPr="00F80A34" w:rsidRDefault="008D1712" w:rsidP="00DF33D1">
      <w:pPr>
        <w:numPr>
          <w:ilvl w:val="0"/>
          <w:numId w:val="70"/>
        </w:numPr>
        <w:tabs>
          <w:tab w:val="clear" w:pos="3011"/>
          <w:tab w:val="left" w:pos="993"/>
        </w:tabs>
        <w:spacing w:after="0" w:line="240" w:lineRule="auto"/>
        <w:ind w:left="0" w:firstLine="709"/>
        <w:jc w:val="both"/>
        <w:rPr>
          <w:rFonts w:ascii="Times New Roman" w:eastAsia="Times New Roman" w:hAnsi="Times New Roman" w:cs="Times New Roman"/>
          <w:sz w:val="26"/>
          <w:szCs w:val="24"/>
          <w:lang w:eastAsia="ru-RU"/>
        </w:rPr>
      </w:pPr>
      <w:r w:rsidRPr="00F80A34">
        <w:rPr>
          <w:rFonts w:ascii="Times New Roman" w:eastAsia="Times New Roman" w:hAnsi="Times New Roman" w:cs="Times New Roman"/>
          <w:sz w:val="26"/>
          <w:szCs w:val="24"/>
          <w:lang w:eastAsia="ru-RU"/>
        </w:rPr>
        <w:t>председательствует на заседаниях</w:t>
      </w:r>
      <w:r w:rsidR="000C1B6D">
        <w:rPr>
          <w:rFonts w:ascii="Times New Roman" w:eastAsia="Times New Roman" w:hAnsi="Times New Roman" w:cs="Times New Roman"/>
          <w:sz w:val="26"/>
          <w:szCs w:val="24"/>
          <w:lang w:eastAsia="ru-RU"/>
        </w:rPr>
        <w:t xml:space="preserve">, </w:t>
      </w:r>
      <w:r w:rsidR="000C1B6D" w:rsidRPr="00B26920">
        <w:rPr>
          <w:rFonts w:ascii="Times New Roman" w:hAnsi="Times New Roman" w:cs="Times New Roman"/>
          <w:sz w:val="26"/>
          <w:szCs w:val="26"/>
        </w:rPr>
        <w:t>объявляет на заседании о принятых решениях</w:t>
      </w:r>
      <w:r w:rsidR="000C1B6D">
        <w:rPr>
          <w:rFonts w:ascii="Times New Roman" w:hAnsi="Times New Roman" w:cs="Times New Roman"/>
          <w:sz w:val="26"/>
          <w:szCs w:val="26"/>
        </w:rPr>
        <w:t xml:space="preserve">, </w:t>
      </w:r>
      <w:r w:rsidR="000C1B6D" w:rsidRPr="00B26920">
        <w:rPr>
          <w:rFonts w:ascii="Times New Roman" w:hAnsi="Times New Roman" w:cs="Times New Roman"/>
          <w:sz w:val="26"/>
          <w:szCs w:val="26"/>
        </w:rPr>
        <w:t>закрывает заседание</w:t>
      </w:r>
      <w:r w:rsidRPr="00F80A34">
        <w:rPr>
          <w:rFonts w:ascii="Times New Roman" w:eastAsia="Times New Roman" w:hAnsi="Times New Roman" w:cs="Times New Roman"/>
          <w:sz w:val="26"/>
          <w:szCs w:val="24"/>
          <w:lang w:eastAsia="ru-RU"/>
        </w:rPr>
        <w:t>;</w:t>
      </w:r>
    </w:p>
    <w:p w:rsidR="008D1712" w:rsidRPr="00FE4013" w:rsidRDefault="00F80A34"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организует</w:t>
      </w:r>
      <w:r w:rsidR="001A6AFD" w:rsidRPr="00FE4013">
        <w:rPr>
          <w:rFonts w:ascii="Times New Roman" w:eastAsia="Times New Roman" w:hAnsi="Times New Roman" w:cs="Times New Roman"/>
          <w:sz w:val="26"/>
          <w:szCs w:val="24"/>
          <w:lang w:eastAsia="ru-RU"/>
        </w:rPr>
        <w:t xml:space="preserve"> составление протокола </w:t>
      </w:r>
      <w:r w:rsidR="00306265" w:rsidRPr="00FE4013">
        <w:rPr>
          <w:rFonts w:ascii="Times New Roman" w:eastAsia="Times New Roman" w:hAnsi="Times New Roman" w:cs="Times New Roman"/>
          <w:sz w:val="26"/>
          <w:szCs w:val="24"/>
          <w:lang w:eastAsia="ru-RU"/>
        </w:rPr>
        <w:t>об итогах проведения заседания или заочного голосования (далее – протокол Совета директоров</w:t>
      </w:r>
      <w:r w:rsidR="00536C73" w:rsidRPr="00FE4013">
        <w:rPr>
          <w:rFonts w:ascii="Times New Roman" w:eastAsia="Times New Roman" w:hAnsi="Times New Roman" w:cs="Times New Roman"/>
          <w:sz w:val="26"/>
          <w:szCs w:val="24"/>
          <w:lang w:eastAsia="ru-RU"/>
        </w:rPr>
        <w:t xml:space="preserve"> Общества</w:t>
      </w:r>
      <w:r w:rsidR="00306265" w:rsidRPr="00FE4013">
        <w:rPr>
          <w:rFonts w:ascii="Times New Roman" w:eastAsia="Times New Roman" w:hAnsi="Times New Roman" w:cs="Times New Roman"/>
          <w:sz w:val="26"/>
          <w:szCs w:val="24"/>
          <w:lang w:eastAsia="ru-RU"/>
        </w:rPr>
        <w:t xml:space="preserve">), </w:t>
      </w:r>
      <w:r>
        <w:rPr>
          <w:rFonts w:ascii="Times New Roman" w:eastAsia="Times New Roman" w:hAnsi="Times New Roman" w:cs="Times New Roman"/>
          <w:sz w:val="26"/>
          <w:szCs w:val="24"/>
          <w:lang w:eastAsia="ru-RU"/>
        </w:rPr>
        <w:t>подписывает протоколы</w:t>
      </w:r>
      <w:r w:rsidR="008D1712" w:rsidRPr="00FE4013">
        <w:rPr>
          <w:rFonts w:ascii="Times New Roman" w:eastAsia="Times New Roman" w:hAnsi="Times New Roman" w:cs="Times New Roman"/>
          <w:sz w:val="26"/>
          <w:szCs w:val="24"/>
          <w:lang w:eastAsia="ru-RU"/>
        </w:rPr>
        <w:t xml:space="preserve"> Совета директоров</w:t>
      </w:r>
      <w:r w:rsidR="00C319EE"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требования о проведении проверки (ревизии) финансово-хозяйственной деятельности Общества и иные документы от имени Совета директоров Общества;</w:t>
      </w:r>
    </w:p>
    <w:p w:rsidR="008D1712" w:rsidRPr="00FE4013" w:rsidRDefault="008D1712"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napToGrid w:val="0"/>
          <w:sz w:val="26"/>
          <w:szCs w:val="24"/>
          <w:lang w:eastAsia="ru-RU"/>
        </w:rPr>
      </w:pPr>
      <w:r w:rsidRPr="00FE4013">
        <w:rPr>
          <w:rFonts w:ascii="Times New Roman" w:eastAsia="Times New Roman" w:hAnsi="Times New Roman" w:cs="Times New Roman"/>
          <w:sz w:val="26"/>
          <w:szCs w:val="24"/>
          <w:lang w:eastAsia="ru-RU"/>
        </w:rPr>
        <w:t xml:space="preserve">организует разработку и осуществляет контроль за реализацией </w:t>
      </w:r>
      <w:r w:rsidR="0026216F">
        <w:rPr>
          <w:rFonts w:ascii="Times New Roman" w:eastAsia="Times New Roman" w:hAnsi="Times New Roman" w:cs="Times New Roman"/>
          <w:sz w:val="26"/>
          <w:szCs w:val="24"/>
          <w:lang w:eastAsia="ru-RU"/>
        </w:rPr>
        <w:t>п</w:t>
      </w:r>
      <w:r w:rsidR="00F73C00" w:rsidRPr="00FE4013">
        <w:rPr>
          <w:rFonts w:ascii="Times New Roman" w:eastAsia="Times New Roman" w:hAnsi="Times New Roman" w:cs="Times New Roman"/>
          <w:sz w:val="26"/>
          <w:szCs w:val="24"/>
          <w:lang w:eastAsia="ru-RU"/>
        </w:rPr>
        <w:t xml:space="preserve">лана </w:t>
      </w:r>
      <w:r w:rsidRPr="00FE4013">
        <w:rPr>
          <w:rFonts w:ascii="Times New Roman" w:eastAsia="Times New Roman" w:hAnsi="Times New Roman" w:cs="Times New Roman"/>
          <w:sz w:val="26"/>
          <w:szCs w:val="24"/>
          <w:lang w:eastAsia="ru-RU"/>
        </w:rPr>
        <w:t>работы Совета директоров</w:t>
      </w:r>
      <w:r w:rsidR="000A150C"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утвержденного Советом директоров</w:t>
      </w:r>
      <w:r w:rsidR="000A150C"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w:t>
      </w:r>
    </w:p>
    <w:p w:rsidR="008D1712" w:rsidRPr="00FE4013" w:rsidRDefault="008D1712"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napToGrid w:val="0"/>
          <w:sz w:val="26"/>
          <w:szCs w:val="24"/>
          <w:lang w:eastAsia="ru-RU"/>
        </w:rPr>
        <w:t>представляет Совет директоров</w:t>
      </w:r>
      <w:r w:rsidR="003868D9" w:rsidRPr="00FE4013">
        <w:rPr>
          <w:rFonts w:ascii="Times New Roman" w:eastAsia="Times New Roman" w:hAnsi="Times New Roman" w:cs="Times New Roman"/>
          <w:snapToGrid w:val="0"/>
          <w:sz w:val="26"/>
          <w:szCs w:val="24"/>
          <w:lang w:eastAsia="ru-RU"/>
        </w:rPr>
        <w:t xml:space="preserve"> Общества</w:t>
      </w:r>
      <w:r w:rsidRPr="00FE4013">
        <w:rPr>
          <w:rFonts w:ascii="Times New Roman" w:eastAsia="Times New Roman" w:hAnsi="Times New Roman" w:cs="Times New Roman"/>
          <w:snapToGrid w:val="0"/>
          <w:sz w:val="26"/>
          <w:szCs w:val="24"/>
          <w:lang w:eastAsia="ru-RU"/>
        </w:rPr>
        <w:t xml:space="preserve"> при взаимодействии с </w:t>
      </w:r>
      <w:r w:rsidR="001C008D" w:rsidRPr="00FE4013">
        <w:rPr>
          <w:rFonts w:ascii="Times New Roman" w:eastAsia="Times New Roman" w:hAnsi="Times New Roman" w:cs="Times New Roman"/>
          <w:snapToGrid w:val="0"/>
          <w:sz w:val="26"/>
          <w:szCs w:val="24"/>
          <w:lang w:eastAsia="ru-RU"/>
        </w:rPr>
        <w:t xml:space="preserve">Генеральным директором Общества, </w:t>
      </w:r>
      <w:r w:rsidRPr="00FE4013">
        <w:rPr>
          <w:rFonts w:ascii="Times New Roman" w:eastAsia="Times New Roman" w:hAnsi="Times New Roman" w:cs="Times New Roman"/>
          <w:snapToGrid w:val="0"/>
          <w:sz w:val="26"/>
          <w:szCs w:val="24"/>
          <w:lang w:eastAsia="ru-RU"/>
        </w:rPr>
        <w:t>акционерами Общества, в органах власти, общественных организациях, в средствах массовой информации;</w:t>
      </w:r>
    </w:p>
    <w:p w:rsidR="008D1712" w:rsidRPr="00FE4013" w:rsidRDefault="008D1712"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lastRenderedPageBreak/>
        <w:t>осуществляет переписку Совета директоров</w:t>
      </w:r>
      <w:r w:rsidR="00281B89"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с акционерами</w:t>
      </w:r>
      <w:r w:rsidR="00281B89"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исполнительными органами и членами трудового коллектива Общества, другими организациями;</w:t>
      </w:r>
    </w:p>
    <w:p w:rsidR="008D1712" w:rsidRPr="00FE4013" w:rsidRDefault="008D1712"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председательствует на</w:t>
      </w:r>
      <w:r w:rsidR="001A6AFD" w:rsidRPr="00FE4013">
        <w:rPr>
          <w:rFonts w:ascii="Times New Roman" w:eastAsia="Times New Roman" w:hAnsi="Times New Roman" w:cs="Times New Roman"/>
          <w:sz w:val="26"/>
          <w:szCs w:val="24"/>
          <w:lang w:eastAsia="ru-RU"/>
        </w:rPr>
        <w:t xml:space="preserve"> заседани</w:t>
      </w:r>
      <w:r w:rsidR="00076269" w:rsidRPr="00FE4013">
        <w:rPr>
          <w:rFonts w:ascii="Times New Roman" w:eastAsia="Times New Roman" w:hAnsi="Times New Roman" w:cs="Times New Roman"/>
          <w:sz w:val="26"/>
          <w:szCs w:val="24"/>
          <w:lang w:eastAsia="ru-RU"/>
        </w:rPr>
        <w:t>и</w:t>
      </w:r>
      <w:r w:rsidRPr="00FE4013">
        <w:rPr>
          <w:rFonts w:ascii="Times New Roman" w:eastAsia="Times New Roman" w:hAnsi="Times New Roman" w:cs="Times New Roman"/>
          <w:sz w:val="26"/>
          <w:szCs w:val="24"/>
          <w:lang w:eastAsia="ru-RU"/>
        </w:rPr>
        <w:t xml:space="preserve"> Общ</w:t>
      </w:r>
      <w:r w:rsidR="001A6AFD" w:rsidRPr="00FE4013">
        <w:rPr>
          <w:rFonts w:ascii="Times New Roman" w:eastAsia="Times New Roman" w:hAnsi="Times New Roman" w:cs="Times New Roman"/>
          <w:sz w:val="26"/>
          <w:szCs w:val="24"/>
          <w:lang w:eastAsia="ru-RU"/>
        </w:rPr>
        <w:t>его</w:t>
      </w:r>
      <w:r w:rsidRPr="00FE4013">
        <w:rPr>
          <w:rFonts w:ascii="Times New Roman" w:eastAsia="Times New Roman" w:hAnsi="Times New Roman" w:cs="Times New Roman"/>
          <w:sz w:val="26"/>
          <w:szCs w:val="24"/>
          <w:lang w:eastAsia="ru-RU"/>
        </w:rPr>
        <w:t xml:space="preserve"> собрания акционеров Общества, оглашает повестку дня</w:t>
      </w:r>
      <w:r w:rsidR="00E42B58" w:rsidRPr="00FE4013">
        <w:rPr>
          <w:rFonts w:ascii="Times New Roman" w:eastAsia="Times New Roman" w:hAnsi="Times New Roman" w:cs="Times New Roman"/>
          <w:sz w:val="26"/>
          <w:szCs w:val="24"/>
          <w:lang w:eastAsia="ru-RU"/>
        </w:rPr>
        <w:t xml:space="preserve"> заседания Общего собрания акционеров Общества</w:t>
      </w:r>
      <w:r w:rsidRPr="00FE4013">
        <w:rPr>
          <w:rFonts w:ascii="Times New Roman" w:eastAsia="Times New Roman" w:hAnsi="Times New Roman" w:cs="Times New Roman"/>
          <w:sz w:val="26"/>
          <w:szCs w:val="24"/>
          <w:lang w:eastAsia="ru-RU"/>
        </w:rPr>
        <w:t xml:space="preserve">, сообщает о предстоящих выступлениях и докладах, </w:t>
      </w:r>
      <w:r w:rsidR="00767278" w:rsidRPr="00FE4013">
        <w:rPr>
          <w:rFonts w:ascii="Times New Roman" w:hAnsi="Times New Roman" w:cs="Times New Roman"/>
          <w:sz w:val="26"/>
          <w:szCs w:val="26"/>
        </w:rPr>
        <w:t>объявляет на заседании</w:t>
      </w:r>
      <w:r w:rsidR="00C905BE">
        <w:rPr>
          <w:rFonts w:ascii="Times New Roman" w:hAnsi="Times New Roman" w:cs="Times New Roman"/>
          <w:sz w:val="26"/>
          <w:szCs w:val="26"/>
        </w:rPr>
        <w:t xml:space="preserve"> Общего собрания акционеров Общества</w:t>
      </w:r>
      <w:r w:rsidR="00767278" w:rsidRPr="00FE4013">
        <w:rPr>
          <w:rFonts w:ascii="Times New Roman" w:hAnsi="Times New Roman" w:cs="Times New Roman"/>
          <w:sz w:val="26"/>
          <w:szCs w:val="26"/>
        </w:rPr>
        <w:t xml:space="preserve"> о принятых решениях</w:t>
      </w:r>
      <w:r w:rsidR="00C905BE">
        <w:rPr>
          <w:rFonts w:ascii="Times New Roman" w:hAnsi="Times New Roman" w:cs="Times New Roman"/>
          <w:sz w:val="26"/>
          <w:szCs w:val="26"/>
        </w:rPr>
        <w:t xml:space="preserve"> и итогах голосования</w:t>
      </w:r>
      <w:r w:rsidR="00767278" w:rsidRPr="00FE4013">
        <w:rPr>
          <w:rFonts w:ascii="Times New Roman" w:hAnsi="Times New Roman" w:cs="Times New Roman"/>
          <w:sz w:val="26"/>
          <w:szCs w:val="26"/>
        </w:rPr>
        <w:t>, закрывает заседание</w:t>
      </w:r>
      <w:r w:rsidR="00C905BE">
        <w:rPr>
          <w:rFonts w:ascii="Times New Roman" w:hAnsi="Times New Roman" w:cs="Times New Roman"/>
          <w:sz w:val="26"/>
          <w:szCs w:val="26"/>
        </w:rPr>
        <w:t xml:space="preserve"> Общего собрания акционеров Общества</w:t>
      </w:r>
      <w:r w:rsidR="00767278" w:rsidRPr="00FE4013">
        <w:rPr>
          <w:rFonts w:ascii="Times New Roman" w:hAnsi="Times New Roman" w:cs="Times New Roman"/>
          <w:sz w:val="26"/>
          <w:szCs w:val="26"/>
        </w:rPr>
        <w:t>,</w:t>
      </w:r>
      <w:r w:rsidR="00767278" w:rsidRPr="00FE4013">
        <w:rPr>
          <w:rFonts w:ascii="Times New Roman" w:eastAsia="Times New Roman" w:hAnsi="Times New Roman" w:cs="Times New Roman"/>
          <w:sz w:val="26"/>
          <w:szCs w:val="24"/>
          <w:lang w:eastAsia="ru-RU"/>
        </w:rPr>
        <w:t xml:space="preserve"> </w:t>
      </w:r>
      <w:r w:rsidRPr="00FE4013">
        <w:rPr>
          <w:rFonts w:ascii="Times New Roman" w:eastAsia="Times New Roman" w:hAnsi="Times New Roman" w:cs="Times New Roman"/>
          <w:sz w:val="26"/>
          <w:szCs w:val="24"/>
          <w:lang w:eastAsia="ru-RU"/>
        </w:rPr>
        <w:t xml:space="preserve">а также осуществляет иные функции </w:t>
      </w:r>
      <w:r w:rsidR="00E42B58" w:rsidRPr="00FE4013">
        <w:rPr>
          <w:rFonts w:ascii="Times New Roman" w:eastAsia="Times New Roman" w:hAnsi="Times New Roman" w:cs="Times New Roman"/>
          <w:sz w:val="26"/>
          <w:szCs w:val="24"/>
          <w:lang w:eastAsia="ru-RU"/>
        </w:rPr>
        <w:t xml:space="preserve">лица, </w:t>
      </w:r>
      <w:r w:rsidRPr="00FE4013">
        <w:rPr>
          <w:rFonts w:ascii="Times New Roman" w:eastAsia="Times New Roman" w:hAnsi="Times New Roman" w:cs="Times New Roman"/>
          <w:sz w:val="26"/>
          <w:szCs w:val="24"/>
          <w:lang w:eastAsia="ru-RU"/>
        </w:rPr>
        <w:t>председател</w:t>
      </w:r>
      <w:r w:rsidR="001A6AFD" w:rsidRPr="00FE4013">
        <w:rPr>
          <w:rFonts w:ascii="Times New Roman" w:eastAsia="Times New Roman" w:hAnsi="Times New Roman" w:cs="Times New Roman"/>
          <w:sz w:val="26"/>
          <w:szCs w:val="24"/>
          <w:lang w:eastAsia="ru-RU"/>
        </w:rPr>
        <w:t>ьствующего на заседании</w:t>
      </w:r>
      <w:r w:rsidRPr="00FE4013">
        <w:rPr>
          <w:rFonts w:ascii="Times New Roman" w:eastAsia="Times New Roman" w:hAnsi="Times New Roman" w:cs="Times New Roman"/>
          <w:sz w:val="26"/>
          <w:szCs w:val="24"/>
          <w:lang w:eastAsia="ru-RU"/>
        </w:rPr>
        <w:t xml:space="preserve"> Общего собрания акционеров Общества, предусмотренные Положением об Общем собрании акционеров Общества;</w:t>
      </w:r>
    </w:p>
    <w:p w:rsidR="008D1712" w:rsidRPr="00FE4013" w:rsidRDefault="008D1712"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организует от имени Совета директоров</w:t>
      </w:r>
      <w:r w:rsidR="00A43148"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контроль за исполнением решений </w:t>
      </w:r>
      <w:r w:rsidR="00A43148" w:rsidRPr="00FE4013">
        <w:rPr>
          <w:rFonts w:ascii="Times New Roman" w:eastAsia="Times New Roman" w:hAnsi="Times New Roman" w:cs="Times New Roman"/>
          <w:sz w:val="26"/>
          <w:szCs w:val="24"/>
          <w:lang w:eastAsia="ru-RU"/>
        </w:rPr>
        <w:t>О</w:t>
      </w:r>
      <w:r w:rsidRPr="00FE4013">
        <w:rPr>
          <w:rFonts w:ascii="Times New Roman" w:eastAsia="Times New Roman" w:hAnsi="Times New Roman" w:cs="Times New Roman"/>
          <w:sz w:val="26"/>
          <w:szCs w:val="24"/>
          <w:lang w:eastAsia="ru-RU"/>
        </w:rPr>
        <w:t xml:space="preserve">бщего </w:t>
      </w:r>
      <w:r w:rsidR="00A43148" w:rsidRPr="00FE4013">
        <w:rPr>
          <w:rFonts w:ascii="Times New Roman" w:eastAsia="Times New Roman" w:hAnsi="Times New Roman" w:cs="Times New Roman"/>
          <w:sz w:val="26"/>
          <w:szCs w:val="24"/>
          <w:lang w:eastAsia="ru-RU"/>
        </w:rPr>
        <w:t>с</w:t>
      </w:r>
      <w:r w:rsidRPr="00FE4013">
        <w:rPr>
          <w:rFonts w:ascii="Times New Roman" w:eastAsia="Times New Roman" w:hAnsi="Times New Roman" w:cs="Times New Roman"/>
          <w:sz w:val="26"/>
          <w:szCs w:val="24"/>
          <w:lang w:eastAsia="ru-RU"/>
        </w:rPr>
        <w:t>обрания акционеров</w:t>
      </w:r>
      <w:r w:rsidR="00A43148"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и Совета директоров</w:t>
      </w:r>
      <w:r w:rsidR="00A43148"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ставит на контроль исполнение решений Совета директоров</w:t>
      </w:r>
      <w:r w:rsidR="00A43148"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и снимает с контроля выполненные решения Совета директоров</w:t>
      </w:r>
      <w:r w:rsidR="00A43148"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w:t>
      </w:r>
    </w:p>
    <w:p w:rsidR="006A5F58" w:rsidRPr="00FE4013" w:rsidRDefault="008D1712"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организует выработку наиболее эффективных решений по вопросам повестки дня</w:t>
      </w:r>
      <w:r w:rsidR="00DF0388" w:rsidRPr="00FE4013">
        <w:rPr>
          <w:rFonts w:ascii="Times New Roman" w:eastAsia="Times New Roman" w:hAnsi="Times New Roman" w:cs="Times New Roman"/>
          <w:sz w:val="26"/>
          <w:szCs w:val="24"/>
          <w:lang w:eastAsia="ru-RU"/>
        </w:rPr>
        <w:t>, проведение голосования по предложенному проекту решения Совета директоров Общества, а также при проведении заседаний</w:t>
      </w:r>
      <w:r w:rsidRPr="00FE4013">
        <w:rPr>
          <w:rFonts w:ascii="Times New Roman" w:eastAsia="Times New Roman" w:hAnsi="Times New Roman" w:cs="Times New Roman"/>
          <w:sz w:val="26"/>
          <w:szCs w:val="24"/>
          <w:lang w:eastAsia="ru-RU"/>
        </w:rPr>
        <w:t xml:space="preserve"> свободное обсуждение вопросов</w:t>
      </w:r>
      <w:r w:rsidR="00B15FB9">
        <w:rPr>
          <w:rFonts w:ascii="Times New Roman" w:eastAsia="Times New Roman" w:hAnsi="Times New Roman" w:cs="Times New Roman"/>
          <w:sz w:val="26"/>
          <w:szCs w:val="24"/>
          <w:lang w:eastAsia="ru-RU"/>
        </w:rPr>
        <w:t xml:space="preserve"> </w:t>
      </w:r>
      <w:r w:rsidR="00DF0388" w:rsidRPr="00FE4013">
        <w:rPr>
          <w:rFonts w:ascii="Times New Roman" w:eastAsia="Times New Roman" w:hAnsi="Times New Roman" w:cs="Times New Roman"/>
          <w:sz w:val="26"/>
          <w:szCs w:val="24"/>
          <w:lang w:eastAsia="ru-RU"/>
        </w:rPr>
        <w:t xml:space="preserve">и </w:t>
      </w:r>
      <w:r w:rsidRPr="00FE4013">
        <w:rPr>
          <w:rFonts w:ascii="Times New Roman" w:eastAsia="Times New Roman" w:hAnsi="Times New Roman" w:cs="Times New Roman"/>
          <w:sz w:val="26"/>
          <w:szCs w:val="24"/>
          <w:lang w:eastAsia="ru-RU"/>
        </w:rPr>
        <w:t>конструктивную атмосферу</w:t>
      </w:r>
      <w:r w:rsidR="00DF0388" w:rsidRPr="00FE4013">
        <w:rPr>
          <w:rFonts w:ascii="Times New Roman" w:eastAsia="Times New Roman" w:hAnsi="Times New Roman" w:cs="Times New Roman"/>
          <w:sz w:val="26"/>
          <w:szCs w:val="24"/>
          <w:lang w:eastAsia="ru-RU"/>
        </w:rPr>
        <w:t xml:space="preserve"> проведения заседаний</w:t>
      </w:r>
      <w:r w:rsidRPr="00FE4013">
        <w:rPr>
          <w:rFonts w:ascii="Times New Roman" w:eastAsia="Times New Roman" w:hAnsi="Times New Roman" w:cs="Times New Roman"/>
          <w:sz w:val="26"/>
          <w:szCs w:val="24"/>
          <w:lang w:eastAsia="ru-RU"/>
        </w:rPr>
        <w:t xml:space="preserve">, обеспечивает в процессе проведения заседания </w:t>
      </w:r>
      <w:r w:rsidR="00F80A34">
        <w:rPr>
          <w:rFonts w:ascii="Times New Roman" w:eastAsia="Times New Roman" w:hAnsi="Times New Roman" w:cs="Times New Roman"/>
          <w:sz w:val="26"/>
          <w:szCs w:val="24"/>
          <w:lang w:eastAsia="ru-RU"/>
        </w:rPr>
        <w:t>или заочного голосования</w:t>
      </w:r>
      <w:r w:rsidRPr="00FE4013">
        <w:rPr>
          <w:rFonts w:ascii="Times New Roman" w:eastAsia="Times New Roman" w:hAnsi="Times New Roman" w:cs="Times New Roman"/>
          <w:sz w:val="26"/>
          <w:szCs w:val="24"/>
          <w:lang w:eastAsia="ru-RU"/>
        </w:rPr>
        <w:t xml:space="preserve"> соблюдение требований законодательства Российской Федерации, </w:t>
      </w:r>
      <w:r w:rsidRPr="00F80A34">
        <w:rPr>
          <w:rFonts w:ascii="Times New Roman" w:eastAsia="Times New Roman" w:hAnsi="Times New Roman" w:cs="Times New Roman"/>
          <w:sz w:val="26"/>
          <w:szCs w:val="24"/>
          <w:lang w:eastAsia="ru-RU"/>
        </w:rPr>
        <w:t>Устава Общества,</w:t>
      </w:r>
      <w:r w:rsidR="002E3036" w:rsidRPr="00F80A34">
        <w:rPr>
          <w:rFonts w:ascii="Times New Roman" w:eastAsia="Times New Roman" w:hAnsi="Times New Roman" w:cs="Times New Roman"/>
          <w:sz w:val="26"/>
          <w:szCs w:val="24"/>
          <w:lang w:eastAsia="ru-RU"/>
        </w:rPr>
        <w:t xml:space="preserve"> настоящего Положения и</w:t>
      </w:r>
      <w:r w:rsidRPr="00F80A34">
        <w:rPr>
          <w:rFonts w:ascii="Times New Roman" w:eastAsia="Times New Roman" w:hAnsi="Times New Roman" w:cs="Times New Roman"/>
          <w:sz w:val="26"/>
          <w:szCs w:val="24"/>
          <w:lang w:eastAsia="ru-RU"/>
        </w:rPr>
        <w:t xml:space="preserve"> иных внутренних документов Общества</w:t>
      </w:r>
      <w:r w:rsidRPr="00FE4013">
        <w:rPr>
          <w:rFonts w:ascii="Times New Roman" w:eastAsia="Times New Roman" w:hAnsi="Times New Roman" w:cs="Times New Roman"/>
          <w:sz w:val="26"/>
          <w:szCs w:val="24"/>
          <w:lang w:eastAsia="ru-RU"/>
        </w:rPr>
        <w:t>;</w:t>
      </w:r>
    </w:p>
    <w:p w:rsidR="008D1712" w:rsidRPr="00FE4013" w:rsidRDefault="008D1712" w:rsidP="00DF33D1">
      <w:pPr>
        <w:numPr>
          <w:ilvl w:val="0"/>
          <w:numId w:val="70"/>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выполняет иные функции, предусмотренные законодательством Российской Федерации, Уставом Общества и решениями Совета директоров Общества.</w:t>
      </w:r>
    </w:p>
    <w:p w:rsidR="008D1712" w:rsidRPr="00FE4013" w:rsidRDefault="008D17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2.</w:t>
      </w:r>
      <w:r w:rsidR="008716B2">
        <w:rPr>
          <w:rFonts w:ascii="Times New Roman" w:eastAsia="Times New Roman" w:hAnsi="Times New Roman" w:cs="Times New Roman"/>
          <w:sz w:val="26"/>
          <w:szCs w:val="24"/>
          <w:lang w:eastAsia="ru-RU"/>
        </w:rPr>
        <w:t>6</w:t>
      </w:r>
      <w:r w:rsidRPr="00FE4013">
        <w:rPr>
          <w:rFonts w:ascii="Times New Roman" w:eastAsia="Times New Roman" w:hAnsi="Times New Roman" w:cs="Times New Roman"/>
          <w:sz w:val="26"/>
          <w:szCs w:val="24"/>
          <w:lang w:eastAsia="ru-RU"/>
        </w:rPr>
        <w:t xml:space="preserve">. </w:t>
      </w:r>
      <w:r w:rsidR="00191661" w:rsidRPr="00FE4013">
        <w:rPr>
          <w:rFonts w:ascii="Times New Roman" w:eastAsia="Times New Roman" w:hAnsi="Times New Roman" w:cs="Times New Roman"/>
          <w:sz w:val="26"/>
          <w:szCs w:val="24"/>
          <w:lang w:eastAsia="ru-RU"/>
        </w:rPr>
        <w:t>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 (Председательствующий). Председательствующий избирается членами Совета директоров Общества из их числа большинством голосов от общего числа членов Совета директоров Общества.</w:t>
      </w:r>
    </w:p>
    <w:p w:rsidR="008D1712" w:rsidRPr="00FE4013" w:rsidRDefault="00191661" w:rsidP="00DF33D1">
      <w:pPr>
        <w:spacing w:after="0" w:line="240" w:lineRule="auto"/>
        <w:ind w:firstLine="709"/>
        <w:jc w:val="both"/>
        <w:rPr>
          <w:rFonts w:ascii="Times New Roman" w:eastAsia="Times New Roman" w:hAnsi="Times New Roman" w:cs="Times New Roman"/>
          <w:sz w:val="26"/>
          <w:szCs w:val="26"/>
          <w:lang w:eastAsia="ru-RU"/>
        </w:rPr>
      </w:pPr>
      <w:r w:rsidRPr="00FE4013">
        <w:rPr>
          <w:rFonts w:ascii="Times New Roman" w:eastAsia="Times New Roman" w:hAnsi="Times New Roman" w:cs="Times New Roman"/>
          <w:sz w:val="26"/>
          <w:szCs w:val="26"/>
          <w:lang w:eastAsia="ru-RU"/>
        </w:rPr>
        <w:t>Председательствующим</w:t>
      </w:r>
      <w:r w:rsidR="008D1712" w:rsidRPr="00FE4013">
        <w:rPr>
          <w:rFonts w:ascii="Times New Roman" w:eastAsia="Times New Roman" w:hAnsi="Times New Roman" w:cs="Times New Roman"/>
          <w:sz w:val="26"/>
          <w:szCs w:val="26"/>
          <w:lang w:eastAsia="ru-RU"/>
        </w:rPr>
        <w:t xml:space="preserve"> не может быть избран член Совета директоров</w:t>
      </w:r>
      <w:r w:rsidR="005D1208" w:rsidRPr="00FE4013">
        <w:rPr>
          <w:rFonts w:ascii="Times New Roman" w:eastAsia="Times New Roman" w:hAnsi="Times New Roman" w:cs="Times New Roman"/>
          <w:sz w:val="26"/>
          <w:szCs w:val="26"/>
          <w:lang w:eastAsia="ru-RU"/>
        </w:rPr>
        <w:t xml:space="preserve"> Общества</w:t>
      </w:r>
      <w:r w:rsidR="008D1712" w:rsidRPr="00FE4013">
        <w:rPr>
          <w:rFonts w:ascii="Times New Roman" w:eastAsia="Times New Roman" w:hAnsi="Times New Roman" w:cs="Times New Roman"/>
          <w:sz w:val="26"/>
          <w:szCs w:val="26"/>
          <w:lang w:eastAsia="ru-RU"/>
        </w:rPr>
        <w:t xml:space="preserve">, </w:t>
      </w:r>
      <w:r w:rsidR="00646230" w:rsidRPr="00FE4013">
        <w:rPr>
          <w:rFonts w:ascii="Times New Roman" w:eastAsia="Times New Roman" w:hAnsi="Times New Roman" w:cs="Times New Roman"/>
          <w:sz w:val="26"/>
          <w:szCs w:val="26"/>
          <w:lang w:eastAsia="ru-RU"/>
        </w:rPr>
        <w:t xml:space="preserve">осуществляющий </w:t>
      </w:r>
      <w:r w:rsidR="00B46776" w:rsidRPr="00FE4013">
        <w:rPr>
          <w:rFonts w:ascii="Times New Roman" w:eastAsia="Times New Roman" w:hAnsi="Times New Roman" w:cs="Times New Roman"/>
          <w:sz w:val="26"/>
          <w:szCs w:val="26"/>
          <w:lang w:eastAsia="ru-RU"/>
        </w:rPr>
        <w:t>функции</w:t>
      </w:r>
      <w:r w:rsidR="00646230" w:rsidRPr="00FE4013">
        <w:rPr>
          <w:rFonts w:ascii="Times New Roman" w:eastAsia="Times New Roman" w:hAnsi="Times New Roman" w:cs="Times New Roman"/>
          <w:sz w:val="26"/>
          <w:szCs w:val="26"/>
          <w:lang w:eastAsia="ru-RU"/>
        </w:rPr>
        <w:t xml:space="preserve"> </w:t>
      </w:r>
      <w:r w:rsidR="008D1712" w:rsidRPr="00FE4013">
        <w:rPr>
          <w:rFonts w:ascii="Times New Roman" w:eastAsia="Times New Roman" w:hAnsi="Times New Roman" w:cs="Times New Roman"/>
          <w:sz w:val="26"/>
          <w:szCs w:val="26"/>
          <w:lang w:eastAsia="ru-RU"/>
        </w:rPr>
        <w:t>Генеральн</w:t>
      </w:r>
      <w:r w:rsidR="00646230" w:rsidRPr="00FE4013">
        <w:rPr>
          <w:rFonts w:ascii="Times New Roman" w:eastAsia="Times New Roman" w:hAnsi="Times New Roman" w:cs="Times New Roman"/>
          <w:sz w:val="26"/>
          <w:szCs w:val="26"/>
          <w:lang w:eastAsia="ru-RU"/>
        </w:rPr>
        <w:t>ого</w:t>
      </w:r>
      <w:r w:rsidR="008D1712" w:rsidRPr="00FE4013">
        <w:rPr>
          <w:rFonts w:ascii="Times New Roman" w:eastAsia="Times New Roman" w:hAnsi="Times New Roman" w:cs="Times New Roman"/>
          <w:sz w:val="26"/>
          <w:szCs w:val="26"/>
          <w:lang w:eastAsia="ru-RU"/>
        </w:rPr>
        <w:t xml:space="preserve"> директор</w:t>
      </w:r>
      <w:r w:rsidR="00646230" w:rsidRPr="00FE4013">
        <w:rPr>
          <w:rFonts w:ascii="Times New Roman" w:eastAsia="Times New Roman" w:hAnsi="Times New Roman" w:cs="Times New Roman"/>
          <w:sz w:val="26"/>
          <w:szCs w:val="26"/>
          <w:lang w:eastAsia="ru-RU"/>
        </w:rPr>
        <w:t>а</w:t>
      </w:r>
      <w:r w:rsidR="005D1208" w:rsidRPr="00FE4013">
        <w:rPr>
          <w:rFonts w:ascii="Times New Roman" w:eastAsia="Times New Roman" w:hAnsi="Times New Roman" w:cs="Times New Roman"/>
          <w:sz w:val="26"/>
          <w:szCs w:val="26"/>
          <w:lang w:eastAsia="ru-RU"/>
        </w:rPr>
        <w:t xml:space="preserve"> Общества</w:t>
      </w:r>
      <w:r w:rsidR="008D1712" w:rsidRPr="00FE4013">
        <w:rPr>
          <w:rFonts w:ascii="Times New Roman" w:eastAsia="Times New Roman" w:hAnsi="Times New Roman" w:cs="Times New Roman"/>
          <w:sz w:val="26"/>
          <w:szCs w:val="26"/>
          <w:lang w:eastAsia="ru-RU"/>
        </w:rPr>
        <w:t xml:space="preserve"> или</w:t>
      </w:r>
      <w:r w:rsidR="00646230" w:rsidRPr="00FE4013">
        <w:rPr>
          <w:rFonts w:ascii="Times New Roman" w:eastAsia="Times New Roman" w:hAnsi="Times New Roman" w:cs="Times New Roman"/>
          <w:sz w:val="26"/>
          <w:szCs w:val="26"/>
          <w:lang w:eastAsia="ru-RU"/>
        </w:rPr>
        <w:t xml:space="preserve"> являющийся</w:t>
      </w:r>
      <w:r w:rsidR="008D1712" w:rsidRPr="00FE4013">
        <w:rPr>
          <w:rFonts w:ascii="Times New Roman" w:eastAsia="Times New Roman" w:hAnsi="Times New Roman" w:cs="Times New Roman"/>
          <w:sz w:val="26"/>
          <w:szCs w:val="26"/>
          <w:lang w:eastAsia="ru-RU"/>
        </w:rPr>
        <w:t xml:space="preserve"> членом </w:t>
      </w:r>
      <w:r w:rsidR="00B46776" w:rsidRPr="00FE4013">
        <w:rPr>
          <w:rFonts w:ascii="Times New Roman" w:eastAsia="Times New Roman" w:hAnsi="Times New Roman" w:cs="Times New Roman"/>
          <w:sz w:val="26"/>
          <w:szCs w:val="26"/>
          <w:lang w:eastAsia="ru-RU"/>
        </w:rPr>
        <w:t>Правления</w:t>
      </w:r>
      <w:r w:rsidR="008D1712" w:rsidRPr="00FE4013">
        <w:rPr>
          <w:rFonts w:ascii="Times New Roman" w:eastAsia="Times New Roman" w:hAnsi="Times New Roman" w:cs="Times New Roman"/>
          <w:sz w:val="26"/>
          <w:szCs w:val="26"/>
          <w:lang w:eastAsia="ru-RU"/>
        </w:rPr>
        <w:t xml:space="preserve"> Общества.</w:t>
      </w:r>
    </w:p>
    <w:p w:rsidR="00577F48" w:rsidRPr="00FE4013" w:rsidRDefault="00577F48" w:rsidP="00A74607">
      <w:pPr>
        <w:spacing w:after="0" w:line="240" w:lineRule="auto"/>
        <w:jc w:val="both"/>
        <w:rPr>
          <w:rFonts w:ascii="Times New Roman" w:eastAsia="Times New Roman" w:hAnsi="Times New Roman" w:cs="Times New Roman"/>
          <w:sz w:val="26"/>
          <w:szCs w:val="26"/>
          <w:lang w:eastAsia="ru-RU"/>
        </w:rPr>
      </w:pPr>
    </w:p>
    <w:p w:rsidR="008D1712" w:rsidRPr="00245BA1" w:rsidRDefault="00EE4B7C" w:rsidP="00A74607">
      <w:pPr>
        <w:spacing w:after="0" w:line="240" w:lineRule="auto"/>
        <w:jc w:val="center"/>
        <w:rPr>
          <w:rFonts w:ascii="Times New Roman" w:eastAsia="Times New Roman" w:hAnsi="Times New Roman" w:cs="Times New Roman"/>
          <w:b/>
          <w:spacing w:val="-2"/>
          <w:sz w:val="26"/>
          <w:szCs w:val="26"/>
          <w:lang w:eastAsia="ru-RU"/>
        </w:rPr>
      </w:pPr>
      <w:r>
        <w:rPr>
          <w:rFonts w:ascii="Times New Roman" w:eastAsia="Times New Roman" w:hAnsi="Times New Roman" w:cs="Times New Roman"/>
          <w:b/>
          <w:spacing w:val="-2"/>
          <w:sz w:val="26"/>
          <w:szCs w:val="26"/>
          <w:lang w:eastAsia="ru-RU"/>
        </w:rPr>
        <w:t>3</w:t>
      </w:r>
      <w:r w:rsidR="008D1712"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 xml:space="preserve">Права, обязанности и ответственность членов Совета директоров </w:t>
      </w:r>
    </w:p>
    <w:p w:rsidR="008D1712" w:rsidRPr="00FE4013" w:rsidRDefault="008D1712" w:rsidP="00A74607">
      <w:pPr>
        <w:spacing w:after="0" w:line="240" w:lineRule="auto"/>
        <w:ind w:firstLine="567"/>
        <w:jc w:val="both"/>
        <w:rPr>
          <w:rFonts w:ascii="Times New Roman" w:eastAsia="Times New Roman" w:hAnsi="Times New Roman" w:cs="Times New Roman"/>
          <w:sz w:val="26"/>
          <w:szCs w:val="26"/>
          <w:lang w:eastAsia="ru-RU"/>
        </w:rPr>
      </w:pPr>
    </w:p>
    <w:p w:rsidR="008D1712" w:rsidRPr="00FE401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3</w:t>
      </w:r>
      <w:r w:rsidR="008D1712" w:rsidRPr="00FE4013">
        <w:rPr>
          <w:rFonts w:ascii="Times New Roman" w:eastAsia="Times New Roman" w:hAnsi="Times New Roman" w:cs="Times New Roman"/>
          <w:sz w:val="26"/>
          <w:szCs w:val="24"/>
          <w:lang w:eastAsia="ru-RU"/>
        </w:rPr>
        <w:t>.1. Члены Совета директоров</w:t>
      </w:r>
      <w:r w:rsidR="00E553EA"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в рамках компетенции Совета директоров</w:t>
      </w:r>
      <w:r w:rsidR="00E553EA"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вправе:</w:t>
      </w:r>
    </w:p>
    <w:p w:rsidR="004B48BB" w:rsidRPr="00FE4013" w:rsidRDefault="00C07883" w:rsidP="00DF33D1">
      <w:pPr>
        <w:numPr>
          <w:ilvl w:val="0"/>
          <w:numId w:val="71"/>
        </w:numPr>
        <w:tabs>
          <w:tab w:val="clear" w:pos="3011"/>
          <w:tab w:val="num" w:pos="0"/>
          <w:tab w:val="left" w:pos="993"/>
        </w:tabs>
        <w:spacing w:after="0" w:line="240" w:lineRule="auto"/>
        <w:ind w:left="0" w:firstLine="709"/>
        <w:jc w:val="both"/>
        <w:rPr>
          <w:rFonts w:ascii="Times New Roman" w:eastAsia="Times New Roman" w:hAnsi="Times New Roman" w:cs="Times New Roman"/>
          <w:spacing w:val="-2"/>
          <w:sz w:val="26"/>
          <w:szCs w:val="26"/>
          <w:lang w:eastAsia="ru-RU"/>
        </w:rPr>
      </w:pPr>
      <w:r w:rsidRPr="00FE4013">
        <w:rPr>
          <w:rFonts w:ascii="Times New Roman" w:eastAsia="Times New Roman" w:hAnsi="Times New Roman" w:cs="Times New Roman"/>
          <w:sz w:val="26"/>
          <w:szCs w:val="24"/>
          <w:lang w:eastAsia="ru-RU"/>
        </w:rPr>
        <w:t xml:space="preserve">запрашивать и </w:t>
      </w:r>
      <w:r w:rsidR="008D1712" w:rsidRPr="00FE4013">
        <w:rPr>
          <w:rFonts w:ascii="Times New Roman" w:eastAsia="Times New Roman" w:hAnsi="Times New Roman" w:cs="Times New Roman"/>
          <w:sz w:val="26"/>
          <w:szCs w:val="24"/>
          <w:lang w:eastAsia="ru-RU"/>
        </w:rPr>
        <w:t>получать информацию о деятельности Общества</w:t>
      </w:r>
      <w:r w:rsidR="00056289" w:rsidRPr="00FE4013">
        <w:rPr>
          <w:rFonts w:ascii="Times New Roman" w:eastAsia="Times New Roman" w:hAnsi="Times New Roman" w:cs="Times New Roman"/>
          <w:sz w:val="26"/>
          <w:szCs w:val="24"/>
          <w:lang w:eastAsia="ru-RU"/>
        </w:rPr>
        <w:t xml:space="preserve"> и подконтрольных Обществу организаций</w:t>
      </w:r>
      <w:r w:rsidR="008D1712" w:rsidRPr="00FE4013">
        <w:rPr>
          <w:rFonts w:ascii="Times New Roman" w:eastAsia="Times New Roman" w:hAnsi="Times New Roman" w:cs="Times New Roman"/>
          <w:sz w:val="26"/>
          <w:szCs w:val="24"/>
          <w:lang w:eastAsia="ru-RU"/>
        </w:rPr>
        <w:t>, в том числе составляющую коммерческую тайну Общества</w:t>
      </w:r>
      <w:r w:rsidR="004B48BB" w:rsidRPr="00FE4013">
        <w:rPr>
          <w:rFonts w:ascii="Times New Roman" w:eastAsia="Times New Roman" w:hAnsi="Times New Roman" w:cs="Times New Roman"/>
          <w:sz w:val="26"/>
          <w:szCs w:val="24"/>
          <w:lang w:eastAsia="ru-RU"/>
        </w:rPr>
        <w:t xml:space="preserve"> </w:t>
      </w:r>
      <w:r w:rsidR="004B48BB" w:rsidRPr="00FE4013">
        <w:rPr>
          <w:rFonts w:ascii="Times New Roman" w:hAnsi="Times New Roman" w:cs="Times New Roman"/>
          <w:sz w:val="26"/>
          <w:szCs w:val="26"/>
        </w:rPr>
        <w:t>в порядке, определенном внутренними документами Общества</w:t>
      </w:r>
      <w:r w:rsidR="004B48BB" w:rsidRPr="00FE4013">
        <w:rPr>
          <w:rFonts w:ascii="Times New Roman" w:eastAsia="Times New Roman" w:hAnsi="Times New Roman" w:cs="Times New Roman"/>
          <w:sz w:val="26"/>
          <w:szCs w:val="24"/>
          <w:lang w:eastAsia="ru-RU"/>
        </w:rPr>
        <w:t>;</w:t>
      </w:r>
      <w:r w:rsidR="008D1712" w:rsidRPr="00FE4013">
        <w:rPr>
          <w:rFonts w:ascii="Times New Roman" w:eastAsia="Times New Roman" w:hAnsi="Times New Roman" w:cs="Times New Roman"/>
          <w:sz w:val="26"/>
          <w:szCs w:val="24"/>
          <w:lang w:eastAsia="ru-RU"/>
        </w:rPr>
        <w:t xml:space="preserve"> </w:t>
      </w:r>
    </w:p>
    <w:p w:rsidR="008D1712" w:rsidRPr="00FE4013" w:rsidRDefault="008D1712" w:rsidP="00DF33D1">
      <w:pPr>
        <w:numPr>
          <w:ilvl w:val="0"/>
          <w:numId w:val="71"/>
        </w:numPr>
        <w:tabs>
          <w:tab w:val="clear" w:pos="3011"/>
          <w:tab w:val="num" w:pos="0"/>
          <w:tab w:val="left" w:pos="993"/>
        </w:tabs>
        <w:spacing w:after="0" w:line="240" w:lineRule="auto"/>
        <w:ind w:left="0" w:firstLine="709"/>
        <w:jc w:val="both"/>
        <w:rPr>
          <w:rFonts w:ascii="Times New Roman" w:eastAsia="Times New Roman" w:hAnsi="Times New Roman" w:cs="Times New Roman"/>
          <w:spacing w:val="-2"/>
          <w:sz w:val="26"/>
          <w:szCs w:val="26"/>
          <w:lang w:eastAsia="ru-RU"/>
        </w:rPr>
      </w:pPr>
      <w:r w:rsidRPr="00FE4013">
        <w:rPr>
          <w:rFonts w:ascii="Times New Roman" w:eastAsia="Times New Roman" w:hAnsi="Times New Roman" w:cs="Times New Roman"/>
          <w:sz w:val="26"/>
          <w:szCs w:val="24"/>
          <w:lang w:eastAsia="ru-RU"/>
        </w:rPr>
        <w:t xml:space="preserve">знакомиться со всеми учредительными, нормативными, учетными, отчетными, договорными и </w:t>
      </w:r>
      <w:r w:rsidR="00B15FB9">
        <w:rPr>
          <w:rFonts w:ascii="Times New Roman" w:eastAsia="Times New Roman" w:hAnsi="Times New Roman" w:cs="Times New Roman"/>
          <w:sz w:val="26"/>
          <w:szCs w:val="24"/>
          <w:lang w:eastAsia="ru-RU"/>
        </w:rPr>
        <w:t>иными</w:t>
      </w:r>
      <w:r w:rsidRPr="00FE4013">
        <w:rPr>
          <w:rFonts w:ascii="Times New Roman" w:eastAsia="Times New Roman" w:hAnsi="Times New Roman" w:cs="Times New Roman"/>
          <w:sz w:val="26"/>
          <w:szCs w:val="24"/>
          <w:lang w:eastAsia="ru-RU"/>
        </w:rPr>
        <w:t xml:space="preserve"> документами Общества в соответствии с законодательством Российской Федерации и внутренними документами Общества;</w:t>
      </w:r>
    </w:p>
    <w:p w:rsidR="007D4BE0" w:rsidRPr="00FE4013" w:rsidRDefault="007D4BE0" w:rsidP="00DF33D1">
      <w:pPr>
        <w:numPr>
          <w:ilvl w:val="0"/>
          <w:numId w:val="71"/>
        </w:numPr>
        <w:tabs>
          <w:tab w:val="clear" w:pos="3011"/>
          <w:tab w:val="num" w:pos="0"/>
          <w:tab w:val="left" w:pos="993"/>
        </w:tabs>
        <w:spacing w:after="0" w:line="240" w:lineRule="auto"/>
        <w:ind w:left="0" w:firstLine="709"/>
        <w:jc w:val="both"/>
        <w:rPr>
          <w:rFonts w:ascii="Times New Roman" w:eastAsia="Times New Roman" w:hAnsi="Times New Roman" w:cs="Times New Roman"/>
          <w:spacing w:val="-2"/>
          <w:sz w:val="26"/>
          <w:szCs w:val="26"/>
          <w:lang w:eastAsia="ru-RU"/>
        </w:rPr>
      </w:pPr>
      <w:r w:rsidRPr="00FE4013">
        <w:rPr>
          <w:rFonts w:ascii="Times New Roman" w:eastAsia="Times New Roman" w:hAnsi="Times New Roman" w:cs="Times New Roman"/>
          <w:spacing w:val="-2"/>
          <w:sz w:val="26"/>
          <w:szCs w:val="26"/>
          <w:lang w:eastAsia="ru-RU"/>
        </w:rPr>
        <w:t>получить достаточное представление о стратегии развития Общества, принятой в Обществе системе корпоративного управления, системе управления рисками и внутреннего контроля и иную существенную информацию о деятельности Общества в порядке, определенном внутренними документами Общества;</w:t>
      </w:r>
    </w:p>
    <w:p w:rsidR="008D1712" w:rsidRPr="00FE4013" w:rsidRDefault="008D1712" w:rsidP="00DF33D1">
      <w:pPr>
        <w:numPr>
          <w:ilvl w:val="0"/>
          <w:numId w:val="71"/>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lastRenderedPageBreak/>
        <w:t xml:space="preserve">вносить письменные предложения по формированию </w:t>
      </w:r>
      <w:r w:rsidR="00B15FB9">
        <w:rPr>
          <w:rFonts w:ascii="Times New Roman" w:eastAsia="Times New Roman" w:hAnsi="Times New Roman" w:cs="Times New Roman"/>
          <w:sz w:val="26"/>
          <w:szCs w:val="24"/>
          <w:lang w:eastAsia="ru-RU"/>
        </w:rPr>
        <w:t>п</w:t>
      </w:r>
      <w:r w:rsidR="00F73C00" w:rsidRPr="00FE4013">
        <w:rPr>
          <w:rFonts w:ascii="Times New Roman" w:eastAsia="Times New Roman" w:hAnsi="Times New Roman" w:cs="Times New Roman"/>
          <w:sz w:val="26"/>
          <w:szCs w:val="24"/>
          <w:lang w:eastAsia="ru-RU"/>
        </w:rPr>
        <w:t xml:space="preserve">лана </w:t>
      </w:r>
      <w:r w:rsidRPr="00FE4013">
        <w:rPr>
          <w:rFonts w:ascii="Times New Roman" w:eastAsia="Times New Roman" w:hAnsi="Times New Roman" w:cs="Times New Roman"/>
          <w:sz w:val="26"/>
          <w:szCs w:val="24"/>
          <w:lang w:eastAsia="ru-RU"/>
        </w:rPr>
        <w:t>работы Совета директоров</w:t>
      </w:r>
      <w:r w:rsidR="00BE2F1D"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w:t>
      </w:r>
    </w:p>
    <w:p w:rsidR="008D1712" w:rsidRPr="00FE4013" w:rsidRDefault="008D1712" w:rsidP="00DF33D1">
      <w:pPr>
        <w:numPr>
          <w:ilvl w:val="0"/>
          <w:numId w:val="71"/>
        </w:numPr>
        <w:tabs>
          <w:tab w:val="clear" w:pos="3011"/>
          <w:tab w:val="num" w:pos="0"/>
          <w:tab w:val="left" w:pos="993"/>
        </w:tabs>
        <w:spacing w:after="0" w:line="240" w:lineRule="auto"/>
        <w:ind w:left="0" w:firstLine="709"/>
        <w:jc w:val="both"/>
        <w:rPr>
          <w:rFonts w:ascii="Times New Roman" w:eastAsia="Times New Roman" w:hAnsi="Times New Roman" w:cs="Times New Roman"/>
          <w:spacing w:val="-2"/>
          <w:sz w:val="26"/>
          <w:szCs w:val="26"/>
          <w:lang w:eastAsia="ru-RU"/>
        </w:rPr>
      </w:pPr>
      <w:r w:rsidRPr="00FE4013">
        <w:rPr>
          <w:rFonts w:ascii="Times New Roman" w:eastAsia="Times New Roman" w:hAnsi="Times New Roman" w:cs="Times New Roman"/>
          <w:sz w:val="26"/>
          <w:szCs w:val="24"/>
          <w:lang w:eastAsia="ru-RU"/>
        </w:rPr>
        <w:t>в порядке</w:t>
      </w:r>
      <w:r w:rsidR="00BE2F1D" w:rsidRPr="00FE4013">
        <w:rPr>
          <w:rFonts w:ascii="Times New Roman" w:eastAsia="Times New Roman" w:hAnsi="Times New Roman" w:cs="Times New Roman"/>
          <w:sz w:val="26"/>
          <w:szCs w:val="24"/>
          <w:lang w:eastAsia="ru-RU"/>
        </w:rPr>
        <w:t>, установленном настоящим Положением,</w:t>
      </w:r>
      <w:r w:rsidRPr="00FE4013">
        <w:rPr>
          <w:rFonts w:ascii="Times New Roman" w:eastAsia="Times New Roman" w:hAnsi="Times New Roman" w:cs="Times New Roman"/>
          <w:sz w:val="26"/>
          <w:szCs w:val="24"/>
          <w:lang w:eastAsia="ru-RU"/>
        </w:rPr>
        <w:t xml:space="preserve"> вносить вопросы в повестку дня;</w:t>
      </w:r>
    </w:p>
    <w:p w:rsidR="008D1712" w:rsidRPr="00FE4013" w:rsidRDefault="008D1712" w:rsidP="00DF33D1">
      <w:pPr>
        <w:numPr>
          <w:ilvl w:val="0"/>
          <w:numId w:val="71"/>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требовать </w:t>
      </w:r>
      <w:r w:rsidR="00B62806">
        <w:rPr>
          <w:rFonts w:ascii="Times New Roman" w:eastAsia="Times New Roman" w:hAnsi="Times New Roman" w:cs="Times New Roman"/>
          <w:sz w:val="26"/>
          <w:szCs w:val="24"/>
          <w:lang w:eastAsia="ru-RU"/>
        </w:rPr>
        <w:t>проведения</w:t>
      </w:r>
      <w:r w:rsidRPr="00FE4013">
        <w:rPr>
          <w:rFonts w:ascii="Times New Roman" w:eastAsia="Times New Roman" w:hAnsi="Times New Roman" w:cs="Times New Roman"/>
          <w:sz w:val="26"/>
          <w:szCs w:val="24"/>
          <w:lang w:eastAsia="ru-RU"/>
        </w:rPr>
        <w:t xml:space="preserve"> заседания</w:t>
      </w:r>
      <w:r w:rsidR="00FF650D" w:rsidRPr="00FE4013">
        <w:rPr>
          <w:rFonts w:ascii="Times New Roman" w:eastAsia="Times New Roman" w:hAnsi="Times New Roman" w:cs="Times New Roman"/>
          <w:sz w:val="26"/>
          <w:szCs w:val="24"/>
          <w:lang w:eastAsia="ru-RU"/>
        </w:rPr>
        <w:t xml:space="preserve"> или заочного голосования</w:t>
      </w:r>
      <w:r w:rsidRPr="00FE4013">
        <w:rPr>
          <w:rFonts w:ascii="Times New Roman" w:eastAsia="Times New Roman" w:hAnsi="Times New Roman" w:cs="Times New Roman"/>
          <w:sz w:val="26"/>
          <w:szCs w:val="24"/>
          <w:lang w:eastAsia="ru-RU"/>
        </w:rPr>
        <w:t>;</w:t>
      </w:r>
    </w:p>
    <w:p w:rsidR="000541A4" w:rsidRPr="00FE4013" w:rsidRDefault="000541A4" w:rsidP="00DF33D1">
      <w:pPr>
        <w:numPr>
          <w:ilvl w:val="0"/>
          <w:numId w:val="71"/>
        </w:numPr>
        <w:tabs>
          <w:tab w:val="clear" w:pos="3011"/>
          <w:tab w:val="num" w:pos="0"/>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hAnsi="Times New Roman" w:cs="Times New Roman"/>
          <w:sz w:val="26"/>
          <w:szCs w:val="26"/>
        </w:rPr>
        <w:t>получать вознаграждение в соответствии с Положением о выплате членам Совета директоров Общества вознаграждений и компенсаций, утвержденным решением Общего собрания акционеров Общества;</w:t>
      </w:r>
    </w:p>
    <w:p w:rsidR="006876D7" w:rsidRPr="00FE4013" w:rsidRDefault="006876D7" w:rsidP="00DF33D1">
      <w:pPr>
        <w:numPr>
          <w:ilvl w:val="0"/>
          <w:numId w:val="71"/>
        </w:numPr>
        <w:tabs>
          <w:tab w:val="clear" w:pos="3011"/>
          <w:tab w:val="left" w:pos="993"/>
          <w:tab w:val="num" w:pos="1134"/>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требовать возмещения причиненных Обществу убытков;</w:t>
      </w:r>
    </w:p>
    <w:p w:rsidR="00B00ECE" w:rsidRPr="00FE4013" w:rsidRDefault="008D1712" w:rsidP="00DF33D1">
      <w:pPr>
        <w:numPr>
          <w:ilvl w:val="0"/>
          <w:numId w:val="71"/>
        </w:numPr>
        <w:tabs>
          <w:tab w:val="clear" w:pos="3011"/>
          <w:tab w:val="num" w:pos="0"/>
          <w:tab w:val="left" w:pos="993"/>
        </w:tabs>
        <w:spacing w:after="0" w:line="240" w:lineRule="auto"/>
        <w:ind w:left="0" w:firstLine="709"/>
        <w:jc w:val="both"/>
        <w:rPr>
          <w:rFonts w:ascii="Times New Roman" w:eastAsia="Times New Roman" w:hAnsi="Times New Roman" w:cs="Times New Roman"/>
          <w:spacing w:val="-2"/>
          <w:sz w:val="26"/>
          <w:szCs w:val="26"/>
          <w:lang w:eastAsia="ru-RU"/>
        </w:rPr>
      </w:pPr>
      <w:r w:rsidRPr="00FE4013">
        <w:rPr>
          <w:rFonts w:ascii="Times New Roman" w:eastAsia="Times New Roman" w:hAnsi="Times New Roman" w:cs="Times New Roman"/>
          <w:sz w:val="26"/>
          <w:szCs w:val="24"/>
          <w:lang w:eastAsia="ru-RU"/>
        </w:rPr>
        <w:t>осуществлять иные права, предусмотренные законодательством Российской Федерации, Уставом Общества,</w:t>
      </w:r>
      <w:r w:rsidR="00B673C0" w:rsidRPr="00FE4013">
        <w:rPr>
          <w:rFonts w:ascii="Times New Roman" w:eastAsia="Times New Roman" w:hAnsi="Times New Roman" w:cs="Times New Roman"/>
          <w:sz w:val="26"/>
          <w:szCs w:val="24"/>
          <w:lang w:eastAsia="ru-RU"/>
        </w:rPr>
        <w:t xml:space="preserve"> настоящим Положением и</w:t>
      </w:r>
      <w:r w:rsidRPr="00FE4013">
        <w:rPr>
          <w:rFonts w:ascii="Times New Roman" w:eastAsia="Times New Roman" w:hAnsi="Times New Roman" w:cs="Times New Roman"/>
          <w:sz w:val="26"/>
          <w:szCs w:val="24"/>
          <w:lang w:eastAsia="ru-RU"/>
        </w:rPr>
        <w:t xml:space="preserve"> иными внутренними документами Общества.</w:t>
      </w:r>
    </w:p>
    <w:p w:rsidR="00B00ECE" w:rsidRPr="00FE4013" w:rsidRDefault="00EE4B7C" w:rsidP="00DF33D1">
      <w:pPr>
        <w:pStyle w:val="Default"/>
        <w:ind w:firstLine="709"/>
        <w:jc w:val="both"/>
        <w:rPr>
          <w:sz w:val="26"/>
          <w:szCs w:val="26"/>
        </w:rPr>
      </w:pPr>
      <w:r>
        <w:rPr>
          <w:spacing w:val="-2"/>
          <w:sz w:val="26"/>
          <w:szCs w:val="26"/>
        </w:rPr>
        <w:t>3</w:t>
      </w:r>
      <w:r w:rsidR="00B00ECE" w:rsidRPr="00FE4013">
        <w:rPr>
          <w:spacing w:val="-2"/>
          <w:sz w:val="26"/>
          <w:szCs w:val="26"/>
        </w:rPr>
        <w:t>.2</w:t>
      </w:r>
      <w:r w:rsidR="00BA155C">
        <w:rPr>
          <w:spacing w:val="-2"/>
          <w:sz w:val="26"/>
          <w:szCs w:val="26"/>
        </w:rPr>
        <w:t>.</w:t>
      </w:r>
      <w:r w:rsidR="00B00ECE" w:rsidRPr="00FE4013">
        <w:rPr>
          <w:spacing w:val="-2"/>
          <w:sz w:val="26"/>
          <w:szCs w:val="26"/>
        </w:rPr>
        <w:t xml:space="preserve"> </w:t>
      </w:r>
      <w:r w:rsidR="00B00ECE" w:rsidRPr="00FE4013">
        <w:rPr>
          <w:sz w:val="26"/>
          <w:szCs w:val="26"/>
        </w:rPr>
        <w:t xml:space="preserve">Член Совета директоров Общества обязан: </w:t>
      </w:r>
    </w:p>
    <w:p w:rsidR="00B00ECE" w:rsidRPr="00FE4013" w:rsidRDefault="00B00ECE" w:rsidP="00DF33D1">
      <w:pPr>
        <w:pStyle w:val="Default"/>
        <w:ind w:firstLine="709"/>
        <w:jc w:val="both"/>
        <w:rPr>
          <w:sz w:val="26"/>
          <w:szCs w:val="26"/>
        </w:rPr>
      </w:pPr>
      <w:r w:rsidRPr="00FE4013">
        <w:rPr>
          <w:sz w:val="26"/>
          <w:szCs w:val="26"/>
        </w:rPr>
        <w:t xml:space="preserve">а) регулярно участвовать в заседаниях и заочных голосованиях; </w:t>
      </w:r>
    </w:p>
    <w:p w:rsidR="00B00ECE" w:rsidRPr="00FE4013" w:rsidRDefault="00B00ECE" w:rsidP="00DF33D1">
      <w:pPr>
        <w:pStyle w:val="Default"/>
        <w:ind w:firstLine="709"/>
        <w:jc w:val="both"/>
        <w:rPr>
          <w:sz w:val="26"/>
          <w:szCs w:val="26"/>
        </w:rPr>
      </w:pPr>
      <w:r w:rsidRPr="00FE4013">
        <w:rPr>
          <w:sz w:val="26"/>
          <w:szCs w:val="26"/>
        </w:rPr>
        <w:t xml:space="preserve">б) выполнять решения, принятые Общим собранием акционеров Общества и Советом директоров Общества; </w:t>
      </w:r>
    </w:p>
    <w:p w:rsidR="00B00ECE" w:rsidRPr="00FE4013" w:rsidRDefault="00B00ECE" w:rsidP="00DF33D1">
      <w:pPr>
        <w:pStyle w:val="Default"/>
        <w:ind w:firstLine="709"/>
        <w:jc w:val="both"/>
        <w:rPr>
          <w:sz w:val="26"/>
          <w:szCs w:val="26"/>
        </w:rPr>
      </w:pPr>
      <w:r w:rsidRPr="00FE4013">
        <w:rPr>
          <w:sz w:val="26"/>
          <w:szCs w:val="26"/>
        </w:rPr>
        <w:t xml:space="preserve">в) предварительно информировать (в том числе путем заполнения и представления анкеты, направляемой Обществом в адрес члена Совета директоров Общества) Корпоративного секретаря Общества о совмещении должностей в других юридических лицах, о принятии им приглашения стать кандидатом в члены совета директоров (наблюдательного совета) другого юридического лица или об изменении постоянного (основного) места работы (службы, предпринимательской деятельности и т.п.), контактных телефонах и адресах, по которым может быть направлена корреспонденция; </w:t>
      </w:r>
    </w:p>
    <w:p w:rsidR="00B00ECE" w:rsidRPr="00FE4013" w:rsidRDefault="00B00ECE" w:rsidP="00DF33D1">
      <w:pPr>
        <w:pStyle w:val="Default"/>
        <w:ind w:firstLine="709"/>
        <w:jc w:val="both"/>
        <w:rPr>
          <w:sz w:val="26"/>
          <w:szCs w:val="26"/>
        </w:rPr>
      </w:pPr>
      <w:r w:rsidRPr="00FE4013">
        <w:rPr>
          <w:sz w:val="26"/>
          <w:szCs w:val="26"/>
        </w:rPr>
        <w:t xml:space="preserve">г) в течение 2 (Двух) месяцев со дня, когда он узнал или должен был узнать о наступлении обстоятельств, в силу которых он может быть признан </w:t>
      </w:r>
      <w:r w:rsidR="00EB5BE7">
        <w:rPr>
          <w:sz w:val="26"/>
          <w:szCs w:val="26"/>
        </w:rPr>
        <w:t xml:space="preserve">лицом, </w:t>
      </w:r>
      <w:r w:rsidRPr="00FE4013">
        <w:rPr>
          <w:sz w:val="26"/>
          <w:szCs w:val="26"/>
        </w:rPr>
        <w:t xml:space="preserve">заинтересованным в совершении Обществом сделок, уведомить Общество о юридических лицах, в отношении которых он, его супруг (супруга), родители, дети, полнородные и </w:t>
      </w:r>
      <w:proofErr w:type="spellStart"/>
      <w:r w:rsidRPr="00FE4013">
        <w:rPr>
          <w:sz w:val="26"/>
          <w:szCs w:val="26"/>
        </w:rPr>
        <w:t>неполнородные</w:t>
      </w:r>
      <w:proofErr w:type="spellEnd"/>
      <w:r w:rsidRPr="00FE4013">
        <w:rPr>
          <w:sz w:val="26"/>
          <w:szCs w:val="26"/>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 о юридических лицах, в органах управления которых он, его супруг (супруга), родители, дети, полнородные и </w:t>
      </w:r>
      <w:proofErr w:type="spellStart"/>
      <w:r w:rsidRPr="00FE4013">
        <w:rPr>
          <w:sz w:val="26"/>
          <w:szCs w:val="26"/>
        </w:rPr>
        <w:t>неполнородные</w:t>
      </w:r>
      <w:proofErr w:type="spellEnd"/>
      <w:r w:rsidRPr="00FE4013">
        <w:rPr>
          <w:sz w:val="26"/>
          <w:szCs w:val="26"/>
        </w:rPr>
        <w:t xml:space="preserve"> братья и сестры, усыновители и усыновленные и (или) их подконтрольные лица занимают должности; об известных ему совершаемых или предполагаемых сделках, в которых он может быть признан заинтересованным лицом;</w:t>
      </w:r>
    </w:p>
    <w:p w:rsidR="00B00ECE" w:rsidRPr="00FE4013" w:rsidRDefault="00B00ECE" w:rsidP="00DF33D1">
      <w:pPr>
        <w:pStyle w:val="Default"/>
        <w:widowControl w:val="0"/>
        <w:ind w:firstLine="709"/>
        <w:jc w:val="both"/>
        <w:rPr>
          <w:sz w:val="26"/>
          <w:szCs w:val="26"/>
        </w:rPr>
      </w:pPr>
      <w:r w:rsidRPr="00FE4013">
        <w:rPr>
          <w:sz w:val="26"/>
          <w:szCs w:val="26"/>
        </w:rPr>
        <w:t xml:space="preserve">д) в случае изменения сведений о юридических лицах, в отношении которых он, его супруг (супруга), родители, дети, полнородные и </w:t>
      </w:r>
      <w:proofErr w:type="spellStart"/>
      <w:r w:rsidRPr="00FE4013">
        <w:rPr>
          <w:sz w:val="26"/>
          <w:szCs w:val="26"/>
        </w:rPr>
        <w:t>неполнородные</w:t>
      </w:r>
      <w:proofErr w:type="spellEnd"/>
      <w:r w:rsidRPr="00FE4013">
        <w:rPr>
          <w:sz w:val="26"/>
          <w:szCs w:val="26"/>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 а также о юридических лицах, в органах управления которых он, его супруг (супруга), родители, дети, полнородные и </w:t>
      </w:r>
      <w:proofErr w:type="spellStart"/>
      <w:r w:rsidRPr="00FE4013">
        <w:rPr>
          <w:sz w:val="26"/>
          <w:szCs w:val="26"/>
        </w:rPr>
        <w:t>неполнородные</w:t>
      </w:r>
      <w:proofErr w:type="spellEnd"/>
      <w:r w:rsidRPr="00FE4013">
        <w:rPr>
          <w:sz w:val="26"/>
          <w:szCs w:val="26"/>
        </w:rPr>
        <w:t xml:space="preserve"> братья и сестры, усыновители и усыновленные и (или) их подконтрольные лица занимают должности, после получения обществом уведомления, предусмотренного пунктом 1 статьи </w:t>
      </w:r>
      <w:r w:rsidR="00D36D11" w:rsidRPr="00FE4013">
        <w:rPr>
          <w:sz w:val="26"/>
          <w:szCs w:val="26"/>
        </w:rPr>
        <w:t>8</w:t>
      </w:r>
      <w:r w:rsidR="00D36D11">
        <w:rPr>
          <w:sz w:val="26"/>
          <w:szCs w:val="26"/>
        </w:rPr>
        <w:t>2</w:t>
      </w:r>
      <w:r w:rsidR="00D36D11" w:rsidRPr="00FE4013">
        <w:rPr>
          <w:sz w:val="26"/>
          <w:szCs w:val="26"/>
        </w:rPr>
        <w:t xml:space="preserve"> </w:t>
      </w:r>
      <w:r w:rsidRPr="00FE4013">
        <w:rPr>
          <w:sz w:val="26"/>
          <w:szCs w:val="26"/>
        </w:rPr>
        <w:t>Федерального закона «Об акционерных обществах», уведомить Общество об изменении указанных сведений в течение 14 (Четырнадцати) дней со дня, когда он узнал или должен был узнать об их изменении;</w:t>
      </w:r>
    </w:p>
    <w:p w:rsidR="00B00ECE" w:rsidRPr="00FE4013" w:rsidRDefault="00EE4B7C" w:rsidP="00DF33D1">
      <w:pPr>
        <w:pStyle w:val="Default"/>
        <w:widowControl w:val="0"/>
        <w:ind w:firstLine="709"/>
        <w:jc w:val="both"/>
        <w:rPr>
          <w:sz w:val="26"/>
          <w:szCs w:val="26"/>
        </w:rPr>
      </w:pPr>
      <w:r>
        <w:rPr>
          <w:sz w:val="26"/>
          <w:szCs w:val="26"/>
        </w:rPr>
        <w:t>е</w:t>
      </w:r>
      <w:r w:rsidR="00B00ECE" w:rsidRPr="00FE4013">
        <w:rPr>
          <w:sz w:val="26"/>
          <w:szCs w:val="26"/>
        </w:rPr>
        <w:t xml:space="preserve">) воздерживаться от действий, которые приведут или потенциально </w:t>
      </w:r>
      <w:r w:rsidR="00B00ECE" w:rsidRPr="00FE4013">
        <w:rPr>
          <w:sz w:val="26"/>
          <w:szCs w:val="26"/>
        </w:rPr>
        <w:lastRenderedPageBreak/>
        <w:t>способны привести к возникновению конфликта между его интересами и интересами Общества;</w:t>
      </w:r>
    </w:p>
    <w:p w:rsidR="00B00ECE" w:rsidRPr="00FE4013" w:rsidRDefault="00EE4B7C" w:rsidP="00DF33D1">
      <w:pPr>
        <w:pStyle w:val="Default"/>
        <w:ind w:firstLine="709"/>
        <w:jc w:val="both"/>
        <w:rPr>
          <w:sz w:val="26"/>
          <w:szCs w:val="26"/>
        </w:rPr>
      </w:pPr>
      <w:r>
        <w:rPr>
          <w:sz w:val="26"/>
          <w:szCs w:val="26"/>
        </w:rPr>
        <w:t>ж</w:t>
      </w:r>
      <w:r w:rsidR="00B00ECE" w:rsidRPr="00FE4013">
        <w:rPr>
          <w:sz w:val="26"/>
          <w:szCs w:val="26"/>
        </w:rPr>
        <w:t>) уведомлять Совет директоров Общества и Корпоративного секретаря Общества о возникновении потенциального конфликта интересов и его основании;</w:t>
      </w:r>
    </w:p>
    <w:p w:rsidR="00B00ECE" w:rsidRPr="00FE4013" w:rsidRDefault="00EE4B7C" w:rsidP="00DF33D1">
      <w:pPr>
        <w:pStyle w:val="Default"/>
        <w:ind w:firstLine="709"/>
        <w:jc w:val="both"/>
        <w:rPr>
          <w:sz w:val="26"/>
          <w:szCs w:val="26"/>
        </w:rPr>
      </w:pPr>
      <w:r>
        <w:rPr>
          <w:sz w:val="26"/>
          <w:szCs w:val="26"/>
        </w:rPr>
        <w:t>з</w:t>
      </w:r>
      <w:r w:rsidR="00B00ECE" w:rsidRPr="00FE4013">
        <w:rPr>
          <w:sz w:val="26"/>
          <w:szCs w:val="26"/>
        </w:rPr>
        <w:t>) уведомлять Совет директоров Общества и Корпоративного секретаря Общества о возникновении конфликта интересов в отношении любого вопроса повестки дня до его рассмотрения Советом директоров Общества;</w:t>
      </w:r>
    </w:p>
    <w:p w:rsidR="00B00ECE" w:rsidRPr="00FE4013" w:rsidRDefault="00EE4B7C" w:rsidP="00DF33D1">
      <w:pPr>
        <w:pStyle w:val="Default"/>
        <w:ind w:firstLine="709"/>
        <w:jc w:val="both"/>
        <w:rPr>
          <w:sz w:val="26"/>
          <w:szCs w:val="26"/>
        </w:rPr>
      </w:pPr>
      <w:r>
        <w:rPr>
          <w:sz w:val="26"/>
          <w:szCs w:val="26"/>
        </w:rPr>
        <w:t>и</w:t>
      </w:r>
      <w:r w:rsidR="00B00ECE" w:rsidRPr="00FE4013">
        <w:rPr>
          <w:sz w:val="26"/>
          <w:szCs w:val="26"/>
        </w:rPr>
        <w:t>) воздерживаться от голосования по вопросам, в отношении которых у него имеется или имелся конфликт интересов.</w:t>
      </w:r>
    </w:p>
    <w:p w:rsidR="008D1712" w:rsidRPr="00FE401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3</w:t>
      </w:r>
      <w:r w:rsidR="008D1712" w:rsidRPr="00FE4013">
        <w:rPr>
          <w:rFonts w:ascii="Times New Roman" w:eastAsia="Times New Roman" w:hAnsi="Times New Roman" w:cs="Times New Roman"/>
          <w:sz w:val="26"/>
          <w:szCs w:val="24"/>
          <w:lang w:eastAsia="ru-RU"/>
        </w:rPr>
        <w:t>.</w:t>
      </w:r>
      <w:r w:rsidR="00872B94" w:rsidRPr="00FE4013">
        <w:rPr>
          <w:rFonts w:ascii="Times New Roman" w:eastAsia="Times New Roman" w:hAnsi="Times New Roman" w:cs="Times New Roman"/>
          <w:sz w:val="26"/>
          <w:szCs w:val="24"/>
          <w:lang w:eastAsia="ru-RU"/>
        </w:rPr>
        <w:t>3</w:t>
      </w:r>
      <w:r w:rsidR="008D1712" w:rsidRPr="00FE4013">
        <w:rPr>
          <w:rFonts w:ascii="Times New Roman" w:eastAsia="Times New Roman" w:hAnsi="Times New Roman" w:cs="Times New Roman"/>
          <w:sz w:val="26"/>
          <w:szCs w:val="24"/>
          <w:lang w:eastAsia="ru-RU"/>
        </w:rPr>
        <w:t>.</w:t>
      </w:r>
      <w:r w:rsidR="007A2E54">
        <w:rPr>
          <w:rFonts w:ascii="Times New Roman" w:eastAsia="Times New Roman" w:hAnsi="Times New Roman" w:cs="Times New Roman"/>
          <w:sz w:val="26"/>
          <w:szCs w:val="24"/>
          <w:lang w:eastAsia="ru-RU"/>
        </w:rPr>
        <w:t xml:space="preserve"> </w:t>
      </w:r>
      <w:r w:rsidR="00857050" w:rsidRPr="00450E32">
        <w:rPr>
          <w:rFonts w:ascii="Times New Roman" w:hAnsi="Times New Roman" w:cs="Times New Roman"/>
          <w:sz w:val="26"/>
          <w:szCs w:val="26"/>
        </w:rPr>
        <w:t xml:space="preserve">В случае </w:t>
      </w:r>
      <w:r w:rsidR="00857050">
        <w:rPr>
          <w:rFonts w:ascii="Times New Roman" w:hAnsi="Times New Roman" w:cs="Times New Roman"/>
          <w:sz w:val="26"/>
          <w:szCs w:val="26"/>
        </w:rPr>
        <w:t xml:space="preserve">направления </w:t>
      </w:r>
      <w:r w:rsidR="00857050" w:rsidRPr="00450E32">
        <w:rPr>
          <w:rFonts w:ascii="Times New Roman" w:hAnsi="Times New Roman" w:cs="Times New Roman"/>
          <w:sz w:val="26"/>
          <w:szCs w:val="26"/>
        </w:rPr>
        <w:t>запроса членом Совета директоров Общества документов и информации, касающихся Общества и подконтрольных Обществу организаций, Общество обязано предоставить ч</w:t>
      </w:r>
      <w:r w:rsidR="00B62806">
        <w:rPr>
          <w:rFonts w:ascii="Times New Roman" w:hAnsi="Times New Roman" w:cs="Times New Roman"/>
          <w:sz w:val="26"/>
          <w:szCs w:val="26"/>
        </w:rPr>
        <w:t xml:space="preserve">лену Совета директоров </w:t>
      </w:r>
      <w:proofErr w:type="gramStart"/>
      <w:r w:rsidR="00B62806">
        <w:rPr>
          <w:rFonts w:ascii="Times New Roman" w:hAnsi="Times New Roman" w:cs="Times New Roman"/>
          <w:sz w:val="26"/>
          <w:szCs w:val="26"/>
        </w:rPr>
        <w:t>Общества</w:t>
      </w:r>
      <w:proofErr w:type="gramEnd"/>
      <w:r w:rsidR="00B62806">
        <w:rPr>
          <w:rFonts w:ascii="Times New Roman" w:hAnsi="Times New Roman" w:cs="Times New Roman"/>
          <w:sz w:val="26"/>
          <w:szCs w:val="26"/>
        </w:rPr>
        <w:t xml:space="preserve"> </w:t>
      </w:r>
      <w:r w:rsidR="00857050" w:rsidRPr="00450E32">
        <w:rPr>
          <w:rFonts w:ascii="Times New Roman" w:hAnsi="Times New Roman" w:cs="Times New Roman"/>
          <w:sz w:val="26"/>
          <w:szCs w:val="26"/>
        </w:rPr>
        <w:t>запрошенные им информацию и документы в полном объеме, за исключением случаев прямого запрета на предоставление информации и документов, установленных действующим законодательством Российской Федерации</w:t>
      </w:r>
      <w:r w:rsidR="008D1712" w:rsidRPr="00FE4013">
        <w:rPr>
          <w:rFonts w:ascii="Times New Roman" w:eastAsia="Times New Roman" w:hAnsi="Times New Roman" w:cs="Times New Roman"/>
          <w:sz w:val="26"/>
          <w:szCs w:val="24"/>
          <w:lang w:eastAsia="ru-RU"/>
        </w:rPr>
        <w:t>.</w:t>
      </w:r>
    </w:p>
    <w:p w:rsidR="008D1712" w:rsidRDefault="00857050" w:rsidP="00DF33D1">
      <w:pPr>
        <w:spacing w:after="0" w:line="240" w:lineRule="auto"/>
        <w:ind w:firstLine="709"/>
        <w:jc w:val="both"/>
        <w:rPr>
          <w:rFonts w:ascii="Times New Roman" w:eastAsia="Times New Roman" w:hAnsi="Times New Roman" w:cs="Times New Roman"/>
          <w:sz w:val="26"/>
          <w:szCs w:val="24"/>
          <w:lang w:eastAsia="ru-RU"/>
        </w:rPr>
      </w:pPr>
      <w:r w:rsidRPr="00857050">
        <w:rPr>
          <w:rFonts w:ascii="Times New Roman" w:eastAsia="Times New Roman" w:hAnsi="Times New Roman" w:cs="Times New Roman"/>
          <w:sz w:val="26"/>
          <w:szCs w:val="24"/>
          <w:lang w:eastAsia="ru-RU"/>
        </w:rPr>
        <w:t>Запрашиваемая членом Совета директоров Общества информация и документы направляются в адрес члена Совета директоров Общества в письменной форме за подписью Генерального директора Общества или его заместителя, курирующего вопросы корпоративного управления</w:t>
      </w:r>
      <w:r w:rsidR="008D1712" w:rsidRPr="00FE4013">
        <w:rPr>
          <w:rFonts w:ascii="Times New Roman" w:eastAsia="Times New Roman" w:hAnsi="Times New Roman" w:cs="Times New Roman"/>
          <w:sz w:val="26"/>
          <w:szCs w:val="24"/>
          <w:lang w:eastAsia="ru-RU"/>
        </w:rPr>
        <w:t>.</w:t>
      </w:r>
    </w:p>
    <w:p w:rsidR="00F6615A" w:rsidRPr="00FE4013" w:rsidRDefault="00F6615A" w:rsidP="00DF33D1">
      <w:pPr>
        <w:spacing w:after="0" w:line="240" w:lineRule="auto"/>
        <w:ind w:firstLine="709"/>
        <w:jc w:val="both"/>
        <w:rPr>
          <w:rFonts w:ascii="Times New Roman" w:eastAsia="Times New Roman" w:hAnsi="Times New Roman" w:cs="Times New Roman"/>
          <w:sz w:val="26"/>
          <w:szCs w:val="24"/>
          <w:lang w:eastAsia="ru-RU"/>
        </w:rPr>
      </w:pPr>
      <w:r w:rsidRPr="00450E32">
        <w:rPr>
          <w:rFonts w:ascii="Times New Roman" w:hAnsi="Times New Roman" w:cs="Times New Roman"/>
          <w:sz w:val="26"/>
          <w:szCs w:val="26"/>
        </w:rPr>
        <w:t xml:space="preserve">Запрос на предоставление информации и документов со стороны члена Совета директоров Общества должен быть оформлен в письменной форме и содержать перечень </w:t>
      </w:r>
      <w:r>
        <w:rPr>
          <w:rFonts w:ascii="Times New Roman" w:hAnsi="Times New Roman" w:cs="Times New Roman"/>
          <w:sz w:val="26"/>
          <w:szCs w:val="26"/>
        </w:rPr>
        <w:t>запрашиваемой</w:t>
      </w:r>
      <w:r w:rsidRPr="00450E32">
        <w:rPr>
          <w:rFonts w:ascii="Times New Roman" w:hAnsi="Times New Roman" w:cs="Times New Roman"/>
          <w:sz w:val="26"/>
          <w:szCs w:val="26"/>
        </w:rPr>
        <w:t xml:space="preserve"> информации и документов. Запрос должен быть подписан</w:t>
      </w:r>
      <w:r>
        <w:rPr>
          <w:rFonts w:ascii="Times New Roman" w:hAnsi="Times New Roman" w:cs="Times New Roman"/>
          <w:sz w:val="26"/>
          <w:szCs w:val="26"/>
        </w:rPr>
        <w:t xml:space="preserve"> членом Совета директоров Общества</w:t>
      </w:r>
      <w:r w:rsidRPr="00450E32">
        <w:rPr>
          <w:rFonts w:ascii="Times New Roman" w:hAnsi="Times New Roman" w:cs="Times New Roman"/>
          <w:sz w:val="26"/>
          <w:szCs w:val="26"/>
        </w:rPr>
        <w:t xml:space="preserve"> </w:t>
      </w:r>
      <w:r>
        <w:rPr>
          <w:rFonts w:ascii="Times New Roman" w:hAnsi="Times New Roman" w:cs="Times New Roman"/>
          <w:sz w:val="26"/>
          <w:szCs w:val="26"/>
        </w:rPr>
        <w:t xml:space="preserve">собственноручной подписью </w:t>
      </w:r>
      <w:r w:rsidRPr="00450E32">
        <w:rPr>
          <w:rFonts w:ascii="Times New Roman" w:hAnsi="Times New Roman" w:cs="Times New Roman"/>
          <w:sz w:val="26"/>
          <w:szCs w:val="26"/>
        </w:rPr>
        <w:t>и направлен в адрес Генерального директора Общества.</w:t>
      </w:r>
    </w:p>
    <w:p w:rsidR="008D1712" w:rsidRPr="00FE401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3</w:t>
      </w:r>
      <w:r w:rsidR="008D1712" w:rsidRPr="00FE4013">
        <w:rPr>
          <w:rFonts w:ascii="Times New Roman" w:eastAsia="Times New Roman" w:hAnsi="Times New Roman" w:cs="Times New Roman"/>
          <w:sz w:val="26"/>
          <w:szCs w:val="24"/>
          <w:lang w:eastAsia="ru-RU"/>
        </w:rPr>
        <w:t>.</w:t>
      </w:r>
      <w:r w:rsidR="00C03FDE">
        <w:rPr>
          <w:rFonts w:ascii="Times New Roman" w:eastAsia="Times New Roman" w:hAnsi="Times New Roman" w:cs="Times New Roman"/>
          <w:sz w:val="26"/>
          <w:szCs w:val="24"/>
          <w:lang w:eastAsia="ru-RU"/>
        </w:rPr>
        <w:t>4</w:t>
      </w:r>
      <w:r w:rsidR="008D1712" w:rsidRPr="00FE4013">
        <w:rPr>
          <w:rFonts w:ascii="Times New Roman" w:eastAsia="Times New Roman" w:hAnsi="Times New Roman" w:cs="Times New Roman"/>
          <w:sz w:val="26"/>
          <w:szCs w:val="24"/>
          <w:lang w:eastAsia="ru-RU"/>
        </w:rPr>
        <w:t>. Впервые избранным в состав Совета директоров</w:t>
      </w:r>
      <w:r w:rsidR="0044418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директорам предоставляется возможность получить представление о стратегии Общества, принятой в Обществе системе корпоративного управления, системе управления рисками и внутреннего контроля, распределении обязанностей между исполнительными органами Общества и иную существенную информацию о производственной и финансово-хозяйственной деятельности Общества.</w:t>
      </w:r>
    </w:p>
    <w:p w:rsidR="008D1712" w:rsidRPr="00FE401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3</w:t>
      </w:r>
      <w:r w:rsidR="008D1712" w:rsidRPr="00FE4013">
        <w:rPr>
          <w:rFonts w:ascii="Times New Roman" w:eastAsia="Times New Roman" w:hAnsi="Times New Roman" w:cs="Times New Roman"/>
          <w:sz w:val="26"/>
          <w:szCs w:val="24"/>
          <w:lang w:eastAsia="ru-RU"/>
        </w:rPr>
        <w:t>.</w:t>
      </w:r>
      <w:r w:rsidR="00C03FDE">
        <w:rPr>
          <w:rFonts w:ascii="Times New Roman" w:eastAsia="Times New Roman" w:hAnsi="Times New Roman" w:cs="Times New Roman"/>
          <w:sz w:val="26"/>
          <w:szCs w:val="24"/>
          <w:lang w:eastAsia="ru-RU"/>
        </w:rPr>
        <w:t>5</w:t>
      </w:r>
      <w:r w:rsidR="008D1712" w:rsidRPr="00FE4013">
        <w:rPr>
          <w:rFonts w:ascii="Times New Roman" w:eastAsia="Times New Roman" w:hAnsi="Times New Roman" w:cs="Times New Roman"/>
          <w:sz w:val="26"/>
          <w:szCs w:val="24"/>
          <w:lang w:eastAsia="ru-RU"/>
        </w:rPr>
        <w:t>. Члены Совета директоров</w:t>
      </w:r>
      <w:r w:rsidR="00FD3272"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8D1712" w:rsidRPr="00FE4013" w:rsidRDefault="008D17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Член</w:t>
      </w:r>
      <w:r w:rsidR="00F6615A">
        <w:rPr>
          <w:rFonts w:ascii="Times New Roman" w:eastAsia="Times New Roman" w:hAnsi="Times New Roman" w:cs="Times New Roman"/>
          <w:sz w:val="26"/>
          <w:szCs w:val="24"/>
          <w:lang w:eastAsia="ru-RU"/>
        </w:rPr>
        <w:t>ы</w:t>
      </w:r>
      <w:r w:rsidRPr="00FE4013">
        <w:rPr>
          <w:rFonts w:ascii="Times New Roman" w:eastAsia="Times New Roman" w:hAnsi="Times New Roman" w:cs="Times New Roman"/>
          <w:sz w:val="26"/>
          <w:szCs w:val="24"/>
          <w:lang w:eastAsia="ru-RU"/>
        </w:rPr>
        <w:t xml:space="preserve"> Совета директоров</w:t>
      </w:r>
      <w:r w:rsidR="00A32AC6"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обязан</w:t>
      </w:r>
      <w:r w:rsidR="00F6615A">
        <w:rPr>
          <w:rFonts w:ascii="Times New Roman" w:eastAsia="Times New Roman" w:hAnsi="Times New Roman" w:cs="Times New Roman"/>
          <w:sz w:val="26"/>
          <w:szCs w:val="24"/>
          <w:lang w:eastAsia="ru-RU"/>
        </w:rPr>
        <w:t>ы</w:t>
      </w:r>
      <w:r w:rsidR="00B83FC2">
        <w:rPr>
          <w:rFonts w:ascii="Times New Roman" w:eastAsia="Times New Roman" w:hAnsi="Times New Roman" w:cs="Times New Roman"/>
          <w:sz w:val="26"/>
          <w:szCs w:val="24"/>
          <w:lang w:eastAsia="ru-RU"/>
        </w:rPr>
        <w:t xml:space="preserve"> сохранять</w:t>
      </w:r>
      <w:r w:rsidRPr="00FE4013">
        <w:rPr>
          <w:rFonts w:ascii="Times New Roman" w:eastAsia="Times New Roman" w:hAnsi="Times New Roman" w:cs="Times New Roman"/>
          <w:sz w:val="26"/>
          <w:szCs w:val="24"/>
          <w:lang w:eastAsia="ru-RU"/>
        </w:rPr>
        <w:t xml:space="preserve"> конфиденциальность</w:t>
      </w:r>
      <w:r w:rsidR="00F6615A" w:rsidRPr="00F6615A">
        <w:rPr>
          <w:rFonts w:ascii="Times New Roman" w:hAnsi="Times New Roman" w:cs="Times New Roman"/>
          <w:sz w:val="26"/>
          <w:szCs w:val="26"/>
        </w:rPr>
        <w:t xml:space="preserve"> </w:t>
      </w:r>
      <w:r w:rsidR="00F6615A" w:rsidRPr="00450E32">
        <w:rPr>
          <w:rFonts w:ascii="Times New Roman" w:hAnsi="Times New Roman" w:cs="Times New Roman"/>
          <w:sz w:val="26"/>
          <w:szCs w:val="26"/>
        </w:rPr>
        <w:t>информации, являющейся коммерческой тайной Общества, а также иной конфиденциальной информации</w:t>
      </w:r>
      <w:r w:rsidRPr="00FE4013">
        <w:rPr>
          <w:rFonts w:ascii="Times New Roman" w:eastAsia="Times New Roman" w:hAnsi="Times New Roman" w:cs="Times New Roman"/>
          <w:sz w:val="26"/>
          <w:szCs w:val="24"/>
          <w:lang w:eastAsia="ru-RU"/>
        </w:rPr>
        <w:t>.</w:t>
      </w:r>
    </w:p>
    <w:p w:rsidR="008D1712" w:rsidRPr="00FE401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3</w:t>
      </w:r>
      <w:r w:rsidR="008D1712" w:rsidRPr="00FE4013">
        <w:rPr>
          <w:rFonts w:ascii="Times New Roman" w:eastAsia="Times New Roman" w:hAnsi="Times New Roman" w:cs="Times New Roman"/>
          <w:sz w:val="26"/>
          <w:szCs w:val="24"/>
          <w:lang w:eastAsia="ru-RU"/>
        </w:rPr>
        <w:t>.</w:t>
      </w:r>
      <w:r w:rsidR="00C03FDE">
        <w:rPr>
          <w:rFonts w:ascii="Times New Roman" w:eastAsia="Times New Roman" w:hAnsi="Times New Roman" w:cs="Times New Roman"/>
          <w:sz w:val="26"/>
          <w:szCs w:val="24"/>
          <w:lang w:eastAsia="ru-RU"/>
        </w:rPr>
        <w:t>6</w:t>
      </w:r>
      <w:r w:rsidR="008D1712" w:rsidRPr="00FE4013">
        <w:rPr>
          <w:rFonts w:ascii="Times New Roman" w:eastAsia="Times New Roman" w:hAnsi="Times New Roman" w:cs="Times New Roman"/>
          <w:sz w:val="26"/>
          <w:szCs w:val="24"/>
          <w:lang w:eastAsia="ru-RU"/>
        </w:rPr>
        <w:t>. Члены Совета директоров</w:t>
      </w:r>
      <w:r w:rsidR="00784E10"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несут ответственность за убытки, причиненные Обществу их виновными действиями (бездействием)</w:t>
      </w:r>
      <w:r w:rsidR="003979FF">
        <w:rPr>
          <w:rFonts w:ascii="Times New Roman" w:eastAsia="Times New Roman" w:hAnsi="Times New Roman" w:cs="Times New Roman"/>
          <w:sz w:val="26"/>
          <w:szCs w:val="24"/>
          <w:lang w:eastAsia="ru-RU"/>
        </w:rPr>
        <w:t>, если иные основания ответственности не установлены федеральными законами</w:t>
      </w:r>
      <w:r w:rsidR="008D1712" w:rsidRPr="00FE4013">
        <w:rPr>
          <w:rFonts w:ascii="Times New Roman" w:eastAsia="Times New Roman" w:hAnsi="Times New Roman" w:cs="Times New Roman"/>
          <w:sz w:val="26"/>
          <w:szCs w:val="24"/>
          <w:lang w:eastAsia="ru-RU"/>
        </w:rPr>
        <w:t>.</w:t>
      </w:r>
    </w:p>
    <w:p w:rsidR="008D1712" w:rsidRDefault="008D1712" w:rsidP="00DF33D1">
      <w:pPr>
        <w:spacing w:after="0" w:line="240" w:lineRule="auto"/>
        <w:ind w:firstLine="709"/>
        <w:jc w:val="both"/>
        <w:rPr>
          <w:rFonts w:ascii="Times New Roman" w:eastAsia="Times New Roman" w:hAnsi="Times New Roman" w:cs="Times New Roman"/>
          <w:sz w:val="26"/>
          <w:szCs w:val="24"/>
          <w:lang w:eastAsia="ru-RU"/>
        </w:rPr>
      </w:pPr>
      <w:r w:rsidRPr="00F31064">
        <w:rPr>
          <w:rFonts w:ascii="Times New Roman" w:eastAsia="Times New Roman" w:hAnsi="Times New Roman" w:cs="Times New Roman"/>
          <w:sz w:val="26"/>
          <w:szCs w:val="24"/>
          <w:lang w:eastAsia="ru-RU"/>
        </w:rPr>
        <w:t xml:space="preserve">При этом не несут </w:t>
      </w:r>
      <w:r w:rsidR="000C1B6D" w:rsidRPr="00F31064">
        <w:rPr>
          <w:rFonts w:ascii="Times New Roman" w:eastAsia="Times New Roman" w:hAnsi="Times New Roman" w:cs="Times New Roman"/>
          <w:sz w:val="26"/>
          <w:szCs w:val="24"/>
          <w:lang w:eastAsia="ru-RU"/>
        </w:rPr>
        <w:t>ответственност</w:t>
      </w:r>
      <w:r w:rsidR="000C1B6D">
        <w:rPr>
          <w:rFonts w:ascii="Times New Roman" w:eastAsia="Times New Roman" w:hAnsi="Times New Roman" w:cs="Times New Roman"/>
          <w:sz w:val="26"/>
          <w:szCs w:val="24"/>
          <w:lang w:eastAsia="ru-RU"/>
        </w:rPr>
        <w:t>ь</w:t>
      </w:r>
      <w:r w:rsidR="000C1B6D" w:rsidRPr="00F31064">
        <w:rPr>
          <w:rFonts w:ascii="Times New Roman" w:eastAsia="Times New Roman" w:hAnsi="Times New Roman" w:cs="Times New Roman"/>
          <w:sz w:val="26"/>
          <w:szCs w:val="24"/>
          <w:lang w:eastAsia="ru-RU"/>
        </w:rPr>
        <w:t xml:space="preserve"> </w:t>
      </w:r>
      <w:r w:rsidRPr="00F31064">
        <w:rPr>
          <w:rFonts w:ascii="Times New Roman" w:eastAsia="Times New Roman" w:hAnsi="Times New Roman" w:cs="Times New Roman"/>
          <w:sz w:val="26"/>
          <w:szCs w:val="24"/>
          <w:lang w:eastAsia="ru-RU"/>
        </w:rPr>
        <w:t>члены Совета директоров</w:t>
      </w:r>
      <w:r w:rsidR="00784E10" w:rsidRPr="00F31064">
        <w:rPr>
          <w:rFonts w:ascii="Times New Roman" w:eastAsia="Times New Roman" w:hAnsi="Times New Roman" w:cs="Times New Roman"/>
          <w:sz w:val="26"/>
          <w:szCs w:val="24"/>
          <w:lang w:eastAsia="ru-RU"/>
        </w:rPr>
        <w:t xml:space="preserve"> Общества</w:t>
      </w:r>
      <w:r w:rsidRPr="00F31064">
        <w:rPr>
          <w:rFonts w:ascii="Times New Roman" w:eastAsia="Times New Roman" w:hAnsi="Times New Roman" w:cs="Times New Roman"/>
          <w:sz w:val="26"/>
          <w:szCs w:val="24"/>
          <w:lang w:eastAsia="ru-RU"/>
        </w:rPr>
        <w:t xml:space="preserve">, голосовавшие против решения, которое повлекло причинение Обществу убытков, или не </w:t>
      </w:r>
      <w:r w:rsidR="007B5FDB" w:rsidRPr="00F31064">
        <w:rPr>
          <w:rFonts w:ascii="Times New Roman" w:eastAsia="Times New Roman" w:hAnsi="Times New Roman" w:cs="Times New Roman"/>
          <w:sz w:val="26"/>
          <w:szCs w:val="24"/>
          <w:lang w:eastAsia="ru-RU"/>
        </w:rPr>
        <w:t xml:space="preserve">участвовавшие </w:t>
      </w:r>
      <w:r w:rsidRPr="00F31064">
        <w:rPr>
          <w:rFonts w:ascii="Times New Roman" w:eastAsia="Times New Roman" w:hAnsi="Times New Roman" w:cs="Times New Roman"/>
          <w:sz w:val="26"/>
          <w:szCs w:val="24"/>
          <w:lang w:eastAsia="ru-RU"/>
        </w:rPr>
        <w:t>в голосовании.</w:t>
      </w:r>
    </w:p>
    <w:p w:rsidR="00EE4B7C" w:rsidRPr="00F31064" w:rsidRDefault="00EE4B7C" w:rsidP="00A74607">
      <w:pPr>
        <w:spacing w:after="0" w:line="240" w:lineRule="auto"/>
        <w:ind w:firstLine="567"/>
        <w:jc w:val="both"/>
        <w:rPr>
          <w:rFonts w:ascii="Times New Roman" w:eastAsia="Times New Roman" w:hAnsi="Times New Roman" w:cs="Times New Roman"/>
          <w:sz w:val="26"/>
          <w:szCs w:val="24"/>
          <w:lang w:eastAsia="ru-RU"/>
        </w:rPr>
      </w:pPr>
    </w:p>
    <w:p w:rsidR="008D1712" w:rsidRPr="00245BA1" w:rsidRDefault="00EE4B7C" w:rsidP="00A74607">
      <w:pPr>
        <w:spacing w:after="0" w:line="240" w:lineRule="auto"/>
        <w:jc w:val="center"/>
        <w:rPr>
          <w:rFonts w:ascii="Times New Roman" w:eastAsia="Times New Roman" w:hAnsi="Times New Roman" w:cs="Times New Roman"/>
          <w:b/>
          <w:spacing w:val="-2"/>
          <w:sz w:val="26"/>
          <w:szCs w:val="26"/>
          <w:lang w:eastAsia="ru-RU"/>
        </w:rPr>
      </w:pPr>
      <w:r>
        <w:rPr>
          <w:rFonts w:ascii="Times New Roman" w:eastAsia="Times New Roman" w:hAnsi="Times New Roman" w:cs="Times New Roman"/>
          <w:b/>
          <w:spacing w:val="-2"/>
          <w:sz w:val="26"/>
          <w:szCs w:val="26"/>
          <w:lang w:eastAsia="ru-RU"/>
        </w:rPr>
        <w:t>4</w:t>
      </w:r>
      <w:r w:rsidR="008D1712"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Корпоративный секретарь Общества</w:t>
      </w:r>
    </w:p>
    <w:p w:rsidR="008D1712" w:rsidRPr="00F31064" w:rsidRDefault="008D1712" w:rsidP="00A74607">
      <w:pPr>
        <w:spacing w:after="0" w:line="240" w:lineRule="auto"/>
        <w:ind w:firstLine="567"/>
        <w:jc w:val="both"/>
        <w:rPr>
          <w:rFonts w:ascii="Times New Roman" w:eastAsia="Times New Roman" w:hAnsi="Times New Roman" w:cs="Times New Roman"/>
          <w:sz w:val="26"/>
          <w:szCs w:val="24"/>
          <w:lang w:eastAsia="ru-RU"/>
        </w:rPr>
      </w:pPr>
    </w:p>
    <w:p w:rsidR="008D1712" w:rsidRPr="00F31064"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4</w:t>
      </w:r>
      <w:r w:rsidR="008D1712" w:rsidRPr="00F31064">
        <w:rPr>
          <w:rFonts w:ascii="Times New Roman" w:eastAsia="Times New Roman" w:hAnsi="Times New Roman" w:cs="Times New Roman"/>
          <w:sz w:val="26"/>
          <w:szCs w:val="24"/>
          <w:lang w:eastAsia="ru-RU"/>
        </w:rPr>
        <w:t xml:space="preserve">.1. Техническое (информационное, документарное, протокольное, секретарское) обеспечение текущей деятельности Совета директоров </w:t>
      </w:r>
      <w:r w:rsidR="00D8634D" w:rsidRPr="00F31064">
        <w:rPr>
          <w:rFonts w:ascii="Times New Roman" w:eastAsia="Times New Roman" w:hAnsi="Times New Roman" w:cs="Times New Roman"/>
          <w:sz w:val="26"/>
          <w:szCs w:val="24"/>
          <w:lang w:eastAsia="ru-RU"/>
        </w:rPr>
        <w:t xml:space="preserve">Общества </w:t>
      </w:r>
      <w:r w:rsidR="008D1712" w:rsidRPr="00F31064">
        <w:rPr>
          <w:rFonts w:ascii="Times New Roman" w:eastAsia="Times New Roman" w:hAnsi="Times New Roman" w:cs="Times New Roman"/>
          <w:sz w:val="26"/>
          <w:szCs w:val="24"/>
          <w:lang w:eastAsia="ru-RU"/>
        </w:rPr>
        <w:lastRenderedPageBreak/>
        <w:t xml:space="preserve">осуществляет </w:t>
      </w:r>
      <w:r w:rsidR="008D1712" w:rsidRPr="00F31064">
        <w:rPr>
          <w:rFonts w:ascii="Times New Roman" w:eastAsia="Times New Roman" w:hAnsi="Times New Roman" w:cs="Times New Roman"/>
          <w:spacing w:val="-2"/>
          <w:sz w:val="26"/>
          <w:szCs w:val="24"/>
          <w:lang w:eastAsia="ru-RU"/>
        </w:rPr>
        <w:t>Корпоративный секретарь</w:t>
      </w:r>
      <w:r w:rsidR="008D1712" w:rsidRPr="00F31064">
        <w:rPr>
          <w:rFonts w:ascii="Times New Roman" w:eastAsia="Times New Roman" w:hAnsi="Times New Roman" w:cs="Times New Roman"/>
          <w:sz w:val="26"/>
          <w:szCs w:val="24"/>
          <w:lang w:eastAsia="ru-RU"/>
        </w:rPr>
        <w:t xml:space="preserve"> Общества, действующий на основании Устава Общества, настоящего Положения, Положения о Корпоративном секретаре</w:t>
      </w:r>
      <w:r w:rsidR="009B3A06" w:rsidRPr="00F31064">
        <w:rPr>
          <w:rFonts w:ascii="Times New Roman" w:eastAsia="Times New Roman" w:hAnsi="Times New Roman" w:cs="Times New Roman"/>
          <w:sz w:val="26"/>
          <w:szCs w:val="24"/>
          <w:lang w:eastAsia="ru-RU"/>
        </w:rPr>
        <w:t xml:space="preserve"> Общества</w:t>
      </w:r>
      <w:r w:rsidR="008D1712" w:rsidRPr="00F31064">
        <w:rPr>
          <w:rFonts w:ascii="Times New Roman" w:eastAsia="Times New Roman" w:hAnsi="Times New Roman" w:cs="Times New Roman"/>
          <w:sz w:val="26"/>
          <w:szCs w:val="24"/>
          <w:lang w:eastAsia="ru-RU"/>
        </w:rPr>
        <w:t>, иных внутренних документов Общества и в соответствии с поручениями Председателя Совета директоров</w:t>
      </w:r>
      <w:r w:rsidR="00123B6F" w:rsidRPr="00F31064">
        <w:rPr>
          <w:rFonts w:ascii="Times New Roman" w:eastAsia="Times New Roman" w:hAnsi="Times New Roman" w:cs="Times New Roman"/>
          <w:sz w:val="26"/>
          <w:szCs w:val="24"/>
          <w:lang w:eastAsia="ru-RU"/>
        </w:rPr>
        <w:t xml:space="preserve"> Общества</w:t>
      </w:r>
      <w:r w:rsidR="008D1712" w:rsidRPr="00F31064">
        <w:rPr>
          <w:rFonts w:ascii="Times New Roman" w:eastAsia="Times New Roman" w:hAnsi="Times New Roman" w:cs="Times New Roman"/>
          <w:sz w:val="26"/>
          <w:szCs w:val="24"/>
          <w:lang w:eastAsia="ru-RU"/>
        </w:rPr>
        <w:t>.</w:t>
      </w:r>
    </w:p>
    <w:p w:rsidR="008D1712" w:rsidRDefault="00EE4B7C" w:rsidP="00DF33D1">
      <w:pPr>
        <w:tabs>
          <w:tab w:val="num" w:pos="1287"/>
        </w:tabs>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4</w:t>
      </w:r>
      <w:r w:rsidR="008D1712" w:rsidRPr="00F31064">
        <w:rPr>
          <w:rFonts w:ascii="Times New Roman" w:eastAsia="Times New Roman" w:hAnsi="Times New Roman" w:cs="Times New Roman"/>
          <w:sz w:val="26"/>
          <w:szCs w:val="24"/>
          <w:lang w:eastAsia="ru-RU"/>
        </w:rPr>
        <w:t>.2. Статус Корпоративного секретаря</w:t>
      </w:r>
      <w:r w:rsidR="00CB1C80" w:rsidRPr="00F31064">
        <w:rPr>
          <w:rFonts w:ascii="Times New Roman" w:eastAsia="Times New Roman" w:hAnsi="Times New Roman" w:cs="Times New Roman"/>
          <w:sz w:val="26"/>
          <w:szCs w:val="24"/>
          <w:lang w:eastAsia="ru-RU"/>
        </w:rPr>
        <w:t xml:space="preserve"> Общества</w:t>
      </w:r>
      <w:r w:rsidR="008D1712" w:rsidRPr="00F31064">
        <w:rPr>
          <w:rFonts w:ascii="Times New Roman" w:eastAsia="Times New Roman" w:hAnsi="Times New Roman" w:cs="Times New Roman"/>
          <w:sz w:val="26"/>
          <w:szCs w:val="24"/>
          <w:lang w:eastAsia="ru-RU"/>
        </w:rPr>
        <w:t>, его функции, требования к его кандидатуре, порядок назначения и прекращения полномочий Корпоративного секретаря</w:t>
      </w:r>
      <w:r w:rsidR="00067243" w:rsidRPr="00F31064">
        <w:rPr>
          <w:rFonts w:ascii="Times New Roman" w:eastAsia="Times New Roman" w:hAnsi="Times New Roman" w:cs="Times New Roman"/>
          <w:sz w:val="26"/>
          <w:szCs w:val="24"/>
          <w:lang w:eastAsia="ru-RU"/>
        </w:rPr>
        <w:t xml:space="preserve"> Общества</w:t>
      </w:r>
      <w:r w:rsidR="008D1712" w:rsidRPr="00F31064">
        <w:rPr>
          <w:rFonts w:ascii="Times New Roman" w:eastAsia="Times New Roman" w:hAnsi="Times New Roman" w:cs="Times New Roman"/>
          <w:sz w:val="26"/>
          <w:szCs w:val="24"/>
          <w:lang w:eastAsia="ru-RU"/>
        </w:rPr>
        <w:t>, его подчиненность и порядок взаимодействия с органами управления и структурными подразделениями Общества, а также иные вопросы деятельности Корпоративного секретаря Общества определяются Положением о Корпоративном секретаре Общества, утверждаемым решением Совета директоров Общества.</w:t>
      </w:r>
      <w:r w:rsidR="008D1712" w:rsidRPr="00FE4013">
        <w:rPr>
          <w:rFonts w:ascii="Times New Roman" w:eastAsia="Times New Roman" w:hAnsi="Times New Roman" w:cs="Times New Roman"/>
          <w:sz w:val="26"/>
          <w:szCs w:val="24"/>
          <w:lang w:eastAsia="ru-RU"/>
        </w:rPr>
        <w:t xml:space="preserve"> </w:t>
      </w:r>
    </w:p>
    <w:p w:rsidR="00E91707" w:rsidRDefault="00E91707" w:rsidP="00A74607">
      <w:pPr>
        <w:tabs>
          <w:tab w:val="num" w:pos="1287"/>
        </w:tabs>
        <w:spacing w:after="0" w:line="240" w:lineRule="auto"/>
        <w:ind w:firstLine="567"/>
        <w:jc w:val="both"/>
        <w:rPr>
          <w:rFonts w:ascii="Times New Roman" w:eastAsia="Times New Roman" w:hAnsi="Times New Roman" w:cs="Times New Roman"/>
          <w:sz w:val="26"/>
          <w:szCs w:val="24"/>
          <w:lang w:eastAsia="ru-RU"/>
        </w:rPr>
      </w:pPr>
    </w:p>
    <w:p w:rsidR="00E91707" w:rsidRPr="00450E32" w:rsidRDefault="00EE4B7C" w:rsidP="00A74607">
      <w:pPr>
        <w:pStyle w:val="Default"/>
        <w:jc w:val="center"/>
        <w:rPr>
          <w:sz w:val="26"/>
          <w:szCs w:val="26"/>
        </w:rPr>
      </w:pPr>
      <w:r>
        <w:rPr>
          <w:b/>
          <w:bCs/>
          <w:sz w:val="26"/>
          <w:szCs w:val="26"/>
        </w:rPr>
        <w:t>5</w:t>
      </w:r>
      <w:r w:rsidR="00E91707" w:rsidRPr="00450E32">
        <w:rPr>
          <w:b/>
          <w:bCs/>
          <w:sz w:val="26"/>
          <w:szCs w:val="26"/>
        </w:rPr>
        <w:t xml:space="preserve">. </w:t>
      </w:r>
      <w:r w:rsidR="0075178F">
        <w:rPr>
          <w:b/>
          <w:bCs/>
          <w:sz w:val="26"/>
          <w:szCs w:val="26"/>
        </w:rPr>
        <w:t>Комитеты Совета директоров Общества</w:t>
      </w:r>
    </w:p>
    <w:p w:rsidR="00E91707" w:rsidRPr="00450E32" w:rsidRDefault="00E91707" w:rsidP="00A74607">
      <w:pPr>
        <w:pStyle w:val="Default"/>
        <w:ind w:firstLine="709"/>
        <w:jc w:val="both"/>
        <w:rPr>
          <w:sz w:val="26"/>
          <w:szCs w:val="26"/>
        </w:rPr>
      </w:pPr>
    </w:p>
    <w:p w:rsidR="00E91707" w:rsidRPr="00E91707" w:rsidRDefault="00EE4B7C" w:rsidP="00DF33D1">
      <w:pPr>
        <w:pStyle w:val="Default"/>
        <w:ind w:firstLine="709"/>
        <w:jc w:val="both"/>
        <w:rPr>
          <w:sz w:val="26"/>
          <w:szCs w:val="26"/>
        </w:rPr>
      </w:pPr>
      <w:r>
        <w:rPr>
          <w:sz w:val="26"/>
          <w:szCs w:val="26"/>
        </w:rPr>
        <w:t>5</w:t>
      </w:r>
      <w:r w:rsidR="00E91707" w:rsidRPr="00E91707">
        <w:rPr>
          <w:sz w:val="26"/>
          <w:szCs w:val="26"/>
        </w:rPr>
        <w:t xml:space="preserve">.1. Комитеты Совета директоров Общества формируются по решению Совета директоров Общества в порядке, определенном Положениями о Комитетах Совета директоров Общества. </w:t>
      </w:r>
    </w:p>
    <w:p w:rsidR="00E91707" w:rsidRPr="00E91707" w:rsidRDefault="00EE4B7C" w:rsidP="00DF33D1">
      <w:pPr>
        <w:pStyle w:val="Default"/>
        <w:ind w:firstLine="709"/>
        <w:jc w:val="both"/>
        <w:rPr>
          <w:sz w:val="26"/>
          <w:szCs w:val="26"/>
        </w:rPr>
      </w:pPr>
      <w:r>
        <w:rPr>
          <w:sz w:val="26"/>
          <w:szCs w:val="26"/>
        </w:rPr>
        <w:t>5</w:t>
      </w:r>
      <w:r w:rsidR="00E91707" w:rsidRPr="00E91707">
        <w:rPr>
          <w:sz w:val="26"/>
          <w:szCs w:val="26"/>
        </w:rPr>
        <w:t xml:space="preserve">.2. Комитеты Совета директоров Общества являются консультативно-совещательными органами, обеспечивающими эффективное выполнение Советом директоров Общества своих функций, и создаются для предварительного рассмотрения наиболее важных вопросов деятельности Общества. </w:t>
      </w:r>
    </w:p>
    <w:p w:rsidR="00E91707" w:rsidRPr="00FE4013" w:rsidRDefault="00EE4B7C" w:rsidP="00DF33D1">
      <w:pPr>
        <w:tabs>
          <w:tab w:val="num" w:pos="1287"/>
        </w:tabs>
        <w:spacing w:after="0" w:line="240" w:lineRule="auto"/>
        <w:ind w:firstLine="709"/>
        <w:jc w:val="both"/>
        <w:rPr>
          <w:rFonts w:ascii="Times New Roman" w:eastAsia="Times New Roman" w:hAnsi="Times New Roman" w:cs="Times New Roman"/>
          <w:sz w:val="26"/>
          <w:szCs w:val="24"/>
          <w:lang w:eastAsia="ru-RU"/>
        </w:rPr>
      </w:pPr>
      <w:r>
        <w:rPr>
          <w:rFonts w:ascii="Times New Roman" w:hAnsi="Times New Roman" w:cs="Times New Roman"/>
          <w:sz w:val="26"/>
          <w:szCs w:val="26"/>
        </w:rPr>
        <w:t>5</w:t>
      </w:r>
      <w:r w:rsidR="00E91707" w:rsidRPr="00E91707">
        <w:rPr>
          <w:rFonts w:ascii="Times New Roman" w:hAnsi="Times New Roman" w:cs="Times New Roman"/>
          <w:sz w:val="26"/>
          <w:szCs w:val="26"/>
        </w:rPr>
        <w:t>.3. Руководство деятельностью Комитетов Совета директоров Общества осуществляет Председатель Комитета Совета директоров Общества.</w:t>
      </w:r>
    </w:p>
    <w:p w:rsidR="00577F48" w:rsidRPr="00245BA1" w:rsidRDefault="00577F48" w:rsidP="00DF33D1">
      <w:pPr>
        <w:spacing w:after="0" w:line="240" w:lineRule="auto"/>
        <w:ind w:firstLine="709"/>
        <w:jc w:val="both"/>
        <w:rPr>
          <w:rFonts w:ascii="Times New Roman" w:eastAsia="Times New Roman" w:hAnsi="Times New Roman" w:cs="Times New Roman"/>
          <w:snapToGrid w:val="0"/>
          <w:sz w:val="26"/>
          <w:szCs w:val="26"/>
          <w:lang w:eastAsia="ru-RU"/>
        </w:rPr>
      </w:pPr>
    </w:p>
    <w:p w:rsidR="008D1712" w:rsidRPr="004C1C12" w:rsidRDefault="00EE4B7C" w:rsidP="00A74607">
      <w:pPr>
        <w:spacing w:after="0" w:line="240" w:lineRule="auto"/>
        <w:jc w:val="center"/>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6"/>
          <w:szCs w:val="26"/>
          <w:lang w:eastAsia="ru-RU"/>
        </w:rPr>
        <w:t>6</w:t>
      </w:r>
      <w:r w:rsidR="008D1712"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 xml:space="preserve">Организация работы </w:t>
      </w:r>
      <w:r w:rsidR="0075178F" w:rsidRPr="0075178F">
        <w:rPr>
          <w:rFonts w:ascii="Times New Roman" w:eastAsia="Times New Roman" w:hAnsi="Times New Roman" w:cs="Times New Roman"/>
          <w:b/>
          <w:spacing w:val="-2"/>
          <w:sz w:val="26"/>
          <w:szCs w:val="26"/>
          <w:lang w:eastAsia="ru-RU"/>
        </w:rPr>
        <w:t>Совета директоров Общества</w:t>
      </w:r>
    </w:p>
    <w:p w:rsidR="008D1712" w:rsidRPr="004C1C12" w:rsidRDefault="008D1712" w:rsidP="00A74607">
      <w:pPr>
        <w:spacing w:after="0" w:line="240" w:lineRule="auto"/>
        <w:ind w:firstLine="567"/>
        <w:jc w:val="center"/>
        <w:rPr>
          <w:rFonts w:ascii="Times New Roman" w:eastAsia="Times New Roman" w:hAnsi="Times New Roman" w:cs="Times New Roman"/>
          <w:sz w:val="26"/>
          <w:szCs w:val="26"/>
          <w:lang w:eastAsia="ru-RU"/>
        </w:rPr>
      </w:pPr>
    </w:p>
    <w:p w:rsidR="00075CAE" w:rsidRPr="00B136FD"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8D1712" w:rsidRPr="004C1C12">
        <w:rPr>
          <w:rFonts w:ascii="Times New Roman" w:eastAsia="Times New Roman" w:hAnsi="Times New Roman" w:cs="Times New Roman"/>
          <w:sz w:val="26"/>
          <w:szCs w:val="24"/>
          <w:lang w:eastAsia="ru-RU"/>
        </w:rPr>
        <w:t xml:space="preserve">.1. </w:t>
      </w:r>
      <w:r w:rsidR="00075CAE" w:rsidRPr="004C1C12">
        <w:rPr>
          <w:rFonts w:ascii="Times New Roman" w:hAnsi="Times New Roman" w:cs="Times New Roman"/>
          <w:sz w:val="26"/>
          <w:szCs w:val="26"/>
        </w:rPr>
        <w:t xml:space="preserve">Решения Совета директоров Общества могут приниматься на заседаниях или </w:t>
      </w:r>
      <w:r w:rsidR="00075CAE" w:rsidRPr="00B136FD">
        <w:rPr>
          <w:rFonts w:ascii="Times New Roman" w:hAnsi="Times New Roman" w:cs="Times New Roman"/>
          <w:sz w:val="26"/>
          <w:szCs w:val="26"/>
        </w:rPr>
        <w:t>заочным голосованием.</w:t>
      </w:r>
    </w:p>
    <w:p w:rsidR="008D1712" w:rsidRPr="004C1C12"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075CAE" w:rsidRPr="00B136FD">
        <w:rPr>
          <w:rFonts w:ascii="Times New Roman" w:eastAsia="Times New Roman" w:hAnsi="Times New Roman" w:cs="Times New Roman"/>
          <w:sz w:val="26"/>
          <w:szCs w:val="24"/>
          <w:lang w:eastAsia="ru-RU"/>
        </w:rPr>
        <w:t xml:space="preserve">.2. </w:t>
      </w:r>
      <w:r w:rsidR="008D1712" w:rsidRPr="00B136FD">
        <w:rPr>
          <w:rFonts w:ascii="Times New Roman" w:eastAsia="Times New Roman" w:hAnsi="Times New Roman" w:cs="Times New Roman"/>
          <w:sz w:val="26"/>
          <w:szCs w:val="24"/>
          <w:lang w:eastAsia="ru-RU"/>
        </w:rPr>
        <w:t>Заседани</w:t>
      </w:r>
      <w:r w:rsidR="003979FF" w:rsidRPr="00B136FD">
        <w:rPr>
          <w:rFonts w:ascii="Times New Roman" w:eastAsia="Times New Roman" w:hAnsi="Times New Roman" w:cs="Times New Roman"/>
          <w:sz w:val="26"/>
          <w:szCs w:val="24"/>
          <w:lang w:eastAsia="ru-RU"/>
        </w:rPr>
        <w:t>е</w:t>
      </w:r>
      <w:r w:rsidR="00CE1FB3" w:rsidRPr="00B136FD">
        <w:rPr>
          <w:rFonts w:ascii="Times New Roman" w:eastAsia="Times New Roman" w:hAnsi="Times New Roman" w:cs="Times New Roman"/>
          <w:sz w:val="26"/>
          <w:szCs w:val="24"/>
          <w:lang w:eastAsia="ru-RU"/>
        </w:rPr>
        <w:t xml:space="preserve"> и заочн</w:t>
      </w:r>
      <w:r w:rsidR="003979FF" w:rsidRPr="00B136FD">
        <w:rPr>
          <w:rFonts w:ascii="Times New Roman" w:eastAsia="Times New Roman" w:hAnsi="Times New Roman" w:cs="Times New Roman"/>
          <w:sz w:val="26"/>
          <w:szCs w:val="24"/>
          <w:lang w:eastAsia="ru-RU"/>
        </w:rPr>
        <w:t xml:space="preserve">ое </w:t>
      </w:r>
      <w:r w:rsidR="00CE1FB3" w:rsidRPr="00B136FD">
        <w:rPr>
          <w:rFonts w:ascii="Times New Roman" w:eastAsia="Times New Roman" w:hAnsi="Times New Roman" w:cs="Times New Roman"/>
          <w:sz w:val="26"/>
          <w:szCs w:val="24"/>
          <w:lang w:eastAsia="ru-RU"/>
        </w:rPr>
        <w:t>голосовани</w:t>
      </w:r>
      <w:r w:rsidR="003979FF" w:rsidRPr="00B136FD">
        <w:rPr>
          <w:rFonts w:ascii="Times New Roman" w:eastAsia="Times New Roman" w:hAnsi="Times New Roman" w:cs="Times New Roman"/>
          <w:sz w:val="26"/>
          <w:szCs w:val="24"/>
          <w:lang w:eastAsia="ru-RU"/>
        </w:rPr>
        <w:t>е</w:t>
      </w:r>
      <w:r w:rsidR="008D1712" w:rsidRPr="00B136FD">
        <w:rPr>
          <w:rFonts w:ascii="Times New Roman" w:eastAsia="Times New Roman" w:hAnsi="Times New Roman" w:cs="Times New Roman"/>
          <w:sz w:val="26"/>
          <w:szCs w:val="24"/>
          <w:lang w:eastAsia="ru-RU"/>
        </w:rPr>
        <w:t xml:space="preserve"> проводятся в соответствии с утвержденным </w:t>
      </w:r>
      <w:r w:rsidR="0026216F">
        <w:rPr>
          <w:rFonts w:ascii="Times New Roman" w:eastAsia="Times New Roman" w:hAnsi="Times New Roman" w:cs="Times New Roman"/>
          <w:sz w:val="26"/>
          <w:szCs w:val="24"/>
          <w:lang w:eastAsia="ru-RU"/>
        </w:rPr>
        <w:t>п</w:t>
      </w:r>
      <w:r w:rsidR="008D1712" w:rsidRPr="00B136FD">
        <w:rPr>
          <w:rFonts w:ascii="Times New Roman" w:eastAsia="Times New Roman" w:hAnsi="Times New Roman" w:cs="Times New Roman"/>
          <w:sz w:val="26"/>
          <w:szCs w:val="24"/>
          <w:lang w:eastAsia="ru-RU"/>
        </w:rPr>
        <w:t>ланом работы Совета директоров</w:t>
      </w:r>
      <w:r w:rsidR="00031FB4" w:rsidRPr="00B136FD">
        <w:rPr>
          <w:rFonts w:ascii="Times New Roman" w:eastAsia="Times New Roman" w:hAnsi="Times New Roman" w:cs="Times New Roman"/>
          <w:sz w:val="26"/>
          <w:szCs w:val="24"/>
          <w:lang w:eastAsia="ru-RU"/>
        </w:rPr>
        <w:t xml:space="preserve"> Общества</w:t>
      </w:r>
      <w:r w:rsidR="008D1712" w:rsidRPr="00B136FD">
        <w:rPr>
          <w:rFonts w:ascii="Times New Roman" w:eastAsia="Times New Roman" w:hAnsi="Times New Roman" w:cs="Times New Roman"/>
          <w:sz w:val="26"/>
          <w:szCs w:val="24"/>
          <w:lang w:eastAsia="ru-RU"/>
        </w:rPr>
        <w:t xml:space="preserve"> по мере необходимости, но не реже </w:t>
      </w:r>
      <w:r w:rsidR="00B136FD" w:rsidRPr="00B136FD">
        <w:rPr>
          <w:rFonts w:ascii="Times New Roman" w:eastAsia="Times New Roman" w:hAnsi="Times New Roman" w:cs="Times New Roman"/>
          <w:sz w:val="26"/>
          <w:szCs w:val="24"/>
          <w:lang w:eastAsia="ru-RU"/>
        </w:rPr>
        <w:t>1 (О</w:t>
      </w:r>
      <w:r w:rsidR="008D1712" w:rsidRPr="00B136FD">
        <w:rPr>
          <w:rFonts w:ascii="Times New Roman" w:eastAsia="Times New Roman" w:hAnsi="Times New Roman" w:cs="Times New Roman"/>
          <w:sz w:val="26"/>
          <w:szCs w:val="24"/>
          <w:lang w:eastAsia="ru-RU"/>
        </w:rPr>
        <w:t>дного</w:t>
      </w:r>
      <w:r w:rsidR="00B136FD" w:rsidRPr="00B136FD">
        <w:rPr>
          <w:rFonts w:ascii="Times New Roman" w:eastAsia="Times New Roman" w:hAnsi="Times New Roman" w:cs="Times New Roman"/>
          <w:sz w:val="26"/>
          <w:szCs w:val="24"/>
          <w:lang w:eastAsia="ru-RU"/>
        </w:rPr>
        <w:t>)</w:t>
      </w:r>
      <w:r w:rsidR="008D1712" w:rsidRPr="00B136FD">
        <w:rPr>
          <w:rFonts w:ascii="Times New Roman" w:eastAsia="Times New Roman" w:hAnsi="Times New Roman" w:cs="Times New Roman"/>
          <w:sz w:val="26"/>
          <w:szCs w:val="24"/>
          <w:lang w:eastAsia="ru-RU"/>
        </w:rPr>
        <w:t xml:space="preserve"> раза в </w:t>
      </w:r>
      <w:r w:rsidR="00B136FD" w:rsidRPr="00B136FD">
        <w:rPr>
          <w:rFonts w:ascii="Times New Roman" w:eastAsia="Times New Roman" w:hAnsi="Times New Roman" w:cs="Times New Roman"/>
          <w:sz w:val="26"/>
          <w:szCs w:val="24"/>
          <w:lang w:eastAsia="ru-RU"/>
        </w:rPr>
        <w:t>2 (Два)</w:t>
      </w:r>
      <w:r w:rsidR="008D1712" w:rsidRPr="00B136FD">
        <w:rPr>
          <w:rFonts w:ascii="Times New Roman" w:eastAsia="Times New Roman" w:hAnsi="Times New Roman" w:cs="Times New Roman"/>
          <w:sz w:val="26"/>
          <w:szCs w:val="24"/>
          <w:lang w:eastAsia="ru-RU"/>
        </w:rPr>
        <w:t xml:space="preserve"> </w:t>
      </w:r>
      <w:r w:rsidR="00B136FD" w:rsidRPr="00B136FD">
        <w:rPr>
          <w:rFonts w:ascii="Times New Roman" w:eastAsia="Times New Roman" w:hAnsi="Times New Roman" w:cs="Times New Roman"/>
          <w:sz w:val="26"/>
          <w:szCs w:val="24"/>
          <w:lang w:eastAsia="ru-RU"/>
        </w:rPr>
        <w:t>месяца</w:t>
      </w:r>
      <w:r w:rsidR="008D1712" w:rsidRPr="00B136FD">
        <w:rPr>
          <w:rFonts w:ascii="Times New Roman" w:eastAsia="Times New Roman" w:hAnsi="Times New Roman" w:cs="Times New Roman"/>
          <w:sz w:val="26"/>
          <w:szCs w:val="24"/>
          <w:lang w:eastAsia="ru-RU"/>
        </w:rPr>
        <w:t>,</w:t>
      </w:r>
      <w:r w:rsidR="008D1712" w:rsidRPr="004C1C12">
        <w:rPr>
          <w:rFonts w:ascii="Times New Roman" w:eastAsia="Times New Roman" w:hAnsi="Times New Roman" w:cs="Times New Roman"/>
          <w:sz w:val="26"/>
          <w:szCs w:val="24"/>
          <w:lang w:eastAsia="ru-RU"/>
        </w:rPr>
        <w:t xml:space="preserve"> если иное не установлено настоящим Положением.</w:t>
      </w:r>
    </w:p>
    <w:p w:rsidR="008D1712" w:rsidRPr="004C1C12"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8D1712" w:rsidRPr="004C1C12">
        <w:rPr>
          <w:rFonts w:ascii="Times New Roman" w:eastAsia="Times New Roman" w:hAnsi="Times New Roman" w:cs="Times New Roman"/>
          <w:sz w:val="26"/>
          <w:szCs w:val="24"/>
          <w:lang w:eastAsia="ru-RU"/>
        </w:rPr>
        <w:t>.</w:t>
      </w:r>
      <w:r w:rsidR="00B16225" w:rsidRPr="004C1C12">
        <w:rPr>
          <w:rFonts w:ascii="Times New Roman" w:eastAsia="Times New Roman" w:hAnsi="Times New Roman" w:cs="Times New Roman"/>
          <w:sz w:val="26"/>
          <w:szCs w:val="24"/>
          <w:lang w:eastAsia="ru-RU"/>
        </w:rPr>
        <w:t>3</w:t>
      </w:r>
      <w:r w:rsidR="008D1712" w:rsidRPr="004C1C12">
        <w:rPr>
          <w:rFonts w:ascii="Times New Roman" w:eastAsia="Times New Roman" w:hAnsi="Times New Roman" w:cs="Times New Roman"/>
          <w:sz w:val="26"/>
          <w:szCs w:val="24"/>
          <w:lang w:eastAsia="ru-RU"/>
        </w:rPr>
        <w:t>. В случае необходимости Председатель Совета директоров</w:t>
      </w:r>
      <w:r w:rsidR="00C801A6" w:rsidRPr="004C1C12">
        <w:rPr>
          <w:rFonts w:ascii="Times New Roman" w:eastAsia="Times New Roman" w:hAnsi="Times New Roman" w:cs="Times New Roman"/>
          <w:sz w:val="26"/>
          <w:szCs w:val="24"/>
          <w:lang w:eastAsia="ru-RU"/>
        </w:rPr>
        <w:t xml:space="preserve"> Общества</w:t>
      </w:r>
      <w:r w:rsidR="008D1712" w:rsidRPr="004C1C12">
        <w:rPr>
          <w:rFonts w:ascii="Times New Roman" w:eastAsia="Times New Roman" w:hAnsi="Times New Roman" w:cs="Times New Roman"/>
          <w:sz w:val="26"/>
          <w:szCs w:val="24"/>
          <w:lang w:eastAsia="ru-RU"/>
        </w:rPr>
        <w:t xml:space="preserve"> может принять решение о проведении внепланового заседания</w:t>
      </w:r>
      <w:r w:rsidR="007C1718" w:rsidRPr="004C1C12">
        <w:rPr>
          <w:rFonts w:ascii="Times New Roman" w:eastAsia="Times New Roman" w:hAnsi="Times New Roman" w:cs="Times New Roman"/>
          <w:sz w:val="26"/>
          <w:szCs w:val="24"/>
          <w:lang w:eastAsia="ru-RU"/>
        </w:rPr>
        <w:t xml:space="preserve"> или заочного голосования</w:t>
      </w:r>
      <w:r w:rsidR="008D1712" w:rsidRPr="004C1C12">
        <w:rPr>
          <w:rFonts w:ascii="Times New Roman" w:eastAsia="Times New Roman" w:hAnsi="Times New Roman" w:cs="Times New Roman"/>
          <w:sz w:val="26"/>
          <w:szCs w:val="24"/>
          <w:lang w:eastAsia="ru-RU"/>
        </w:rPr>
        <w:t>, об изменении даты проведения заседания</w:t>
      </w:r>
      <w:r w:rsidR="007C1718" w:rsidRPr="004C1C12">
        <w:rPr>
          <w:rFonts w:ascii="Times New Roman" w:eastAsia="Times New Roman" w:hAnsi="Times New Roman" w:cs="Times New Roman"/>
          <w:sz w:val="26"/>
          <w:szCs w:val="24"/>
          <w:lang w:eastAsia="ru-RU"/>
        </w:rPr>
        <w:t xml:space="preserve"> или заочного голосования</w:t>
      </w:r>
      <w:r w:rsidR="008D1712" w:rsidRPr="004C1C12">
        <w:rPr>
          <w:rFonts w:ascii="Times New Roman" w:eastAsia="Times New Roman" w:hAnsi="Times New Roman" w:cs="Times New Roman"/>
          <w:sz w:val="26"/>
          <w:szCs w:val="24"/>
          <w:lang w:eastAsia="ru-RU"/>
        </w:rPr>
        <w:t>, о включении в повестку дня дополнительных вопросов, а также о направлении скорректированных материалов по вопросам повестки дня.</w:t>
      </w:r>
    </w:p>
    <w:p w:rsidR="008D1712" w:rsidRPr="004C1C12"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8D1712" w:rsidRPr="004C1C12">
        <w:rPr>
          <w:rFonts w:ascii="Times New Roman" w:eastAsia="Times New Roman" w:hAnsi="Times New Roman" w:cs="Times New Roman"/>
          <w:sz w:val="26"/>
          <w:szCs w:val="24"/>
          <w:lang w:eastAsia="ru-RU"/>
        </w:rPr>
        <w:t>.</w:t>
      </w:r>
      <w:r w:rsidR="00A139BE" w:rsidRPr="004C1C12">
        <w:rPr>
          <w:rFonts w:ascii="Times New Roman" w:eastAsia="Times New Roman" w:hAnsi="Times New Roman" w:cs="Times New Roman"/>
          <w:sz w:val="26"/>
          <w:szCs w:val="24"/>
          <w:lang w:eastAsia="ru-RU"/>
        </w:rPr>
        <w:t>4</w:t>
      </w:r>
      <w:r w:rsidR="008D1712" w:rsidRPr="004C1C12">
        <w:rPr>
          <w:rFonts w:ascii="Times New Roman" w:eastAsia="Times New Roman" w:hAnsi="Times New Roman" w:cs="Times New Roman"/>
          <w:sz w:val="26"/>
          <w:szCs w:val="24"/>
          <w:lang w:eastAsia="ru-RU"/>
        </w:rPr>
        <w:t>. План работы Совета директоров</w:t>
      </w:r>
      <w:r w:rsidR="00E22E56" w:rsidRPr="004C1C12">
        <w:rPr>
          <w:rFonts w:ascii="Times New Roman" w:eastAsia="Times New Roman" w:hAnsi="Times New Roman" w:cs="Times New Roman"/>
          <w:sz w:val="26"/>
          <w:szCs w:val="24"/>
          <w:lang w:eastAsia="ru-RU"/>
        </w:rPr>
        <w:t xml:space="preserve"> Общества</w:t>
      </w:r>
      <w:r w:rsidR="008D1712" w:rsidRPr="004C1C12">
        <w:rPr>
          <w:rFonts w:ascii="Times New Roman" w:eastAsia="Times New Roman" w:hAnsi="Times New Roman" w:cs="Times New Roman"/>
          <w:sz w:val="26"/>
          <w:szCs w:val="24"/>
          <w:lang w:eastAsia="ru-RU"/>
        </w:rPr>
        <w:t>.</w:t>
      </w:r>
    </w:p>
    <w:p w:rsidR="008D1712" w:rsidRPr="004C1C12"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8D1712" w:rsidRPr="004C1C12">
        <w:rPr>
          <w:rFonts w:ascii="Times New Roman" w:eastAsia="Times New Roman" w:hAnsi="Times New Roman" w:cs="Times New Roman"/>
          <w:sz w:val="26"/>
          <w:szCs w:val="24"/>
          <w:lang w:eastAsia="ru-RU"/>
        </w:rPr>
        <w:t>.</w:t>
      </w:r>
      <w:r w:rsidR="00A139BE" w:rsidRPr="004C1C12">
        <w:rPr>
          <w:rFonts w:ascii="Times New Roman" w:eastAsia="Times New Roman" w:hAnsi="Times New Roman" w:cs="Times New Roman"/>
          <w:sz w:val="26"/>
          <w:szCs w:val="24"/>
          <w:lang w:eastAsia="ru-RU"/>
        </w:rPr>
        <w:t>4</w:t>
      </w:r>
      <w:r w:rsidR="008D1712" w:rsidRPr="004C1C12">
        <w:rPr>
          <w:rFonts w:ascii="Times New Roman" w:eastAsia="Times New Roman" w:hAnsi="Times New Roman" w:cs="Times New Roman"/>
          <w:sz w:val="26"/>
          <w:szCs w:val="24"/>
          <w:lang w:eastAsia="ru-RU"/>
        </w:rPr>
        <w:t xml:space="preserve">.1. План работы Совета директоров </w:t>
      </w:r>
      <w:r w:rsidR="00E22E56" w:rsidRPr="004C1C12">
        <w:rPr>
          <w:rFonts w:ascii="Times New Roman" w:eastAsia="Times New Roman" w:hAnsi="Times New Roman" w:cs="Times New Roman"/>
          <w:sz w:val="26"/>
          <w:szCs w:val="24"/>
          <w:lang w:eastAsia="ru-RU"/>
        </w:rPr>
        <w:t xml:space="preserve">Общества </w:t>
      </w:r>
      <w:r w:rsidR="008D1712" w:rsidRPr="004C1C12">
        <w:rPr>
          <w:rFonts w:ascii="Times New Roman" w:eastAsia="Times New Roman" w:hAnsi="Times New Roman" w:cs="Times New Roman"/>
          <w:sz w:val="26"/>
          <w:szCs w:val="24"/>
          <w:lang w:eastAsia="ru-RU"/>
        </w:rPr>
        <w:t>может формироваться по следующим основным направлениям:</w:t>
      </w:r>
    </w:p>
    <w:p w:rsidR="008D1712" w:rsidRPr="004C1C12" w:rsidRDefault="008D1712" w:rsidP="00DF33D1">
      <w:pPr>
        <w:numPr>
          <w:ilvl w:val="1"/>
          <w:numId w:val="59"/>
        </w:numPr>
        <w:tabs>
          <w:tab w:val="left" w:pos="993"/>
          <w:tab w:val="num" w:pos="1320"/>
        </w:tabs>
        <w:spacing w:after="0" w:line="240" w:lineRule="auto"/>
        <w:ind w:left="0" w:firstLine="709"/>
        <w:jc w:val="both"/>
        <w:rPr>
          <w:rFonts w:ascii="Times New Roman" w:eastAsia="Times New Roman" w:hAnsi="Times New Roman" w:cs="Times New Roman"/>
          <w:sz w:val="26"/>
          <w:szCs w:val="24"/>
          <w:lang w:eastAsia="ru-RU"/>
        </w:rPr>
      </w:pPr>
      <w:r w:rsidRPr="004C1C12">
        <w:rPr>
          <w:rFonts w:ascii="Times New Roman" w:eastAsia="Times New Roman" w:hAnsi="Times New Roman" w:cs="Times New Roman"/>
          <w:sz w:val="26"/>
          <w:szCs w:val="24"/>
          <w:lang w:eastAsia="ru-RU"/>
        </w:rPr>
        <w:t>стратегическое развитие Общества;</w:t>
      </w:r>
    </w:p>
    <w:p w:rsidR="008D1712" w:rsidRPr="004C1C12" w:rsidRDefault="008D1712" w:rsidP="00DF33D1">
      <w:pPr>
        <w:numPr>
          <w:ilvl w:val="1"/>
          <w:numId w:val="59"/>
        </w:numPr>
        <w:tabs>
          <w:tab w:val="left" w:pos="993"/>
          <w:tab w:val="num" w:pos="1320"/>
        </w:tabs>
        <w:spacing w:after="0" w:line="240" w:lineRule="auto"/>
        <w:ind w:left="0" w:firstLine="709"/>
        <w:jc w:val="both"/>
        <w:rPr>
          <w:rFonts w:ascii="Times New Roman" w:eastAsia="Times New Roman" w:hAnsi="Times New Roman" w:cs="Times New Roman"/>
          <w:sz w:val="26"/>
          <w:szCs w:val="24"/>
          <w:lang w:eastAsia="ru-RU"/>
        </w:rPr>
      </w:pPr>
      <w:r w:rsidRPr="004C1C12">
        <w:rPr>
          <w:rFonts w:ascii="Times New Roman" w:eastAsia="Times New Roman" w:hAnsi="Times New Roman" w:cs="Times New Roman"/>
          <w:sz w:val="26"/>
          <w:szCs w:val="24"/>
          <w:lang w:eastAsia="ru-RU"/>
        </w:rPr>
        <w:t>среднесрочное и текущее планирование деятельности Общества;</w:t>
      </w:r>
    </w:p>
    <w:p w:rsidR="008D1712" w:rsidRPr="004C1C12" w:rsidRDefault="008D1712" w:rsidP="00DF33D1">
      <w:pPr>
        <w:numPr>
          <w:ilvl w:val="1"/>
          <w:numId w:val="59"/>
        </w:numPr>
        <w:tabs>
          <w:tab w:val="left" w:pos="993"/>
          <w:tab w:val="num" w:pos="1320"/>
        </w:tabs>
        <w:spacing w:after="0" w:line="240" w:lineRule="auto"/>
        <w:ind w:left="0" w:firstLine="709"/>
        <w:jc w:val="both"/>
        <w:rPr>
          <w:rFonts w:ascii="Times New Roman" w:eastAsia="Times New Roman" w:hAnsi="Times New Roman" w:cs="Times New Roman"/>
          <w:sz w:val="26"/>
          <w:szCs w:val="24"/>
          <w:lang w:eastAsia="ru-RU"/>
        </w:rPr>
      </w:pPr>
      <w:r w:rsidRPr="004C1C12">
        <w:rPr>
          <w:rFonts w:ascii="Times New Roman" w:eastAsia="Times New Roman" w:hAnsi="Times New Roman" w:cs="Times New Roman"/>
          <w:sz w:val="26"/>
          <w:szCs w:val="24"/>
          <w:lang w:eastAsia="ru-RU"/>
        </w:rPr>
        <w:t>организация деятельности Совета директоров</w:t>
      </w:r>
      <w:r w:rsidR="008061D2" w:rsidRPr="004C1C12">
        <w:rPr>
          <w:rFonts w:ascii="Times New Roman" w:eastAsia="Times New Roman" w:hAnsi="Times New Roman" w:cs="Times New Roman"/>
          <w:sz w:val="26"/>
          <w:szCs w:val="24"/>
          <w:lang w:eastAsia="ru-RU"/>
        </w:rPr>
        <w:t xml:space="preserve"> Общества</w:t>
      </w:r>
      <w:r w:rsidRPr="004C1C12">
        <w:rPr>
          <w:rFonts w:ascii="Times New Roman" w:eastAsia="Times New Roman" w:hAnsi="Times New Roman" w:cs="Times New Roman"/>
          <w:sz w:val="26"/>
          <w:szCs w:val="24"/>
          <w:lang w:eastAsia="ru-RU"/>
        </w:rPr>
        <w:t>;</w:t>
      </w:r>
    </w:p>
    <w:p w:rsidR="008D1712" w:rsidRPr="004C1C12" w:rsidRDefault="008D1712" w:rsidP="00DF33D1">
      <w:pPr>
        <w:numPr>
          <w:ilvl w:val="1"/>
          <w:numId w:val="59"/>
        </w:numPr>
        <w:tabs>
          <w:tab w:val="left" w:pos="993"/>
          <w:tab w:val="num" w:pos="1320"/>
        </w:tabs>
        <w:spacing w:after="0" w:line="240" w:lineRule="auto"/>
        <w:ind w:left="0" w:firstLine="709"/>
        <w:jc w:val="both"/>
        <w:rPr>
          <w:rFonts w:ascii="Times New Roman" w:eastAsia="Times New Roman" w:hAnsi="Times New Roman" w:cs="Times New Roman"/>
          <w:sz w:val="26"/>
          <w:szCs w:val="24"/>
          <w:lang w:eastAsia="ru-RU"/>
        </w:rPr>
      </w:pPr>
      <w:r w:rsidRPr="004C1C12">
        <w:rPr>
          <w:rFonts w:ascii="Times New Roman" w:eastAsia="Times New Roman" w:hAnsi="Times New Roman" w:cs="Times New Roman"/>
          <w:sz w:val="26"/>
          <w:szCs w:val="24"/>
          <w:lang w:eastAsia="ru-RU"/>
        </w:rPr>
        <w:t>контроль за выполнением решений Совета директоров</w:t>
      </w:r>
      <w:r w:rsidR="008061D2" w:rsidRPr="004C1C12">
        <w:rPr>
          <w:rFonts w:ascii="Times New Roman" w:eastAsia="Times New Roman" w:hAnsi="Times New Roman" w:cs="Times New Roman"/>
          <w:sz w:val="26"/>
          <w:szCs w:val="24"/>
          <w:lang w:eastAsia="ru-RU"/>
        </w:rPr>
        <w:t xml:space="preserve"> Общества</w:t>
      </w:r>
      <w:r w:rsidRPr="004C1C12">
        <w:rPr>
          <w:rFonts w:ascii="Times New Roman" w:eastAsia="Times New Roman" w:hAnsi="Times New Roman" w:cs="Times New Roman"/>
          <w:sz w:val="26"/>
          <w:szCs w:val="24"/>
          <w:lang w:eastAsia="ru-RU"/>
        </w:rPr>
        <w:t xml:space="preserve"> и Общего собрания акционеров</w:t>
      </w:r>
      <w:r w:rsidR="008061D2" w:rsidRPr="004C1C12">
        <w:rPr>
          <w:rFonts w:ascii="Times New Roman" w:eastAsia="Times New Roman" w:hAnsi="Times New Roman" w:cs="Times New Roman"/>
          <w:sz w:val="26"/>
          <w:szCs w:val="24"/>
          <w:lang w:eastAsia="ru-RU"/>
        </w:rPr>
        <w:t xml:space="preserve"> Общества</w:t>
      </w:r>
      <w:r w:rsidRPr="004C1C12">
        <w:rPr>
          <w:rFonts w:ascii="Times New Roman" w:eastAsia="Times New Roman" w:hAnsi="Times New Roman" w:cs="Times New Roman"/>
          <w:sz w:val="26"/>
          <w:szCs w:val="24"/>
          <w:lang w:eastAsia="ru-RU"/>
        </w:rPr>
        <w:t>.</w:t>
      </w:r>
    </w:p>
    <w:p w:rsidR="008D1712" w:rsidRPr="004C1C12"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8D1712" w:rsidRPr="004C1C12">
        <w:rPr>
          <w:rFonts w:ascii="Times New Roman" w:eastAsia="Times New Roman" w:hAnsi="Times New Roman" w:cs="Times New Roman"/>
          <w:sz w:val="26"/>
          <w:szCs w:val="24"/>
          <w:lang w:eastAsia="ru-RU"/>
        </w:rPr>
        <w:t>.</w:t>
      </w:r>
      <w:r w:rsidR="00A139BE" w:rsidRPr="004C1C12">
        <w:rPr>
          <w:rFonts w:ascii="Times New Roman" w:eastAsia="Times New Roman" w:hAnsi="Times New Roman" w:cs="Times New Roman"/>
          <w:sz w:val="26"/>
          <w:szCs w:val="24"/>
          <w:lang w:eastAsia="ru-RU"/>
        </w:rPr>
        <w:t>4</w:t>
      </w:r>
      <w:r w:rsidR="008D1712" w:rsidRPr="004C1C12">
        <w:rPr>
          <w:rFonts w:ascii="Times New Roman" w:eastAsia="Times New Roman" w:hAnsi="Times New Roman" w:cs="Times New Roman"/>
          <w:sz w:val="26"/>
          <w:szCs w:val="24"/>
          <w:lang w:eastAsia="ru-RU"/>
        </w:rPr>
        <w:t xml:space="preserve">.2. План работы Совета директоров </w:t>
      </w:r>
      <w:r w:rsidR="00E45951" w:rsidRPr="004C1C12">
        <w:rPr>
          <w:rFonts w:ascii="Times New Roman" w:eastAsia="Times New Roman" w:hAnsi="Times New Roman" w:cs="Times New Roman"/>
          <w:sz w:val="26"/>
          <w:szCs w:val="24"/>
          <w:lang w:eastAsia="ru-RU"/>
        </w:rPr>
        <w:t xml:space="preserve">Общества </w:t>
      </w:r>
      <w:r w:rsidR="008D1712" w:rsidRPr="004C1C12">
        <w:rPr>
          <w:rFonts w:ascii="Times New Roman" w:eastAsia="Times New Roman" w:hAnsi="Times New Roman" w:cs="Times New Roman"/>
          <w:sz w:val="26"/>
          <w:szCs w:val="24"/>
          <w:lang w:eastAsia="ru-RU"/>
        </w:rPr>
        <w:t>должен включать:</w:t>
      </w:r>
    </w:p>
    <w:p w:rsidR="008D1712" w:rsidRPr="004C1C12" w:rsidRDefault="008D1712" w:rsidP="00DF33D1">
      <w:pPr>
        <w:numPr>
          <w:ilvl w:val="2"/>
          <w:numId w:val="59"/>
        </w:numPr>
        <w:tabs>
          <w:tab w:val="left" w:pos="993"/>
          <w:tab w:val="num" w:pos="1320"/>
        </w:tabs>
        <w:spacing w:after="0" w:line="240" w:lineRule="auto"/>
        <w:ind w:left="0" w:firstLine="709"/>
        <w:jc w:val="both"/>
        <w:rPr>
          <w:rFonts w:ascii="Times New Roman" w:eastAsia="Times New Roman" w:hAnsi="Times New Roman" w:cs="Times New Roman"/>
          <w:sz w:val="26"/>
          <w:szCs w:val="24"/>
          <w:lang w:eastAsia="ru-RU"/>
        </w:rPr>
      </w:pPr>
      <w:r w:rsidRPr="004C1C12">
        <w:rPr>
          <w:rFonts w:ascii="Times New Roman" w:eastAsia="Times New Roman" w:hAnsi="Times New Roman" w:cs="Times New Roman"/>
          <w:sz w:val="26"/>
          <w:szCs w:val="24"/>
          <w:lang w:eastAsia="ru-RU"/>
        </w:rPr>
        <w:t>вопросы, подлежащие рассмотрению Совет</w:t>
      </w:r>
      <w:r w:rsidR="007C1718" w:rsidRPr="004C1C12">
        <w:rPr>
          <w:rFonts w:ascii="Times New Roman" w:eastAsia="Times New Roman" w:hAnsi="Times New Roman" w:cs="Times New Roman"/>
          <w:sz w:val="26"/>
          <w:szCs w:val="24"/>
          <w:lang w:eastAsia="ru-RU"/>
        </w:rPr>
        <w:t>ом</w:t>
      </w:r>
      <w:r w:rsidRPr="004C1C12">
        <w:rPr>
          <w:rFonts w:ascii="Times New Roman" w:eastAsia="Times New Roman" w:hAnsi="Times New Roman" w:cs="Times New Roman"/>
          <w:sz w:val="26"/>
          <w:szCs w:val="24"/>
          <w:lang w:eastAsia="ru-RU"/>
        </w:rPr>
        <w:t xml:space="preserve"> директоров Общества в текущем году (поквартально);</w:t>
      </w:r>
    </w:p>
    <w:p w:rsidR="008D1712" w:rsidRPr="004C1C12" w:rsidRDefault="008D1712" w:rsidP="00DF33D1">
      <w:pPr>
        <w:numPr>
          <w:ilvl w:val="2"/>
          <w:numId w:val="59"/>
        </w:numPr>
        <w:tabs>
          <w:tab w:val="left" w:pos="993"/>
          <w:tab w:val="num" w:pos="1320"/>
        </w:tabs>
        <w:spacing w:after="0" w:line="240" w:lineRule="auto"/>
        <w:ind w:left="0" w:firstLine="709"/>
        <w:jc w:val="both"/>
        <w:rPr>
          <w:rFonts w:ascii="Times New Roman" w:eastAsia="Times New Roman" w:hAnsi="Times New Roman" w:cs="Times New Roman"/>
          <w:sz w:val="26"/>
          <w:szCs w:val="26"/>
          <w:lang w:eastAsia="ru-RU"/>
        </w:rPr>
      </w:pPr>
      <w:r w:rsidRPr="004C1C12">
        <w:rPr>
          <w:rFonts w:ascii="Times New Roman" w:eastAsia="Times New Roman" w:hAnsi="Times New Roman" w:cs="Times New Roman"/>
          <w:sz w:val="26"/>
          <w:szCs w:val="24"/>
          <w:lang w:eastAsia="ru-RU"/>
        </w:rPr>
        <w:lastRenderedPageBreak/>
        <w:t xml:space="preserve">перечень лиц (органов Общества), ответственных за </w:t>
      </w:r>
      <w:r w:rsidRPr="004C1C12">
        <w:rPr>
          <w:rFonts w:ascii="Times New Roman" w:eastAsia="Times New Roman" w:hAnsi="Times New Roman" w:cs="Times New Roman"/>
          <w:sz w:val="26"/>
          <w:szCs w:val="26"/>
          <w:lang w:eastAsia="ru-RU"/>
        </w:rPr>
        <w:t>подготовку вопросов к рассмотрению Совет</w:t>
      </w:r>
      <w:r w:rsidR="007C1718" w:rsidRPr="004C1C12">
        <w:rPr>
          <w:rFonts w:ascii="Times New Roman" w:eastAsia="Times New Roman" w:hAnsi="Times New Roman" w:cs="Times New Roman"/>
          <w:sz w:val="26"/>
          <w:szCs w:val="26"/>
          <w:lang w:eastAsia="ru-RU"/>
        </w:rPr>
        <w:t>ом</w:t>
      </w:r>
      <w:r w:rsidRPr="004C1C12">
        <w:rPr>
          <w:rFonts w:ascii="Times New Roman" w:eastAsia="Times New Roman" w:hAnsi="Times New Roman" w:cs="Times New Roman"/>
          <w:sz w:val="26"/>
          <w:szCs w:val="26"/>
          <w:lang w:eastAsia="ru-RU"/>
        </w:rPr>
        <w:t xml:space="preserve"> директоров</w:t>
      </w:r>
      <w:r w:rsidR="00E22E56" w:rsidRPr="004C1C12">
        <w:rPr>
          <w:rFonts w:ascii="Times New Roman" w:eastAsia="Times New Roman" w:hAnsi="Times New Roman" w:cs="Times New Roman"/>
          <w:sz w:val="26"/>
          <w:szCs w:val="26"/>
          <w:lang w:eastAsia="ru-RU"/>
        </w:rPr>
        <w:t xml:space="preserve"> Общества</w:t>
      </w:r>
      <w:r w:rsidRPr="004C1C12">
        <w:rPr>
          <w:rFonts w:ascii="Times New Roman" w:eastAsia="Times New Roman" w:hAnsi="Times New Roman" w:cs="Times New Roman"/>
          <w:sz w:val="26"/>
          <w:szCs w:val="26"/>
          <w:lang w:eastAsia="ru-RU"/>
        </w:rPr>
        <w:t xml:space="preserve"> (члены Совета директоров</w:t>
      </w:r>
      <w:r w:rsidR="00E22E56" w:rsidRPr="004C1C12">
        <w:rPr>
          <w:rFonts w:ascii="Times New Roman" w:eastAsia="Times New Roman" w:hAnsi="Times New Roman" w:cs="Times New Roman"/>
          <w:sz w:val="26"/>
          <w:szCs w:val="26"/>
          <w:lang w:eastAsia="ru-RU"/>
        </w:rPr>
        <w:t xml:space="preserve"> Общества</w:t>
      </w:r>
      <w:r w:rsidRPr="004C1C12">
        <w:rPr>
          <w:rFonts w:ascii="Times New Roman" w:eastAsia="Times New Roman" w:hAnsi="Times New Roman" w:cs="Times New Roman"/>
          <w:sz w:val="26"/>
          <w:szCs w:val="26"/>
          <w:lang w:eastAsia="ru-RU"/>
        </w:rPr>
        <w:t>, Генеральный директор</w:t>
      </w:r>
      <w:r w:rsidR="00E22E56" w:rsidRPr="004C1C12">
        <w:rPr>
          <w:rFonts w:ascii="Times New Roman" w:eastAsia="Times New Roman" w:hAnsi="Times New Roman" w:cs="Times New Roman"/>
          <w:sz w:val="26"/>
          <w:szCs w:val="26"/>
          <w:lang w:eastAsia="ru-RU"/>
        </w:rPr>
        <w:t xml:space="preserve"> Общества</w:t>
      </w:r>
      <w:r w:rsidRPr="004C1C12">
        <w:rPr>
          <w:rFonts w:ascii="Times New Roman" w:eastAsia="Times New Roman" w:hAnsi="Times New Roman" w:cs="Times New Roman"/>
          <w:sz w:val="26"/>
          <w:szCs w:val="26"/>
          <w:lang w:eastAsia="ru-RU"/>
        </w:rPr>
        <w:t>, иные лица);</w:t>
      </w:r>
    </w:p>
    <w:p w:rsidR="008D1712" w:rsidRPr="004C1C12" w:rsidRDefault="008059A9" w:rsidP="00DF33D1">
      <w:pPr>
        <w:numPr>
          <w:ilvl w:val="2"/>
          <w:numId w:val="59"/>
        </w:numPr>
        <w:tabs>
          <w:tab w:val="left" w:pos="993"/>
          <w:tab w:val="num" w:pos="1320"/>
        </w:tabs>
        <w:spacing w:after="0" w:line="240" w:lineRule="auto"/>
        <w:ind w:left="0" w:firstLine="709"/>
        <w:jc w:val="both"/>
        <w:rPr>
          <w:rFonts w:ascii="Times New Roman" w:eastAsia="Times New Roman" w:hAnsi="Times New Roman" w:cs="Times New Roman"/>
          <w:sz w:val="26"/>
          <w:szCs w:val="26"/>
          <w:lang w:eastAsia="ru-RU"/>
        </w:rPr>
      </w:pPr>
      <w:r w:rsidRPr="004C1C12">
        <w:rPr>
          <w:rFonts w:ascii="Times New Roman" w:eastAsia="Times New Roman" w:hAnsi="Times New Roman" w:cs="Times New Roman"/>
          <w:sz w:val="26"/>
          <w:szCs w:val="26"/>
          <w:lang w:eastAsia="ru-RU"/>
        </w:rPr>
        <w:t>способ</w:t>
      </w:r>
      <w:r w:rsidR="006A2EDA" w:rsidRPr="004C1C12">
        <w:rPr>
          <w:rFonts w:ascii="Times New Roman" w:eastAsia="Times New Roman" w:hAnsi="Times New Roman" w:cs="Times New Roman"/>
          <w:sz w:val="26"/>
          <w:szCs w:val="26"/>
          <w:lang w:eastAsia="ru-RU"/>
        </w:rPr>
        <w:t xml:space="preserve"> принятия решени</w:t>
      </w:r>
      <w:r w:rsidRPr="004C1C12">
        <w:rPr>
          <w:rFonts w:ascii="Times New Roman" w:eastAsia="Times New Roman" w:hAnsi="Times New Roman" w:cs="Times New Roman"/>
          <w:sz w:val="26"/>
          <w:szCs w:val="26"/>
          <w:lang w:eastAsia="ru-RU"/>
        </w:rPr>
        <w:t>й</w:t>
      </w:r>
      <w:r w:rsidR="006A2EDA" w:rsidRPr="004C1C12">
        <w:rPr>
          <w:rFonts w:ascii="Times New Roman" w:eastAsia="Times New Roman" w:hAnsi="Times New Roman" w:cs="Times New Roman"/>
          <w:sz w:val="26"/>
          <w:szCs w:val="26"/>
          <w:lang w:eastAsia="ru-RU"/>
        </w:rPr>
        <w:t xml:space="preserve"> Советом директоров</w:t>
      </w:r>
      <w:r w:rsidRPr="004C1C12">
        <w:rPr>
          <w:rFonts w:ascii="Times New Roman" w:eastAsia="Times New Roman" w:hAnsi="Times New Roman" w:cs="Times New Roman"/>
          <w:sz w:val="26"/>
          <w:szCs w:val="26"/>
          <w:lang w:eastAsia="ru-RU"/>
        </w:rPr>
        <w:t xml:space="preserve"> Общества</w:t>
      </w:r>
      <w:r w:rsidR="008D1712" w:rsidRPr="004C1C12">
        <w:rPr>
          <w:rFonts w:ascii="Times New Roman" w:eastAsia="Times New Roman" w:hAnsi="Times New Roman" w:cs="Times New Roman"/>
          <w:sz w:val="26"/>
          <w:szCs w:val="26"/>
          <w:lang w:eastAsia="ru-RU"/>
        </w:rPr>
        <w:t xml:space="preserve"> (</w:t>
      </w:r>
      <w:r w:rsidR="006A2EDA" w:rsidRPr="004C1C12">
        <w:rPr>
          <w:rFonts w:ascii="Times New Roman" w:eastAsia="Times New Roman" w:hAnsi="Times New Roman" w:cs="Times New Roman"/>
          <w:sz w:val="26"/>
          <w:szCs w:val="26"/>
          <w:lang w:eastAsia="ru-RU"/>
        </w:rPr>
        <w:t xml:space="preserve">заседание или </w:t>
      </w:r>
      <w:r w:rsidR="008D1712" w:rsidRPr="004C1C12">
        <w:rPr>
          <w:rFonts w:ascii="Times New Roman" w:eastAsia="Times New Roman" w:hAnsi="Times New Roman" w:cs="Times New Roman"/>
          <w:sz w:val="26"/>
          <w:szCs w:val="26"/>
          <w:lang w:eastAsia="ru-RU"/>
        </w:rPr>
        <w:t>заочное голосование</w:t>
      </w:r>
      <w:r w:rsidR="006A2EDA" w:rsidRPr="004C1C12">
        <w:rPr>
          <w:rFonts w:ascii="Times New Roman" w:eastAsia="Times New Roman" w:hAnsi="Times New Roman" w:cs="Times New Roman"/>
          <w:sz w:val="26"/>
          <w:szCs w:val="26"/>
          <w:lang w:eastAsia="ru-RU"/>
        </w:rPr>
        <w:t>)</w:t>
      </w:r>
      <w:r w:rsidR="00CB1FEE" w:rsidRPr="004C1C12">
        <w:rPr>
          <w:rFonts w:ascii="Times New Roman" w:eastAsia="Times New Roman" w:hAnsi="Times New Roman" w:cs="Times New Roman"/>
          <w:sz w:val="26"/>
          <w:szCs w:val="26"/>
          <w:lang w:eastAsia="ru-RU"/>
        </w:rPr>
        <w:t>.</w:t>
      </w:r>
    </w:p>
    <w:p w:rsidR="008D1712" w:rsidRPr="004C1C12"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6"/>
          <w:lang w:eastAsia="ru-RU"/>
        </w:rPr>
        <w:t>6</w:t>
      </w:r>
      <w:r w:rsidR="008D1712" w:rsidRPr="004C1C12">
        <w:rPr>
          <w:rFonts w:ascii="Times New Roman" w:eastAsia="Times New Roman" w:hAnsi="Times New Roman" w:cs="Times New Roman"/>
          <w:sz w:val="26"/>
          <w:szCs w:val="26"/>
          <w:lang w:eastAsia="ru-RU"/>
        </w:rPr>
        <w:t>.</w:t>
      </w:r>
      <w:r w:rsidR="00A139BE" w:rsidRPr="004C1C12">
        <w:rPr>
          <w:rFonts w:ascii="Times New Roman" w:eastAsia="Times New Roman" w:hAnsi="Times New Roman" w:cs="Times New Roman"/>
          <w:sz w:val="26"/>
          <w:szCs w:val="26"/>
          <w:lang w:eastAsia="ru-RU"/>
        </w:rPr>
        <w:t>4</w:t>
      </w:r>
      <w:r w:rsidR="008D1712" w:rsidRPr="004C1C12">
        <w:rPr>
          <w:rFonts w:ascii="Times New Roman" w:eastAsia="Times New Roman" w:hAnsi="Times New Roman" w:cs="Times New Roman"/>
          <w:sz w:val="26"/>
          <w:szCs w:val="26"/>
          <w:lang w:eastAsia="ru-RU"/>
        </w:rPr>
        <w:t>.3. План работы Совета директоров</w:t>
      </w:r>
      <w:r w:rsidR="008059A9" w:rsidRPr="004C1C12">
        <w:rPr>
          <w:rFonts w:ascii="Times New Roman" w:eastAsia="Times New Roman" w:hAnsi="Times New Roman" w:cs="Times New Roman"/>
          <w:sz w:val="26"/>
          <w:szCs w:val="26"/>
          <w:lang w:eastAsia="ru-RU"/>
        </w:rPr>
        <w:t xml:space="preserve"> Общества</w:t>
      </w:r>
      <w:r w:rsidR="008D1712" w:rsidRPr="004C1C12">
        <w:rPr>
          <w:rFonts w:ascii="Times New Roman" w:eastAsia="Times New Roman" w:hAnsi="Times New Roman" w:cs="Times New Roman"/>
          <w:sz w:val="26"/>
          <w:szCs w:val="26"/>
          <w:lang w:eastAsia="ru-RU"/>
        </w:rPr>
        <w:t xml:space="preserve"> формируется на основе предложений Председателя и членов</w:t>
      </w:r>
      <w:r w:rsidR="008D1712" w:rsidRPr="004C1C12">
        <w:rPr>
          <w:rFonts w:ascii="Times New Roman" w:eastAsia="Times New Roman" w:hAnsi="Times New Roman" w:cs="Times New Roman"/>
          <w:sz w:val="26"/>
          <w:szCs w:val="24"/>
          <w:lang w:eastAsia="ru-RU"/>
        </w:rPr>
        <w:t xml:space="preserve"> Совета директоров</w:t>
      </w:r>
      <w:r w:rsidR="0043189C" w:rsidRPr="004C1C12">
        <w:rPr>
          <w:rFonts w:ascii="Times New Roman" w:eastAsia="Times New Roman" w:hAnsi="Times New Roman" w:cs="Times New Roman"/>
          <w:sz w:val="26"/>
          <w:szCs w:val="24"/>
          <w:lang w:eastAsia="ru-RU"/>
        </w:rPr>
        <w:t xml:space="preserve"> Общества</w:t>
      </w:r>
      <w:r w:rsidR="008D1712" w:rsidRPr="004C1C12">
        <w:rPr>
          <w:rFonts w:ascii="Times New Roman" w:eastAsia="Times New Roman" w:hAnsi="Times New Roman" w:cs="Times New Roman"/>
          <w:sz w:val="26"/>
          <w:szCs w:val="24"/>
          <w:lang w:eastAsia="ru-RU"/>
        </w:rPr>
        <w:t xml:space="preserve">, Ревизионной комиссии Общества, </w:t>
      </w:r>
      <w:r w:rsidR="000B5397">
        <w:rPr>
          <w:rFonts w:ascii="Times New Roman" w:eastAsia="Times New Roman" w:hAnsi="Times New Roman" w:cs="Times New Roman"/>
          <w:sz w:val="26"/>
          <w:szCs w:val="24"/>
          <w:lang w:eastAsia="ru-RU"/>
        </w:rPr>
        <w:t xml:space="preserve">Правления Общества, </w:t>
      </w:r>
      <w:r w:rsidR="008D1712" w:rsidRPr="004C1C12">
        <w:rPr>
          <w:rFonts w:ascii="Times New Roman" w:eastAsia="Times New Roman" w:hAnsi="Times New Roman" w:cs="Times New Roman"/>
          <w:sz w:val="26"/>
          <w:szCs w:val="24"/>
          <w:lang w:eastAsia="ru-RU"/>
        </w:rPr>
        <w:t xml:space="preserve">Генерального директора Общества, </w:t>
      </w:r>
      <w:r w:rsidR="00DF2A03" w:rsidRPr="004C1C12">
        <w:rPr>
          <w:rFonts w:ascii="Times New Roman" w:eastAsia="Times New Roman" w:hAnsi="Times New Roman" w:cs="Times New Roman"/>
          <w:sz w:val="26"/>
          <w:szCs w:val="24"/>
          <w:lang w:eastAsia="ru-RU"/>
        </w:rPr>
        <w:t>а</w:t>
      </w:r>
      <w:r w:rsidR="008D1712" w:rsidRPr="004C1C12">
        <w:rPr>
          <w:rFonts w:ascii="Times New Roman" w:eastAsia="Times New Roman" w:hAnsi="Times New Roman" w:cs="Times New Roman"/>
          <w:sz w:val="26"/>
          <w:szCs w:val="24"/>
          <w:lang w:eastAsia="ru-RU"/>
        </w:rPr>
        <w:t>удитор</w:t>
      </w:r>
      <w:r w:rsidR="00596E4D" w:rsidRPr="004C1C12">
        <w:rPr>
          <w:rFonts w:ascii="Times New Roman" w:eastAsia="Times New Roman" w:hAnsi="Times New Roman" w:cs="Times New Roman"/>
          <w:sz w:val="26"/>
          <w:szCs w:val="24"/>
          <w:lang w:eastAsia="ru-RU"/>
        </w:rPr>
        <w:t>ской орг</w:t>
      </w:r>
      <w:r w:rsidR="0043189C" w:rsidRPr="004C1C12">
        <w:rPr>
          <w:rFonts w:ascii="Times New Roman" w:eastAsia="Times New Roman" w:hAnsi="Times New Roman" w:cs="Times New Roman"/>
          <w:sz w:val="26"/>
          <w:szCs w:val="24"/>
          <w:lang w:eastAsia="ru-RU"/>
        </w:rPr>
        <w:t>а</w:t>
      </w:r>
      <w:r w:rsidR="00596E4D" w:rsidRPr="004C1C12">
        <w:rPr>
          <w:rFonts w:ascii="Times New Roman" w:eastAsia="Times New Roman" w:hAnsi="Times New Roman" w:cs="Times New Roman"/>
          <w:sz w:val="26"/>
          <w:szCs w:val="24"/>
          <w:lang w:eastAsia="ru-RU"/>
        </w:rPr>
        <w:t>низации</w:t>
      </w:r>
      <w:r w:rsidR="0043189C" w:rsidRPr="004C1C12">
        <w:rPr>
          <w:rFonts w:ascii="Times New Roman" w:eastAsia="Times New Roman" w:hAnsi="Times New Roman" w:cs="Times New Roman"/>
          <w:sz w:val="26"/>
          <w:szCs w:val="24"/>
          <w:lang w:eastAsia="ru-RU"/>
        </w:rPr>
        <w:t xml:space="preserve"> </w:t>
      </w:r>
      <w:r w:rsidR="006A1B27">
        <w:rPr>
          <w:rFonts w:ascii="Times New Roman" w:eastAsia="Times New Roman" w:hAnsi="Times New Roman" w:cs="Times New Roman"/>
          <w:sz w:val="26"/>
          <w:szCs w:val="24"/>
          <w:lang w:eastAsia="ru-RU"/>
        </w:rPr>
        <w:t>Общества</w:t>
      </w:r>
      <w:r w:rsidR="008D1712" w:rsidRPr="004C1C12">
        <w:rPr>
          <w:rFonts w:ascii="Times New Roman" w:eastAsia="Times New Roman" w:hAnsi="Times New Roman" w:cs="Times New Roman"/>
          <w:sz w:val="26"/>
          <w:szCs w:val="24"/>
          <w:lang w:eastAsia="ru-RU"/>
        </w:rPr>
        <w:t>, акционера (акционеров)</w:t>
      </w:r>
      <w:r w:rsidR="00DC3A14">
        <w:rPr>
          <w:rFonts w:ascii="Times New Roman" w:eastAsia="Times New Roman" w:hAnsi="Times New Roman" w:cs="Times New Roman"/>
          <w:sz w:val="26"/>
          <w:szCs w:val="24"/>
          <w:lang w:eastAsia="ru-RU"/>
        </w:rPr>
        <w:t xml:space="preserve"> Общества</w:t>
      </w:r>
      <w:r w:rsidR="008D1712" w:rsidRPr="004C1C12">
        <w:rPr>
          <w:rFonts w:ascii="Times New Roman" w:eastAsia="Times New Roman" w:hAnsi="Times New Roman" w:cs="Times New Roman"/>
          <w:sz w:val="26"/>
          <w:szCs w:val="24"/>
          <w:lang w:eastAsia="ru-RU"/>
        </w:rPr>
        <w:t xml:space="preserve">, </w:t>
      </w:r>
      <w:r w:rsidR="00A139BE" w:rsidRPr="004C1C12">
        <w:rPr>
          <w:rFonts w:ascii="Times New Roman" w:eastAsia="Times New Roman" w:hAnsi="Times New Roman" w:cs="Times New Roman"/>
          <w:sz w:val="26"/>
          <w:szCs w:val="24"/>
          <w:lang w:eastAsia="ru-RU"/>
        </w:rPr>
        <w:t>владеющего (</w:t>
      </w:r>
      <w:r w:rsidR="008D1712" w:rsidRPr="004C1C12">
        <w:rPr>
          <w:rFonts w:ascii="Times New Roman" w:eastAsia="Times New Roman" w:hAnsi="Times New Roman" w:cs="Times New Roman"/>
          <w:sz w:val="26"/>
          <w:szCs w:val="24"/>
          <w:lang w:eastAsia="ru-RU"/>
        </w:rPr>
        <w:t>владеющих в совокупности</w:t>
      </w:r>
      <w:r w:rsidR="00A139BE" w:rsidRPr="004C1C12">
        <w:rPr>
          <w:rFonts w:ascii="Times New Roman" w:eastAsia="Times New Roman" w:hAnsi="Times New Roman" w:cs="Times New Roman"/>
          <w:sz w:val="26"/>
          <w:szCs w:val="24"/>
          <w:lang w:eastAsia="ru-RU"/>
        </w:rPr>
        <w:t>)</w:t>
      </w:r>
      <w:r w:rsidR="008D1712" w:rsidRPr="004C1C12">
        <w:rPr>
          <w:rFonts w:ascii="Times New Roman" w:eastAsia="Times New Roman" w:hAnsi="Times New Roman" w:cs="Times New Roman"/>
          <w:sz w:val="26"/>
          <w:szCs w:val="24"/>
          <w:lang w:eastAsia="ru-RU"/>
        </w:rPr>
        <w:t xml:space="preserve"> не менее 5 (Пяти) процентов голосующих акций Общества</w:t>
      </w:r>
      <w:r w:rsidR="006D30D8">
        <w:rPr>
          <w:rFonts w:ascii="Times New Roman" w:eastAsia="Times New Roman" w:hAnsi="Times New Roman" w:cs="Times New Roman"/>
          <w:sz w:val="26"/>
          <w:szCs w:val="24"/>
          <w:lang w:eastAsia="ru-RU"/>
        </w:rPr>
        <w:t>.</w:t>
      </w:r>
    </w:p>
    <w:p w:rsidR="008D1712" w:rsidRPr="004C1C12" w:rsidRDefault="006D30D8"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П</w:t>
      </w:r>
      <w:r w:rsidR="008D1712" w:rsidRPr="004C1C12">
        <w:rPr>
          <w:rFonts w:ascii="Times New Roman" w:eastAsia="Times New Roman" w:hAnsi="Times New Roman" w:cs="Times New Roman"/>
          <w:sz w:val="26"/>
          <w:szCs w:val="24"/>
          <w:lang w:eastAsia="ru-RU"/>
        </w:rPr>
        <w:t>редложения</w:t>
      </w:r>
      <w:r>
        <w:rPr>
          <w:rFonts w:ascii="Times New Roman" w:eastAsia="Times New Roman" w:hAnsi="Times New Roman" w:cs="Times New Roman"/>
          <w:sz w:val="26"/>
          <w:szCs w:val="24"/>
          <w:lang w:eastAsia="ru-RU"/>
        </w:rPr>
        <w:t xml:space="preserve">, предусмотренные абзацем первым настоящего </w:t>
      </w:r>
      <w:r w:rsidR="00A61A66">
        <w:rPr>
          <w:rFonts w:ascii="Times New Roman" w:eastAsia="Times New Roman" w:hAnsi="Times New Roman" w:cs="Times New Roman"/>
          <w:sz w:val="26"/>
          <w:szCs w:val="24"/>
          <w:lang w:eastAsia="ru-RU"/>
        </w:rPr>
        <w:t>под</w:t>
      </w:r>
      <w:r>
        <w:rPr>
          <w:rFonts w:ascii="Times New Roman" w:eastAsia="Times New Roman" w:hAnsi="Times New Roman" w:cs="Times New Roman"/>
          <w:sz w:val="26"/>
          <w:szCs w:val="24"/>
          <w:lang w:eastAsia="ru-RU"/>
        </w:rPr>
        <w:t>пункта,</w:t>
      </w:r>
      <w:r w:rsidR="008D1712" w:rsidRPr="004C1C12">
        <w:rPr>
          <w:rFonts w:ascii="Times New Roman" w:eastAsia="Times New Roman" w:hAnsi="Times New Roman" w:cs="Times New Roman"/>
          <w:sz w:val="26"/>
          <w:szCs w:val="24"/>
          <w:lang w:eastAsia="ru-RU"/>
        </w:rPr>
        <w:t xml:space="preserve"> направляются Председателю Совета директоров</w:t>
      </w:r>
      <w:r w:rsidR="00490578" w:rsidRPr="004C1C12">
        <w:rPr>
          <w:rFonts w:ascii="Times New Roman" w:eastAsia="Times New Roman" w:hAnsi="Times New Roman" w:cs="Times New Roman"/>
          <w:sz w:val="26"/>
          <w:szCs w:val="24"/>
          <w:lang w:eastAsia="ru-RU"/>
        </w:rPr>
        <w:t xml:space="preserve"> Общества</w:t>
      </w:r>
      <w:r w:rsidR="008D1712" w:rsidRPr="004C1C12">
        <w:rPr>
          <w:rFonts w:ascii="Times New Roman" w:eastAsia="Times New Roman" w:hAnsi="Times New Roman" w:cs="Times New Roman"/>
          <w:sz w:val="26"/>
          <w:szCs w:val="24"/>
          <w:lang w:eastAsia="ru-RU"/>
        </w:rPr>
        <w:t xml:space="preserve"> в письменной форме с одновременным </w:t>
      </w:r>
      <w:r w:rsidR="003C7B26" w:rsidRPr="004C1C12">
        <w:rPr>
          <w:rFonts w:ascii="Times New Roman" w:eastAsia="Times New Roman" w:hAnsi="Times New Roman" w:cs="Times New Roman"/>
          <w:sz w:val="26"/>
          <w:szCs w:val="24"/>
          <w:lang w:eastAsia="ru-RU"/>
        </w:rPr>
        <w:t>на</w:t>
      </w:r>
      <w:r w:rsidR="008D1712" w:rsidRPr="004C1C12">
        <w:rPr>
          <w:rFonts w:ascii="Times New Roman" w:eastAsia="Times New Roman" w:hAnsi="Times New Roman" w:cs="Times New Roman"/>
          <w:sz w:val="26"/>
          <w:szCs w:val="24"/>
          <w:lang w:eastAsia="ru-RU"/>
        </w:rPr>
        <w:t>правлением копии предложений Корпоративному секретарю</w:t>
      </w:r>
      <w:r w:rsidR="00490578" w:rsidRPr="004C1C12">
        <w:rPr>
          <w:rFonts w:ascii="Times New Roman" w:eastAsia="Times New Roman" w:hAnsi="Times New Roman" w:cs="Times New Roman"/>
          <w:sz w:val="26"/>
          <w:szCs w:val="24"/>
          <w:lang w:eastAsia="ru-RU"/>
        </w:rPr>
        <w:t xml:space="preserve"> Общества</w:t>
      </w:r>
      <w:r>
        <w:rPr>
          <w:rFonts w:ascii="Times New Roman" w:eastAsia="Times New Roman" w:hAnsi="Times New Roman" w:cs="Times New Roman"/>
          <w:sz w:val="26"/>
          <w:szCs w:val="24"/>
          <w:lang w:eastAsia="ru-RU"/>
        </w:rPr>
        <w:t xml:space="preserve"> и </w:t>
      </w:r>
      <w:r w:rsidR="004F6992">
        <w:rPr>
          <w:rFonts w:ascii="Times New Roman" w:eastAsia="Times New Roman" w:hAnsi="Times New Roman" w:cs="Times New Roman"/>
          <w:sz w:val="26"/>
          <w:szCs w:val="24"/>
          <w:lang w:eastAsia="ru-RU"/>
        </w:rPr>
        <w:t>должны быть подписаны лицами, представившими их.</w:t>
      </w:r>
      <w:r>
        <w:rPr>
          <w:rFonts w:ascii="Times New Roman" w:eastAsia="Times New Roman" w:hAnsi="Times New Roman" w:cs="Times New Roman"/>
          <w:sz w:val="26"/>
          <w:szCs w:val="24"/>
          <w:lang w:eastAsia="ru-RU"/>
        </w:rPr>
        <w:t xml:space="preserve"> Предложени</w:t>
      </w:r>
      <w:r w:rsidR="008853FB">
        <w:rPr>
          <w:rFonts w:ascii="Times New Roman" w:eastAsia="Times New Roman" w:hAnsi="Times New Roman" w:cs="Times New Roman"/>
          <w:sz w:val="26"/>
          <w:szCs w:val="24"/>
          <w:lang w:eastAsia="ru-RU"/>
        </w:rPr>
        <w:t>е</w:t>
      </w:r>
      <w:r>
        <w:rPr>
          <w:rFonts w:ascii="Times New Roman" w:eastAsia="Times New Roman" w:hAnsi="Times New Roman" w:cs="Times New Roman"/>
          <w:sz w:val="26"/>
          <w:szCs w:val="24"/>
          <w:lang w:eastAsia="ru-RU"/>
        </w:rPr>
        <w:t xml:space="preserve"> Ревизионной комиссии Общества подписыва</w:t>
      </w:r>
      <w:r w:rsidR="008853FB">
        <w:rPr>
          <w:rFonts w:ascii="Times New Roman" w:eastAsia="Times New Roman" w:hAnsi="Times New Roman" w:cs="Times New Roman"/>
          <w:sz w:val="26"/>
          <w:szCs w:val="24"/>
          <w:lang w:eastAsia="ru-RU"/>
        </w:rPr>
        <w:t>е</w:t>
      </w:r>
      <w:r>
        <w:rPr>
          <w:rFonts w:ascii="Times New Roman" w:eastAsia="Times New Roman" w:hAnsi="Times New Roman" w:cs="Times New Roman"/>
          <w:sz w:val="26"/>
          <w:szCs w:val="24"/>
          <w:lang w:eastAsia="ru-RU"/>
        </w:rPr>
        <w:t>тся Председателем Ревизионной комиссии Общества, предложени</w:t>
      </w:r>
      <w:r w:rsidR="008853FB">
        <w:rPr>
          <w:rFonts w:ascii="Times New Roman" w:eastAsia="Times New Roman" w:hAnsi="Times New Roman" w:cs="Times New Roman"/>
          <w:sz w:val="26"/>
          <w:szCs w:val="24"/>
          <w:lang w:eastAsia="ru-RU"/>
        </w:rPr>
        <w:t>е</w:t>
      </w:r>
      <w:r>
        <w:rPr>
          <w:rFonts w:ascii="Times New Roman" w:eastAsia="Times New Roman" w:hAnsi="Times New Roman" w:cs="Times New Roman"/>
          <w:sz w:val="26"/>
          <w:szCs w:val="24"/>
          <w:lang w:eastAsia="ru-RU"/>
        </w:rPr>
        <w:t xml:space="preserve"> Правления Общества</w:t>
      </w:r>
      <w:r w:rsidR="006A1B27">
        <w:rPr>
          <w:rFonts w:ascii="Times New Roman" w:eastAsia="Times New Roman" w:hAnsi="Times New Roman" w:cs="Times New Roman"/>
          <w:sz w:val="26"/>
          <w:szCs w:val="24"/>
          <w:lang w:eastAsia="ru-RU"/>
        </w:rPr>
        <w:t xml:space="preserve"> </w:t>
      </w:r>
      <w:r w:rsidR="006A1B27" w:rsidRPr="006A1B27">
        <w:rPr>
          <w:rFonts w:ascii="Times New Roman" w:eastAsia="Times New Roman" w:hAnsi="Times New Roman" w:cs="Times New Roman"/>
          <w:sz w:val="26"/>
          <w:szCs w:val="24"/>
          <w:lang w:eastAsia="ru-RU"/>
        </w:rPr>
        <w:t>– Генеральным директором Общества (Председателем Правления Общества)</w:t>
      </w:r>
      <w:r>
        <w:rPr>
          <w:rFonts w:ascii="Times New Roman" w:eastAsia="Times New Roman" w:hAnsi="Times New Roman" w:cs="Times New Roman"/>
          <w:sz w:val="26"/>
          <w:szCs w:val="24"/>
          <w:lang w:eastAsia="ru-RU"/>
        </w:rPr>
        <w:t>.</w:t>
      </w:r>
    </w:p>
    <w:p w:rsidR="00CE1FB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CE1FB3" w:rsidRPr="004C1C12">
        <w:rPr>
          <w:rFonts w:ascii="Times New Roman" w:eastAsia="Times New Roman" w:hAnsi="Times New Roman" w:cs="Times New Roman"/>
          <w:sz w:val="26"/>
          <w:szCs w:val="24"/>
          <w:lang w:eastAsia="ru-RU"/>
        </w:rPr>
        <w:t>.</w:t>
      </w:r>
      <w:r w:rsidR="00A139BE" w:rsidRPr="004C1C12">
        <w:rPr>
          <w:rFonts w:ascii="Times New Roman" w:eastAsia="Times New Roman" w:hAnsi="Times New Roman" w:cs="Times New Roman"/>
          <w:sz w:val="26"/>
          <w:szCs w:val="24"/>
          <w:lang w:eastAsia="ru-RU"/>
        </w:rPr>
        <w:t>5</w:t>
      </w:r>
      <w:r w:rsidR="00CE1FB3" w:rsidRPr="004C1C12">
        <w:rPr>
          <w:rFonts w:ascii="Times New Roman" w:eastAsia="Times New Roman" w:hAnsi="Times New Roman" w:cs="Times New Roman"/>
          <w:sz w:val="26"/>
          <w:szCs w:val="24"/>
          <w:lang w:eastAsia="ru-RU"/>
        </w:rPr>
        <w:t>. Решение о проведении заседания или заочного голосования принимается Председателем Совета директоров Общества по его собственной инициативе, по требованию члена Совета директоров Общества</w:t>
      </w:r>
      <w:r w:rsidR="00CE1FB3">
        <w:rPr>
          <w:rFonts w:ascii="Times New Roman" w:eastAsia="Times New Roman" w:hAnsi="Times New Roman" w:cs="Times New Roman"/>
          <w:sz w:val="26"/>
          <w:szCs w:val="24"/>
          <w:lang w:eastAsia="ru-RU"/>
        </w:rPr>
        <w:t xml:space="preserve">, </w:t>
      </w:r>
      <w:r w:rsidR="00CE1FB3" w:rsidRPr="00CE1FB3">
        <w:rPr>
          <w:rFonts w:ascii="Times New Roman" w:eastAsia="Times New Roman" w:hAnsi="Times New Roman" w:cs="Times New Roman"/>
          <w:sz w:val="26"/>
          <w:szCs w:val="24"/>
          <w:lang w:eastAsia="ru-RU"/>
        </w:rPr>
        <w:t>Генерального директора Общества, Правления Общества, Ревизионной комиссии Общества, руководителя структурного подразделения, ответственного за организацию и осуществление внутреннего аудита Общества, ауд</w:t>
      </w:r>
      <w:r w:rsidR="00CE1FB3">
        <w:rPr>
          <w:rFonts w:ascii="Times New Roman" w:eastAsia="Times New Roman" w:hAnsi="Times New Roman" w:cs="Times New Roman"/>
          <w:sz w:val="26"/>
          <w:szCs w:val="24"/>
          <w:lang w:eastAsia="ru-RU"/>
        </w:rPr>
        <w:t>иторской организации</w:t>
      </w:r>
      <w:r w:rsidR="006A1B27">
        <w:rPr>
          <w:rFonts w:ascii="Times New Roman" w:eastAsia="Times New Roman" w:hAnsi="Times New Roman" w:cs="Times New Roman"/>
          <w:i/>
          <w:sz w:val="26"/>
          <w:szCs w:val="24"/>
          <w:lang w:eastAsia="ru-RU"/>
        </w:rPr>
        <w:t xml:space="preserve"> </w:t>
      </w:r>
      <w:r w:rsidR="006A1B27">
        <w:rPr>
          <w:rFonts w:ascii="Times New Roman" w:eastAsia="Times New Roman" w:hAnsi="Times New Roman" w:cs="Times New Roman"/>
          <w:sz w:val="26"/>
          <w:szCs w:val="24"/>
          <w:lang w:eastAsia="ru-RU"/>
        </w:rPr>
        <w:t>Общества</w:t>
      </w:r>
      <w:r w:rsidR="00CE1FB3">
        <w:rPr>
          <w:rFonts w:ascii="Times New Roman" w:eastAsia="Times New Roman" w:hAnsi="Times New Roman" w:cs="Times New Roman"/>
          <w:sz w:val="26"/>
          <w:szCs w:val="24"/>
          <w:lang w:eastAsia="ru-RU"/>
        </w:rPr>
        <w:t>,</w:t>
      </w:r>
      <w:r w:rsidR="00CE1FB3" w:rsidRPr="00CE1FB3">
        <w:rPr>
          <w:rFonts w:ascii="Times New Roman" w:eastAsia="Times New Roman" w:hAnsi="Times New Roman" w:cs="Times New Roman"/>
          <w:sz w:val="26"/>
          <w:szCs w:val="24"/>
          <w:lang w:eastAsia="ru-RU"/>
        </w:rPr>
        <w:t xml:space="preserve"> а также иных лиц, определенных Уставом Общества.</w:t>
      </w:r>
    </w:p>
    <w:p w:rsidR="00CE1FB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CE1FB3">
        <w:rPr>
          <w:rFonts w:ascii="Times New Roman" w:eastAsia="Times New Roman" w:hAnsi="Times New Roman" w:cs="Times New Roman"/>
          <w:sz w:val="26"/>
          <w:szCs w:val="24"/>
          <w:lang w:eastAsia="ru-RU"/>
        </w:rPr>
        <w:t>.</w:t>
      </w:r>
      <w:r w:rsidR="00A139BE">
        <w:rPr>
          <w:rFonts w:ascii="Times New Roman" w:eastAsia="Times New Roman" w:hAnsi="Times New Roman" w:cs="Times New Roman"/>
          <w:sz w:val="26"/>
          <w:szCs w:val="24"/>
          <w:lang w:eastAsia="ru-RU"/>
        </w:rPr>
        <w:t>6</w:t>
      </w:r>
      <w:r w:rsidR="00CE1FB3">
        <w:rPr>
          <w:rFonts w:ascii="Times New Roman" w:eastAsia="Times New Roman" w:hAnsi="Times New Roman" w:cs="Times New Roman"/>
          <w:sz w:val="26"/>
          <w:szCs w:val="24"/>
          <w:lang w:eastAsia="ru-RU"/>
        </w:rPr>
        <w:t xml:space="preserve">. </w:t>
      </w:r>
      <w:r w:rsidR="00CE1FB3" w:rsidRPr="00CE1FB3">
        <w:rPr>
          <w:rFonts w:ascii="Times New Roman" w:eastAsia="Times New Roman" w:hAnsi="Times New Roman" w:cs="Times New Roman"/>
          <w:sz w:val="26"/>
          <w:szCs w:val="24"/>
          <w:lang w:eastAsia="ru-RU"/>
        </w:rPr>
        <w:t>Требование о проведении заседания или заочного голосования должно быть направлено на имя Председателя Совета директоров Общества и подписано лицом, требующим проведения заседания или заочного голосования. Требование Ревизионной комиссии Общества о проведении заседания или заочного голосования подписывается Председателем Ревизионной комиссии Общества, требование Правления Общества</w:t>
      </w:r>
      <w:r w:rsidR="006A1B27">
        <w:rPr>
          <w:rFonts w:ascii="Times New Roman" w:eastAsia="Times New Roman" w:hAnsi="Times New Roman" w:cs="Times New Roman"/>
          <w:sz w:val="26"/>
          <w:szCs w:val="24"/>
          <w:lang w:eastAsia="ru-RU"/>
        </w:rPr>
        <w:t xml:space="preserve"> </w:t>
      </w:r>
      <w:r w:rsidR="006A1B27" w:rsidRPr="006A1B27">
        <w:rPr>
          <w:rFonts w:ascii="Times New Roman" w:eastAsia="Times New Roman" w:hAnsi="Times New Roman" w:cs="Times New Roman"/>
          <w:sz w:val="26"/>
          <w:szCs w:val="24"/>
          <w:lang w:eastAsia="ru-RU"/>
        </w:rPr>
        <w:t>– Генеральным директором Общества (Председателем Правления Общества)</w:t>
      </w:r>
      <w:r w:rsidR="00CE1FB3" w:rsidRPr="00CE1FB3">
        <w:rPr>
          <w:rFonts w:ascii="Times New Roman" w:eastAsia="Times New Roman" w:hAnsi="Times New Roman" w:cs="Times New Roman"/>
          <w:sz w:val="26"/>
          <w:szCs w:val="24"/>
          <w:lang w:eastAsia="ru-RU"/>
        </w:rPr>
        <w:t>.</w:t>
      </w:r>
    </w:p>
    <w:p w:rsidR="00CE1FB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CE1FB3">
        <w:rPr>
          <w:rFonts w:ascii="Times New Roman" w:eastAsia="Times New Roman" w:hAnsi="Times New Roman" w:cs="Times New Roman"/>
          <w:sz w:val="26"/>
          <w:szCs w:val="24"/>
          <w:lang w:eastAsia="ru-RU"/>
        </w:rPr>
        <w:t>.</w:t>
      </w:r>
      <w:r w:rsidR="00A139BE">
        <w:rPr>
          <w:rFonts w:ascii="Times New Roman" w:eastAsia="Times New Roman" w:hAnsi="Times New Roman" w:cs="Times New Roman"/>
          <w:sz w:val="26"/>
          <w:szCs w:val="24"/>
          <w:lang w:eastAsia="ru-RU"/>
        </w:rPr>
        <w:t>7</w:t>
      </w:r>
      <w:r w:rsidR="00CE1FB3">
        <w:rPr>
          <w:rFonts w:ascii="Times New Roman" w:eastAsia="Times New Roman" w:hAnsi="Times New Roman" w:cs="Times New Roman"/>
          <w:sz w:val="26"/>
          <w:szCs w:val="24"/>
          <w:lang w:eastAsia="ru-RU"/>
        </w:rPr>
        <w:t xml:space="preserve">. </w:t>
      </w:r>
      <w:r w:rsidR="00CE1FB3" w:rsidRPr="00CE1FB3">
        <w:rPr>
          <w:rFonts w:ascii="Times New Roman" w:eastAsia="Times New Roman" w:hAnsi="Times New Roman" w:cs="Times New Roman"/>
          <w:sz w:val="26"/>
          <w:szCs w:val="24"/>
          <w:lang w:eastAsia="ru-RU"/>
        </w:rPr>
        <w:t>Требование о проведении заседания или заочного голосования должно содержать формулировку вопроса повестки дня.</w:t>
      </w:r>
    </w:p>
    <w:p w:rsidR="00CE1FB3" w:rsidRPr="00450E32" w:rsidRDefault="00EE4B7C" w:rsidP="00DF33D1">
      <w:pPr>
        <w:pStyle w:val="Default"/>
        <w:ind w:firstLine="709"/>
        <w:jc w:val="both"/>
        <w:rPr>
          <w:sz w:val="26"/>
          <w:szCs w:val="26"/>
        </w:rPr>
      </w:pPr>
      <w:r>
        <w:rPr>
          <w:sz w:val="26"/>
        </w:rPr>
        <w:t>6</w:t>
      </w:r>
      <w:r w:rsidR="00CE1FB3">
        <w:rPr>
          <w:sz w:val="26"/>
        </w:rPr>
        <w:t>.</w:t>
      </w:r>
      <w:r w:rsidR="00A139BE">
        <w:rPr>
          <w:sz w:val="26"/>
        </w:rPr>
        <w:t>8</w:t>
      </w:r>
      <w:r w:rsidR="00CE1FB3">
        <w:rPr>
          <w:sz w:val="26"/>
        </w:rPr>
        <w:t xml:space="preserve">. </w:t>
      </w:r>
      <w:r w:rsidR="00CE1FB3" w:rsidRPr="00450E32">
        <w:rPr>
          <w:sz w:val="26"/>
          <w:szCs w:val="26"/>
        </w:rPr>
        <w:t xml:space="preserve">К требованию </w:t>
      </w:r>
      <w:r w:rsidR="00CE1FB3">
        <w:rPr>
          <w:sz w:val="26"/>
          <w:szCs w:val="26"/>
        </w:rPr>
        <w:t>о проведении</w:t>
      </w:r>
      <w:r w:rsidR="00CE1FB3" w:rsidRPr="00450E32">
        <w:rPr>
          <w:sz w:val="26"/>
          <w:szCs w:val="26"/>
        </w:rPr>
        <w:t xml:space="preserve"> заседания</w:t>
      </w:r>
      <w:r w:rsidR="00CE1FB3">
        <w:rPr>
          <w:sz w:val="26"/>
          <w:szCs w:val="26"/>
        </w:rPr>
        <w:t xml:space="preserve"> или заочного голосования </w:t>
      </w:r>
      <w:r w:rsidR="00CE1FB3" w:rsidRPr="00450E32">
        <w:rPr>
          <w:sz w:val="26"/>
          <w:szCs w:val="26"/>
        </w:rPr>
        <w:t xml:space="preserve">прилагаются: </w:t>
      </w:r>
    </w:p>
    <w:p w:rsidR="00CE1FB3" w:rsidRPr="00450E32" w:rsidRDefault="00CE1FB3" w:rsidP="00DF33D1">
      <w:pPr>
        <w:pStyle w:val="Default"/>
        <w:ind w:firstLine="709"/>
        <w:jc w:val="both"/>
        <w:rPr>
          <w:sz w:val="26"/>
          <w:szCs w:val="26"/>
        </w:rPr>
      </w:pPr>
      <w:r w:rsidRPr="00450E32">
        <w:rPr>
          <w:sz w:val="26"/>
          <w:szCs w:val="26"/>
        </w:rPr>
        <w:t xml:space="preserve">а) проект решения Совета директоров Общества по соответствующему вопросу; </w:t>
      </w:r>
    </w:p>
    <w:p w:rsidR="00CE1FB3" w:rsidRPr="00450E32" w:rsidRDefault="00CE1FB3" w:rsidP="00DF33D1">
      <w:pPr>
        <w:pStyle w:val="Default"/>
        <w:ind w:firstLine="709"/>
        <w:jc w:val="both"/>
        <w:rPr>
          <w:sz w:val="26"/>
          <w:szCs w:val="26"/>
        </w:rPr>
      </w:pPr>
      <w:r w:rsidRPr="00450E32">
        <w:rPr>
          <w:sz w:val="26"/>
          <w:szCs w:val="26"/>
        </w:rPr>
        <w:t xml:space="preserve">б) пояснительная записка с обоснованием необходимости рассмотрения </w:t>
      </w:r>
      <w:r w:rsidRPr="00425C8F">
        <w:rPr>
          <w:sz w:val="26"/>
          <w:szCs w:val="26"/>
        </w:rPr>
        <w:t>вопроса</w:t>
      </w:r>
      <w:r w:rsidRPr="00450E32">
        <w:rPr>
          <w:sz w:val="26"/>
          <w:szCs w:val="26"/>
        </w:rPr>
        <w:t xml:space="preserve"> Совет</w:t>
      </w:r>
      <w:r>
        <w:rPr>
          <w:sz w:val="26"/>
          <w:szCs w:val="26"/>
        </w:rPr>
        <w:t>ом</w:t>
      </w:r>
      <w:r w:rsidRPr="00450E32">
        <w:rPr>
          <w:sz w:val="26"/>
          <w:szCs w:val="26"/>
        </w:rPr>
        <w:t xml:space="preserve"> директоров Общества; </w:t>
      </w:r>
    </w:p>
    <w:p w:rsidR="00CE1FB3" w:rsidRDefault="00CE1FB3" w:rsidP="00DF33D1">
      <w:pPr>
        <w:spacing w:after="0" w:line="240" w:lineRule="auto"/>
        <w:ind w:firstLine="709"/>
        <w:jc w:val="both"/>
        <w:rPr>
          <w:rFonts w:ascii="Times New Roman" w:hAnsi="Times New Roman" w:cs="Times New Roman"/>
          <w:sz w:val="26"/>
          <w:szCs w:val="26"/>
        </w:rPr>
      </w:pPr>
      <w:r w:rsidRPr="00450E32">
        <w:rPr>
          <w:rFonts w:ascii="Times New Roman" w:hAnsi="Times New Roman" w:cs="Times New Roman"/>
          <w:sz w:val="26"/>
          <w:szCs w:val="26"/>
        </w:rPr>
        <w:t>в) сопроводительные материалы (</w:t>
      </w:r>
      <w:r>
        <w:rPr>
          <w:rFonts w:ascii="Times New Roman" w:hAnsi="Times New Roman" w:cs="Times New Roman"/>
          <w:sz w:val="26"/>
          <w:szCs w:val="26"/>
        </w:rPr>
        <w:t>при наличии</w:t>
      </w:r>
      <w:r w:rsidRPr="00450E32">
        <w:rPr>
          <w:rFonts w:ascii="Times New Roman" w:hAnsi="Times New Roman" w:cs="Times New Roman"/>
          <w:sz w:val="26"/>
          <w:szCs w:val="26"/>
        </w:rPr>
        <w:t>).</w:t>
      </w:r>
    </w:p>
    <w:p w:rsidR="00A139BE" w:rsidRDefault="00EE4B7C" w:rsidP="00DF33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A139BE">
        <w:rPr>
          <w:rFonts w:ascii="Times New Roman" w:hAnsi="Times New Roman" w:cs="Times New Roman"/>
          <w:sz w:val="26"/>
          <w:szCs w:val="26"/>
        </w:rPr>
        <w:t xml:space="preserve">.9. </w:t>
      </w:r>
      <w:r w:rsidR="00C84544" w:rsidRPr="00FE4013">
        <w:rPr>
          <w:rFonts w:ascii="Times New Roman" w:eastAsia="Times New Roman" w:hAnsi="Times New Roman" w:cs="Times New Roman"/>
          <w:sz w:val="26"/>
          <w:szCs w:val="24"/>
          <w:lang w:eastAsia="ru-RU"/>
        </w:rPr>
        <w:t xml:space="preserve">Председатель Совета директоров Общества обязан рассмотреть поступившее требование о проведении заседания или заочного голосования и принять решение о проведении заседания или заочного голосования, об отказе в проведении заседания или заочного голосования,  или о включении содержащихся в требовании вопросов в повестку дня </w:t>
      </w:r>
      <w:r w:rsidR="0061118E">
        <w:rPr>
          <w:rFonts w:ascii="Times New Roman" w:eastAsia="Times New Roman" w:hAnsi="Times New Roman" w:cs="Times New Roman"/>
          <w:sz w:val="26"/>
          <w:szCs w:val="24"/>
          <w:lang w:eastAsia="ru-RU"/>
        </w:rPr>
        <w:t>планового</w:t>
      </w:r>
      <w:r w:rsidR="00C84544" w:rsidRPr="00FE4013">
        <w:rPr>
          <w:rFonts w:ascii="Times New Roman" w:eastAsia="Times New Roman" w:hAnsi="Times New Roman" w:cs="Times New Roman"/>
          <w:sz w:val="26"/>
          <w:szCs w:val="24"/>
          <w:lang w:eastAsia="ru-RU"/>
        </w:rPr>
        <w:t xml:space="preserve"> заседания или заочного голосования, либо об отказе</w:t>
      </w:r>
      <w:r w:rsidR="00C84544">
        <w:rPr>
          <w:rFonts w:ascii="Times New Roman" w:eastAsia="Times New Roman" w:hAnsi="Times New Roman" w:cs="Times New Roman"/>
          <w:sz w:val="26"/>
          <w:szCs w:val="24"/>
          <w:lang w:eastAsia="ru-RU"/>
        </w:rPr>
        <w:t xml:space="preserve"> во включении</w:t>
      </w:r>
      <w:r w:rsidR="00C84544" w:rsidRPr="00FE4013">
        <w:rPr>
          <w:rFonts w:ascii="Times New Roman" w:eastAsia="Times New Roman" w:hAnsi="Times New Roman" w:cs="Times New Roman"/>
          <w:sz w:val="26"/>
          <w:szCs w:val="24"/>
          <w:lang w:eastAsia="ru-RU"/>
        </w:rPr>
        <w:t xml:space="preserve"> содержащихся в требовании вопросов в повестку дня </w:t>
      </w:r>
      <w:r w:rsidR="0061118E">
        <w:rPr>
          <w:rFonts w:ascii="Times New Roman" w:eastAsia="Times New Roman" w:hAnsi="Times New Roman" w:cs="Times New Roman"/>
          <w:sz w:val="26"/>
          <w:szCs w:val="24"/>
          <w:lang w:eastAsia="ru-RU"/>
        </w:rPr>
        <w:lastRenderedPageBreak/>
        <w:t>планового</w:t>
      </w:r>
      <w:r w:rsidR="00C84544" w:rsidRPr="00FE4013">
        <w:rPr>
          <w:rFonts w:ascii="Times New Roman" w:eastAsia="Times New Roman" w:hAnsi="Times New Roman" w:cs="Times New Roman"/>
          <w:sz w:val="26"/>
          <w:szCs w:val="24"/>
          <w:lang w:eastAsia="ru-RU"/>
        </w:rPr>
        <w:t xml:space="preserve"> заседания или заочного голосования</w:t>
      </w:r>
      <w:r w:rsidR="00C84544">
        <w:rPr>
          <w:rFonts w:ascii="Times New Roman" w:eastAsia="Times New Roman" w:hAnsi="Times New Roman" w:cs="Times New Roman"/>
          <w:sz w:val="26"/>
          <w:szCs w:val="24"/>
          <w:lang w:eastAsia="ru-RU"/>
        </w:rPr>
        <w:t xml:space="preserve"> </w:t>
      </w:r>
      <w:r w:rsidR="00C84544" w:rsidRPr="00A139BE">
        <w:rPr>
          <w:rFonts w:ascii="Times New Roman" w:hAnsi="Times New Roman" w:cs="Times New Roman"/>
          <w:sz w:val="26"/>
          <w:szCs w:val="26"/>
        </w:rPr>
        <w:t>в срок не позднее 10 (Десяти) рабочих дней с даты получения соответствующего требования</w:t>
      </w:r>
      <w:r w:rsidR="00C84544" w:rsidRPr="00FE4013">
        <w:rPr>
          <w:rFonts w:ascii="Times New Roman" w:eastAsia="Times New Roman" w:hAnsi="Times New Roman" w:cs="Times New Roman"/>
          <w:sz w:val="26"/>
          <w:szCs w:val="24"/>
          <w:lang w:eastAsia="ru-RU"/>
        </w:rPr>
        <w:t>.</w:t>
      </w:r>
    </w:p>
    <w:p w:rsidR="00C84544" w:rsidRPr="00FE4013" w:rsidRDefault="00C84544"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Мотивированное решение Председателя Совета директоров Общества об отказе в проведении заседания или заочного </w:t>
      </w:r>
      <w:proofErr w:type="gramStart"/>
      <w:r w:rsidRPr="00FE4013">
        <w:rPr>
          <w:rFonts w:ascii="Times New Roman" w:eastAsia="Times New Roman" w:hAnsi="Times New Roman" w:cs="Times New Roman"/>
          <w:sz w:val="26"/>
          <w:szCs w:val="24"/>
          <w:lang w:eastAsia="ru-RU"/>
        </w:rPr>
        <w:t>голосования</w:t>
      </w:r>
      <w:proofErr w:type="gramEnd"/>
      <w:r w:rsidRPr="00FE4013">
        <w:rPr>
          <w:rFonts w:ascii="Times New Roman" w:eastAsia="Times New Roman" w:hAnsi="Times New Roman" w:cs="Times New Roman"/>
          <w:sz w:val="26"/>
          <w:szCs w:val="24"/>
          <w:lang w:eastAsia="ru-RU"/>
        </w:rPr>
        <w:t xml:space="preserve"> или об отказе во включении вопросов в повестку дня </w:t>
      </w:r>
      <w:r w:rsidR="0061118E">
        <w:rPr>
          <w:rFonts w:ascii="Times New Roman" w:eastAsia="Times New Roman" w:hAnsi="Times New Roman" w:cs="Times New Roman"/>
          <w:sz w:val="26"/>
          <w:szCs w:val="24"/>
          <w:lang w:eastAsia="ru-RU"/>
        </w:rPr>
        <w:t>планового</w:t>
      </w:r>
      <w:r w:rsidRPr="00FE4013">
        <w:rPr>
          <w:rFonts w:ascii="Times New Roman" w:eastAsia="Times New Roman" w:hAnsi="Times New Roman" w:cs="Times New Roman"/>
          <w:sz w:val="26"/>
          <w:szCs w:val="24"/>
          <w:lang w:eastAsia="ru-RU"/>
        </w:rPr>
        <w:t xml:space="preserve"> заседания или заочного голосования направляется лицу, требующему проведения заседания или заочного голосования.</w:t>
      </w:r>
    </w:p>
    <w:p w:rsidR="00C84544" w:rsidRPr="00FE4013" w:rsidRDefault="00C84544"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Несоблюдение требований, установленных пунктами </w:t>
      </w:r>
      <w:r w:rsidR="00EE4B7C">
        <w:rPr>
          <w:rFonts w:ascii="Times New Roman" w:eastAsia="Times New Roman" w:hAnsi="Times New Roman" w:cs="Times New Roman"/>
          <w:sz w:val="26"/>
          <w:szCs w:val="24"/>
          <w:lang w:eastAsia="ru-RU"/>
        </w:rPr>
        <w:t>6</w:t>
      </w:r>
      <w:r>
        <w:rPr>
          <w:rFonts w:ascii="Times New Roman" w:eastAsia="Times New Roman" w:hAnsi="Times New Roman" w:cs="Times New Roman"/>
          <w:sz w:val="26"/>
          <w:szCs w:val="24"/>
          <w:lang w:eastAsia="ru-RU"/>
        </w:rPr>
        <w:t>.6</w:t>
      </w:r>
      <w:r w:rsidR="00B67B1C">
        <w:rPr>
          <w:rFonts w:ascii="Times New Roman" w:eastAsia="Times New Roman" w:hAnsi="Times New Roman" w:cs="Times New Roman"/>
          <w:sz w:val="26"/>
          <w:szCs w:val="24"/>
          <w:lang w:eastAsia="ru-RU"/>
        </w:rPr>
        <w:t xml:space="preserve"> </w:t>
      </w:r>
      <w:r>
        <w:rPr>
          <w:rFonts w:ascii="Times New Roman" w:eastAsia="Times New Roman" w:hAnsi="Times New Roman" w:cs="Times New Roman"/>
          <w:sz w:val="26"/>
          <w:szCs w:val="24"/>
          <w:lang w:eastAsia="ru-RU"/>
        </w:rPr>
        <w:t>-</w:t>
      </w:r>
      <w:r w:rsidR="00B67B1C">
        <w:rPr>
          <w:rFonts w:ascii="Times New Roman" w:eastAsia="Times New Roman" w:hAnsi="Times New Roman" w:cs="Times New Roman"/>
          <w:sz w:val="26"/>
          <w:szCs w:val="24"/>
          <w:lang w:eastAsia="ru-RU"/>
        </w:rPr>
        <w:t xml:space="preserve"> </w:t>
      </w:r>
      <w:r w:rsidR="00EE4B7C">
        <w:rPr>
          <w:rFonts w:ascii="Times New Roman" w:eastAsia="Times New Roman" w:hAnsi="Times New Roman" w:cs="Times New Roman"/>
          <w:sz w:val="26"/>
          <w:szCs w:val="24"/>
          <w:lang w:eastAsia="ru-RU"/>
        </w:rPr>
        <w:t>6</w:t>
      </w:r>
      <w:r>
        <w:rPr>
          <w:rFonts w:ascii="Times New Roman" w:eastAsia="Times New Roman" w:hAnsi="Times New Roman" w:cs="Times New Roman"/>
          <w:sz w:val="26"/>
          <w:szCs w:val="24"/>
          <w:lang w:eastAsia="ru-RU"/>
        </w:rPr>
        <w:t>.8</w:t>
      </w:r>
      <w:r w:rsidRPr="00FE4013">
        <w:rPr>
          <w:rFonts w:ascii="Times New Roman" w:eastAsia="Times New Roman" w:hAnsi="Times New Roman" w:cs="Times New Roman"/>
          <w:sz w:val="26"/>
          <w:szCs w:val="24"/>
          <w:lang w:eastAsia="ru-RU"/>
        </w:rPr>
        <w:t xml:space="preserve"> настоящего Положения, может служить основанием для отказа в удовлетворении требования о </w:t>
      </w:r>
      <w:r>
        <w:rPr>
          <w:rFonts w:ascii="Times New Roman" w:eastAsia="Times New Roman" w:hAnsi="Times New Roman" w:cs="Times New Roman"/>
          <w:sz w:val="26"/>
          <w:szCs w:val="24"/>
          <w:lang w:eastAsia="ru-RU"/>
        </w:rPr>
        <w:t>проведении</w:t>
      </w:r>
      <w:r w:rsidRPr="00FE4013">
        <w:rPr>
          <w:rFonts w:ascii="Times New Roman" w:eastAsia="Times New Roman" w:hAnsi="Times New Roman" w:cs="Times New Roman"/>
          <w:sz w:val="26"/>
          <w:szCs w:val="24"/>
          <w:lang w:eastAsia="ru-RU"/>
        </w:rPr>
        <w:t xml:space="preserve"> заседания или заочного голосования, включении вопросов в повестку дня </w:t>
      </w:r>
      <w:r w:rsidR="0061118E">
        <w:rPr>
          <w:rFonts w:ascii="Times New Roman" w:eastAsia="Times New Roman" w:hAnsi="Times New Roman" w:cs="Times New Roman"/>
          <w:sz w:val="26"/>
          <w:szCs w:val="24"/>
          <w:lang w:eastAsia="ru-RU"/>
        </w:rPr>
        <w:t>планового</w:t>
      </w:r>
      <w:r w:rsidRPr="00FE4013">
        <w:rPr>
          <w:rFonts w:ascii="Times New Roman" w:eastAsia="Times New Roman" w:hAnsi="Times New Roman" w:cs="Times New Roman"/>
          <w:sz w:val="26"/>
          <w:szCs w:val="24"/>
          <w:lang w:eastAsia="ru-RU"/>
        </w:rPr>
        <w:t xml:space="preserve"> зас</w:t>
      </w:r>
      <w:r>
        <w:rPr>
          <w:rFonts w:ascii="Times New Roman" w:eastAsia="Times New Roman" w:hAnsi="Times New Roman" w:cs="Times New Roman"/>
          <w:sz w:val="26"/>
          <w:szCs w:val="24"/>
          <w:lang w:eastAsia="ru-RU"/>
        </w:rPr>
        <w:t>едания или заочного голосования</w:t>
      </w:r>
      <w:r w:rsidRPr="00FE4013">
        <w:rPr>
          <w:rFonts w:ascii="Times New Roman" w:eastAsia="Times New Roman" w:hAnsi="Times New Roman" w:cs="Times New Roman"/>
          <w:sz w:val="26"/>
          <w:szCs w:val="24"/>
          <w:lang w:eastAsia="ru-RU"/>
        </w:rPr>
        <w:t>.</w:t>
      </w:r>
    </w:p>
    <w:p w:rsidR="00067243" w:rsidRPr="00FE401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8D1712" w:rsidRPr="00FE4013">
        <w:rPr>
          <w:rFonts w:ascii="Times New Roman" w:eastAsia="Times New Roman" w:hAnsi="Times New Roman" w:cs="Times New Roman"/>
          <w:sz w:val="26"/>
          <w:szCs w:val="24"/>
          <w:lang w:eastAsia="ru-RU"/>
        </w:rPr>
        <w:t>.</w:t>
      </w:r>
      <w:r w:rsidR="008716B2">
        <w:rPr>
          <w:rFonts w:ascii="Times New Roman" w:eastAsia="Times New Roman" w:hAnsi="Times New Roman" w:cs="Times New Roman"/>
          <w:sz w:val="26"/>
          <w:szCs w:val="24"/>
          <w:lang w:eastAsia="ru-RU"/>
        </w:rPr>
        <w:t>10</w:t>
      </w:r>
      <w:r w:rsidR="008D1712" w:rsidRPr="00FE4013">
        <w:rPr>
          <w:rFonts w:ascii="Times New Roman" w:eastAsia="Times New Roman" w:hAnsi="Times New Roman" w:cs="Times New Roman"/>
          <w:sz w:val="26"/>
          <w:szCs w:val="24"/>
          <w:lang w:eastAsia="ru-RU"/>
        </w:rPr>
        <w:t xml:space="preserve">. </w:t>
      </w:r>
      <w:r w:rsidR="008716B2" w:rsidRPr="00FE4013">
        <w:rPr>
          <w:rFonts w:ascii="Times New Roman" w:eastAsia="Times New Roman" w:hAnsi="Times New Roman" w:cs="Times New Roman"/>
          <w:sz w:val="26"/>
          <w:szCs w:val="24"/>
          <w:lang w:eastAsia="ru-RU"/>
        </w:rPr>
        <w:t>Заседани</w:t>
      </w:r>
      <w:r w:rsidR="008716B2">
        <w:rPr>
          <w:rFonts w:ascii="Times New Roman" w:eastAsia="Times New Roman" w:hAnsi="Times New Roman" w:cs="Times New Roman"/>
          <w:sz w:val="26"/>
          <w:szCs w:val="24"/>
          <w:lang w:eastAsia="ru-RU"/>
        </w:rPr>
        <w:t>е</w:t>
      </w:r>
      <w:r w:rsidR="008716B2" w:rsidRPr="00FE4013">
        <w:rPr>
          <w:rFonts w:ascii="Times New Roman" w:eastAsia="Times New Roman" w:hAnsi="Times New Roman" w:cs="Times New Roman"/>
          <w:sz w:val="26"/>
          <w:szCs w:val="24"/>
          <w:lang w:eastAsia="ru-RU"/>
        </w:rPr>
        <w:t xml:space="preserve"> </w:t>
      </w:r>
      <w:r w:rsidR="006A2EDA" w:rsidRPr="00FE4013">
        <w:rPr>
          <w:rFonts w:ascii="Times New Roman" w:eastAsia="Times New Roman" w:hAnsi="Times New Roman" w:cs="Times New Roman"/>
          <w:sz w:val="26"/>
          <w:szCs w:val="24"/>
          <w:lang w:eastAsia="ru-RU"/>
        </w:rPr>
        <w:t>или заочное голосование</w:t>
      </w:r>
      <w:r w:rsidR="008D1712" w:rsidRPr="00FE4013">
        <w:rPr>
          <w:rFonts w:ascii="Times New Roman" w:eastAsia="Times New Roman" w:hAnsi="Times New Roman" w:cs="Times New Roman"/>
          <w:sz w:val="26"/>
          <w:szCs w:val="24"/>
          <w:lang w:eastAsia="ru-RU"/>
        </w:rPr>
        <w:t xml:space="preserve"> </w:t>
      </w:r>
      <w:r w:rsidR="008716B2" w:rsidRPr="00FE4013">
        <w:rPr>
          <w:rFonts w:ascii="Times New Roman" w:eastAsia="Times New Roman" w:hAnsi="Times New Roman" w:cs="Times New Roman"/>
          <w:sz w:val="26"/>
          <w:szCs w:val="24"/>
          <w:lang w:eastAsia="ru-RU"/>
        </w:rPr>
        <w:t>мо</w:t>
      </w:r>
      <w:r w:rsidR="008716B2">
        <w:rPr>
          <w:rFonts w:ascii="Times New Roman" w:eastAsia="Times New Roman" w:hAnsi="Times New Roman" w:cs="Times New Roman"/>
          <w:sz w:val="26"/>
          <w:szCs w:val="24"/>
          <w:lang w:eastAsia="ru-RU"/>
        </w:rPr>
        <w:t xml:space="preserve">жет </w:t>
      </w:r>
      <w:r w:rsidR="008D1712" w:rsidRPr="00FE4013">
        <w:rPr>
          <w:rFonts w:ascii="Times New Roman" w:eastAsia="Times New Roman" w:hAnsi="Times New Roman" w:cs="Times New Roman"/>
          <w:sz w:val="26"/>
          <w:szCs w:val="24"/>
          <w:lang w:eastAsia="ru-RU"/>
        </w:rPr>
        <w:t xml:space="preserve">проводиться с использованием специализированной автоматизированной информационной системы, предназначенной для проведения </w:t>
      </w:r>
      <w:r w:rsidR="008716B2" w:rsidRPr="00FE4013">
        <w:rPr>
          <w:rFonts w:ascii="Times New Roman" w:eastAsia="Times New Roman" w:hAnsi="Times New Roman" w:cs="Times New Roman"/>
          <w:sz w:val="26"/>
          <w:szCs w:val="24"/>
          <w:lang w:eastAsia="ru-RU"/>
        </w:rPr>
        <w:t>заседани</w:t>
      </w:r>
      <w:r w:rsidR="008716B2">
        <w:rPr>
          <w:rFonts w:ascii="Times New Roman" w:eastAsia="Times New Roman" w:hAnsi="Times New Roman" w:cs="Times New Roman"/>
          <w:sz w:val="26"/>
          <w:szCs w:val="24"/>
          <w:lang w:eastAsia="ru-RU"/>
        </w:rPr>
        <w:t>я</w:t>
      </w:r>
      <w:r w:rsidR="008716B2" w:rsidRPr="00FE4013">
        <w:rPr>
          <w:rFonts w:ascii="Times New Roman" w:eastAsia="Times New Roman" w:hAnsi="Times New Roman" w:cs="Times New Roman"/>
          <w:sz w:val="26"/>
          <w:szCs w:val="24"/>
          <w:lang w:eastAsia="ru-RU"/>
        </w:rPr>
        <w:t xml:space="preserve"> </w:t>
      </w:r>
      <w:r w:rsidR="006A2EDA" w:rsidRPr="00FE4013">
        <w:rPr>
          <w:rFonts w:ascii="Times New Roman" w:eastAsia="Times New Roman" w:hAnsi="Times New Roman" w:cs="Times New Roman"/>
          <w:sz w:val="26"/>
          <w:szCs w:val="24"/>
          <w:lang w:eastAsia="ru-RU"/>
        </w:rPr>
        <w:t>или заочного голосования</w:t>
      </w:r>
      <w:r w:rsidR="008D1712" w:rsidRPr="00FE4013">
        <w:rPr>
          <w:rFonts w:ascii="Times New Roman" w:eastAsia="Times New Roman" w:hAnsi="Times New Roman" w:cs="Times New Roman"/>
          <w:sz w:val="26"/>
          <w:szCs w:val="24"/>
          <w:lang w:eastAsia="ru-RU"/>
        </w:rPr>
        <w:t>, в том числе, рассылки уведомлений, материалов (информации) по вопросам повестки дня, голосования членов Совета директоров Общества и подведения</w:t>
      </w:r>
      <w:r w:rsidR="008716B2">
        <w:rPr>
          <w:rFonts w:ascii="Times New Roman" w:eastAsia="Times New Roman" w:hAnsi="Times New Roman" w:cs="Times New Roman"/>
          <w:sz w:val="26"/>
          <w:szCs w:val="24"/>
          <w:lang w:eastAsia="ru-RU"/>
        </w:rPr>
        <w:t xml:space="preserve"> результатов</w:t>
      </w:r>
      <w:r w:rsidR="008D1712" w:rsidRPr="00FE4013">
        <w:rPr>
          <w:rFonts w:ascii="Times New Roman" w:eastAsia="Times New Roman" w:hAnsi="Times New Roman" w:cs="Times New Roman"/>
          <w:sz w:val="26"/>
          <w:szCs w:val="24"/>
          <w:lang w:eastAsia="ru-RU"/>
        </w:rPr>
        <w:t xml:space="preserve"> </w:t>
      </w:r>
      <w:r w:rsidR="008716B2">
        <w:rPr>
          <w:rFonts w:ascii="Times New Roman" w:eastAsia="Times New Roman" w:hAnsi="Times New Roman" w:cs="Times New Roman"/>
          <w:sz w:val="26"/>
          <w:szCs w:val="24"/>
          <w:lang w:eastAsia="ru-RU"/>
        </w:rPr>
        <w:t>(</w:t>
      </w:r>
      <w:r w:rsidR="008D1712" w:rsidRPr="00FE4013">
        <w:rPr>
          <w:rFonts w:ascii="Times New Roman" w:eastAsia="Times New Roman" w:hAnsi="Times New Roman" w:cs="Times New Roman"/>
          <w:sz w:val="26"/>
          <w:szCs w:val="24"/>
          <w:lang w:eastAsia="ru-RU"/>
        </w:rPr>
        <w:t>итогов</w:t>
      </w:r>
      <w:r w:rsidR="008716B2">
        <w:rPr>
          <w:rFonts w:ascii="Times New Roman" w:eastAsia="Times New Roman" w:hAnsi="Times New Roman" w:cs="Times New Roman"/>
          <w:sz w:val="26"/>
          <w:szCs w:val="24"/>
          <w:lang w:eastAsia="ru-RU"/>
        </w:rPr>
        <w:t>) голосования</w:t>
      </w:r>
      <w:r w:rsidR="008D1712" w:rsidRPr="00FE4013">
        <w:rPr>
          <w:rFonts w:ascii="Times New Roman" w:eastAsia="Times New Roman" w:hAnsi="Times New Roman" w:cs="Times New Roman"/>
          <w:sz w:val="26"/>
          <w:szCs w:val="24"/>
          <w:lang w:eastAsia="ru-RU"/>
        </w:rPr>
        <w:t xml:space="preserve"> (далее – автоматизированная информационная система).</w:t>
      </w:r>
    </w:p>
    <w:p w:rsidR="001102F4" w:rsidRPr="00FE401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1102F4" w:rsidRPr="00FE4013">
        <w:rPr>
          <w:rFonts w:ascii="Times New Roman" w:eastAsia="Times New Roman" w:hAnsi="Times New Roman" w:cs="Times New Roman"/>
          <w:sz w:val="26"/>
          <w:szCs w:val="24"/>
          <w:lang w:eastAsia="ru-RU"/>
        </w:rPr>
        <w:t>.</w:t>
      </w:r>
      <w:r w:rsidR="008716B2">
        <w:rPr>
          <w:rFonts w:ascii="Times New Roman" w:eastAsia="Times New Roman" w:hAnsi="Times New Roman" w:cs="Times New Roman"/>
          <w:sz w:val="26"/>
          <w:szCs w:val="24"/>
          <w:lang w:eastAsia="ru-RU"/>
        </w:rPr>
        <w:t>11</w:t>
      </w:r>
      <w:r w:rsidR="001102F4" w:rsidRPr="00FE4013">
        <w:rPr>
          <w:rFonts w:ascii="Times New Roman" w:eastAsia="Times New Roman" w:hAnsi="Times New Roman" w:cs="Times New Roman"/>
          <w:sz w:val="26"/>
          <w:szCs w:val="24"/>
          <w:lang w:eastAsia="ru-RU"/>
        </w:rPr>
        <w:t>. Решения Совета директоров Общества принимаются большинством голосов членов Совета директоров Общества, участвующих в заседании или заочном голосовании, за исключением случаев, предусмотренных законодательством Российской Федерации и Уставом Общества.</w:t>
      </w:r>
    </w:p>
    <w:p w:rsidR="001102F4" w:rsidRPr="00FE4013" w:rsidRDefault="00EE4B7C"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6</w:t>
      </w:r>
      <w:r w:rsidR="001102F4" w:rsidRPr="00FE4013">
        <w:rPr>
          <w:rFonts w:ascii="Times New Roman" w:eastAsia="Times New Roman" w:hAnsi="Times New Roman" w:cs="Times New Roman"/>
          <w:sz w:val="26"/>
          <w:szCs w:val="24"/>
          <w:lang w:eastAsia="ru-RU"/>
        </w:rPr>
        <w:t>.</w:t>
      </w:r>
      <w:r w:rsidR="008716B2">
        <w:rPr>
          <w:rFonts w:ascii="Times New Roman" w:eastAsia="Times New Roman" w:hAnsi="Times New Roman" w:cs="Times New Roman"/>
          <w:sz w:val="26"/>
          <w:szCs w:val="24"/>
          <w:lang w:eastAsia="ru-RU"/>
        </w:rPr>
        <w:t>12</w:t>
      </w:r>
      <w:r w:rsidR="001102F4" w:rsidRPr="00FE4013">
        <w:rPr>
          <w:rFonts w:ascii="Times New Roman" w:eastAsia="Times New Roman" w:hAnsi="Times New Roman" w:cs="Times New Roman"/>
          <w:sz w:val="26"/>
          <w:szCs w:val="24"/>
          <w:lang w:eastAsia="ru-RU"/>
        </w:rPr>
        <w:t>. При принятии решений Советом директоров Общества каждый член Совета директоров Общества обладает одним голосом.</w:t>
      </w:r>
    </w:p>
    <w:p w:rsidR="001102F4" w:rsidRPr="00FE4013" w:rsidRDefault="001102F4"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В случае равенства голосов голос Председателя Совета директоров Общества является решающим.</w:t>
      </w:r>
    </w:p>
    <w:p w:rsidR="008E6BD2" w:rsidRDefault="001102F4"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Передача</w:t>
      </w:r>
      <w:r w:rsidR="00B15FB9">
        <w:rPr>
          <w:rFonts w:ascii="Times New Roman" w:eastAsia="Times New Roman" w:hAnsi="Times New Roman" w:cs="Times New Roman"/>
          <w:sz w:val="26"/>
          <w:szCs w:val="24"/>
          <w:lang w:eastAsia="ru-RU"/>
        </w:rPr>
        <w:t xml:space="preserve"> права</w:t>
      </w:r>
      <w:r w:rsidRPr="00FE4013">
        <w:rPr>
          <w:rFonts w:ascii="Times New Roman" w:eastAsia="Times New Roman" w:hAnsi="Times New Roman" w:cs="Times New Roman"/>
          <w:sz w:val="26"/>
          <w:szCs w:val="24"/>
          <w:lang w:eastAsia="ru-RU"/>
        </w:rPr>
        <w:t xml:space="preserve"> голоса членом Совета директоров Общества</w:t>
      </w:r>
      <w:r w:rsidR="00B15FB9">
        <w:rPr>
          <w:rFonts w:ascii="Times New Roman" w:eastAsia="Times New Roman" w:hAnsi="Times New Roman" w:cs="Times New Roman"/>
          <w:sz w:val="26"/>
          <w:szCs w:val="24"/>
          <w:lang w:eastAsia="ru-RU"/>
        </w:rPr>
        <w:t xml:space="preserve"> иному лицу, в том числе</w:t>
      </w:r>
      <w:r w:rsidRPr="00FE4013">
        <w:rPr>
          <w:rFonts w:ascii="Times New Roman" w:eastAsia="Times New Roman" w:hAnsi="Times New Roman" w:cs="Times New Roman"/>
          <w:sz w:val="26"/>
          <w:szCs w:val="24"/>
          <w:lang w:eastAsia="ru-RU"/>
        </w:rPr>
        <w:t xml:space="preserve"> другому члену Совета директоров Общества не допускается.</w:t>
      </w:r>
    </w:p>
    <w:p w:rsidR="00B15FB9" w:rsidRPr="00FE4013" w:rsidRDefault="00B15FB9" w:rsidP="00A74607">
      <w:pPr>
        <w:spacing w:after="0" w:line="240" w:lineRule="auto"/>
        <w:ind w:firstLine="567"/>
        <w:jc w:val="both"/>
        <w:rPr>
          <w:rFonts w:ascii="Times New Roman" w:eastAsia="Times New Roman" w:hAnsi="Times New Roman" w:cs="Times New Roman"/>
          <w:b/>
          <w:sz w:val="26"/>
          <w:szCs w:val="24"/>
          <w:lang w:eastAsia="ru-RU"/>
        </w:rPr>
      </w:pPr>
    </w:p>
    <w:p w:rsidR="008D1712" w:rsidRPr="00245BA1" w:rsidRDefault="00BB725D" w:rsidP="00A74607">
      <w:pPr>
        <w:spacing w:after="0" w:line="240" w:lineRule="auto"/>
        <w:jc w:val="center"/>
        <w:rPr>
          <w:rFonts w:ascii="Times New Roman" w:eastAsia="Times New Roman" w:hAnsi="Times New Roman" w:cs="Times New Roman"/>
          <w:b/>
          <w:caps/>
          <w:sz w:val="26"/>
          <w:szCs w:val="26"/>
          <w:lang w:eastAsia="ru-RU"/>
        </w:rPr>
      </w:pPr>
      <w:r>
        <w:rPr>
          <w:rFonts w:ascii="Times New Roman" w:eastAsia="Times New Roman" w:hAnsi="Times New Roman" w:cs="Times New Roman"/>
          <w:b/>
          <w:spacing w:val="-2"/>
          <w:sz w:val="26"/>
          <w:szCs w:val="26"/>
          <w:lang w:eastAsia="ru-RU"/>
        </w:rPr>
        <w:t>7</w:t>
      </w:r>
      <w:r w:rsidR="008D1712"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Подготовка к проведению заседания</w:t>
      </w:r>
      <w:r w:rsidR="008D1712"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или заочного голосования</w:t>
      </w:r>
    </w:p>
    <w:p w:rsidR="008D1712" w:rsidRPr="00FE4013" w:rsidRDefault="008D1712" w:rsidP="00A74607">
      <w:pPr>
        <w:spacing w:after="0" w:line="240" w:lineRule="auto"/>
        <w:ind w:firstLine="567"/>
        <w:jc w:val="center"/>
        <w:rPr>
          <w:rFonts w:ascii="Times New Roman" w:eastAsia="Times New Roman" w:hAnsi="Times New Roman" w:cs="Times New Roman"/>
          <w:sz w:val="26"/>
          <w:szCs w:val="24"/>
          <w:lang w:eastAsia="ru-RU"/>
        </w:rPr>
      </w:pPr>
    </w:p>
    <w:p w:rsidR="008D1712" w:rsidRPr="00FE4013"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8D1712" w:rsidRPr="00FE4013">
        <w:rPr>
          <w:rFonts w:ascii="Times New Roman" w:eastAsia="Times New Roman" w:hAnsi="Times New Roman" w:cs="Times New Roman"/>
          <w:sz w:val="26"/>
          <w:szCs w:val="24"/>
          <w:lang w:eastAsia="ru-RU"/>
        </w:rPr>
        <w:t>.1. Первое заседание</w:t>
      </w:r>
      <w:r w:rsidR="005014C1" w:rsidRPr="00FE4013">
        <w:rPr>
          <w:rFonts w:ascii="Times New Roman" w:eastAsia="Times New Roman" w:hAnsi="Times New Roman" w:cs="Times New Roman"/>
          <w:sz w:val="26"/>
          <w:szCs w:val="24"/>
          <w:lang w:eastAsia="ru-RU"/>
        </w:rPr>
        <w:t xml:space="preserve"> или заочно</w:t>
      </w:r>
      <w:r w:rsidR="006A2EDA" w:rsidRPr="00FE4013">
        <w:rPr>
          <w:rFonts w:ascii="Times New Roman" w:eastAsia="Times New Roman" w:hAnsi="Times New Roman" w:cs="Times New Roman"/>
          <w:sz w:val="26"/>
          <w:szCs w:val="24"/>
          <w:lang w:eastAsia="ru-RU"/>
        </w:rPr>
        <w:t>е голосовани</w:t>
      </w:r>
      <w:r w:rsidR="005014C1" w:rsidRPr="00FE4013">
        <w:rPr>
          <w:rFonts w:ascii="Times New Roman" w:eastAsia="Times New Roman" w:hAnsi="Times New Roman" w:cs="Times New Roman"/>
          <w:sz w:val="26"/>
          <w:szCs w:val="24"/>
          <w:lang w:eastAsia="ru-RU"/>
        </w:rPr>
        <w:t>е</w:t>
      </w:r>
      <w:r w:rsidR="004866B9" w:rsidRPr="00FE4013">
        <w:rPr>
          <w:rFonts w:ascii="Times New Roman" w:eastAsia="Times New Roman" w:hAnsi="Times New Roman" w:cs="Times New Roman"/>
          <w:sz w:val="26"/>
          <w:szCs w:val="24"/>
          <w:lang w:eastAsia="ru-RU"/>
        </w:rPr>
        <w:t xml:space="preserve"> для принятия решений</w:t>
      </w:r>
      <w:r w:rsidR="008D1712" w:rsidRPr="00FE4013">
        <w:rPr>
          <w:rFonts w:ascii="Times New Roman" w:eastAsia="Times New Roman" w:hAnsi="Times New Roman" w:cs="Times New Roman"/>
          <w:sz w:val="26"/>
          <w:szCs w:val="24"/>
          <w:lang w:eastAsia="ru-RU"/>
        </w:rPr>
        <w:t xml:space="preserve"> Совет</w:t>
      </w:r>
      <w:r w:rsidR="004866B9" w:rsidRPr="00FE4013">
        <w:rPr>
          <w:rFonts w:ascii="Times New Roman" w:eastAsia="Times New Roman" w:hAnsi="Times New Roman" w:cs="Times New Roman"/>
          <w:sz w:val="26"/>
          <w:szCs w:val="24"/>
          <w:lang w:eastAsia="ru-RU"/>
        </w:rPr>
        <w:t>ом</w:t>
      </w:r>
      <w:r w:rsidR="008D1712" w:rsidRPr="00FE4013">
        <w:rPr>
          <w:rFonts w:ascii="Times New Roman" w:eastAsia="Times New Roman" w:hAnsi="Times New Roman" w:cs="Times New Roman"/>
          <w:sz w:val="26"/>
          <w:szCs w:val="24"/>
          <w:lang w:eastAsia="ru-RU"/>
        </w:rPr>
        <w:t xml:space="preserve"> директоров</w:t>
      </w:r>
      <w:r w:rsidR="004866B9"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w:t>
      </w:r>
      <w:r w:rsidR="007A2E54" w:rsidRPr="00FE4013">
        <w:rPr>
          <w:rFonts w:ascii="Times New Roman" w:eastAsia="Times New Roman" w:hAnsi="Times New Roman" w:cs="Times New Roman"/>
          <w:sz w:val="26"/>
          <w:szCs w:val="24"/>
          <w:lang w:eastAsia="ru-RU"/>
        </w:rPr>
        <w:t>избранн</w:t>
      </w:r>
      <w:r w:rsidR="007A2E54">
        <w:rPr>
          <w:rFonts w:ascii="Times New Roman" w:eastAsia="Times New Roman" w:hAnsi="Times New Roman" w:cs="Times New Roman"/>
          <w:sz w:val="26"/>
          <w:szCs w:val="24"/>
          <w:lang w:eastAsia="ru-RU"/>
        </w:rPr>
        <w:t>ым</w:t>
      </w:r>
      <w:r w:rsidR="007A2E54" w:rsidRPr="00FE4013">
        <w:rPr>
          <w:rFonts w:ascii="Times New Roman" w:eastAsia="Times New Roman" w:hAnsi="Times New Roman" w:cs="Times New Roman"/>
          <w:sz w:val="26"/>
          <w:szCs w:val="24"/>
          <w:lang w:eastAsia="ru-RU"/>
        </w:rPr>
        <w:t xml:space="preserve"> </w:t>
      </w:r>
      <w:r w:rsidR="008D1712" w:rsidRPr="00FE4013">
        <w:rPr>
          <w:rFonts w:ascii="Times New Roman" w:eastAsia="Times New Roman" w:hAnsi="Times New Roman" w:cs="Times New Roman"/>
          <w:sz w:val="26"/>
          <w:szCs w:val="24"/>
          <w:lang w:eastAsia="ru-RU"/>
        </w:rPr>
        <w:t>в новом составе</w:t>
      </w:r>
      <w:r w:rsidR="004866B9" w:rsidRPr="00FE4013">
        <w:rPr>
          <w:rFonts w:ascii="Times New Roman" w:eastAsia="Times New Roman" w:hAnsi="Times New Roman" w:cs="Times New Roman"/>
          <w:sz w:val="26"/>
          <w:szCs w:val="24"/>
          <w:lang w:eastAsia="ru-RU"/>
        </w:rPr>
        <w:t>,</w:t>
      </w:r>
      <w:r w:rsidR="006A2EDA" w:rsidRPr="00FE4013">
        <w:rPr>
          <w:rFonts w:ascii="Times New Roman" w:eastAsia="Times New Roman" w:hAnsi="Times New Roman" w:cs="Times New Roman"/>
          <w:sz w:val="26"/>
          <w:szCs w:val="24"/>
          <w:lang w:eastAsia="ru-RU"/>
        </w:rPr>
        <w:t xml:space="preserve"> </w:t>
      </w:r>
      <w:r w:rsidR="004866B9" w:rsidRPr="00FE4013">
        <w:rPr>
          <w:rFonts w:ascii="Times New Roman" w:eastAsia="Times New Roman" w:hAnsi="Times New Roman" w:cs="Times New Roman"/>
          <w:sz w:val="26"/>
          <w:szCs w:val="24"/>
          <w:lang w:eastAsia="ru-RU"/>
        </w:rPr>
        <w:t xml:space="preserve">созывается </w:t>
      </w:r>
      <w:r w:rsidR="008D1712" w:rsidRPr="00FE4013">
        <w:rPr>
          <w:rFonts w:ascii="Times New Roman" w:eastAsia="Times New Roman" w:hAnsi="Times New Roman" w:cs="Times New Roman"/>
          <w:sz w:val="26"/>
          <w:szCs w:val="24"/>
          <w:lang w:eastAsia="ru-RU"/>
        </w:rPr>
        <w:t>одн</w:t>
      </w:r>
      <w:r w:rsidR="004866B9" w:rsidRPr="00FE4013">
        <w:rPr>
          <w:rFonts w:ascii="Times New Roman" w:eastAsia="Times New Roman" w:hAnsi="Times New Roman" w:cs="Times New Roman"/>
          <w:sz w:val="26"/>
          <w:szCs w:val="24"/>
          <w:lang w:eastAsia="ru-RU"/>
        </w:rPr>
        <w:t>им</w:t>
      </w:r>
      <w:r w:rsidR="008D1712" w:rsidRPr="00FE4013">
        <w:rPr>
          <w:rFonts w:ascii="Times New Roman" w:eastAsia="Times New Roman" w:hAnsi="Times New Roman" w:cs="Times New Roman"/>
          <w:sz w:val="26"/>
          <w:szCs w:val="24"/>
          <w:lang w:eastAsia="ru-RU"/>
        </w:rPr>
        <w:t xml:space="preserve"> из членов Совета директоров Общества путем направления уведомления о </w:t>
      </w:r>
      <w:r w:rsidR="00F40478">
        <w:rPr>
          <w:rFonts w:ascii="Times New Roman" w:eastAsia="Times New Roman" w:hAnsi="Times New Roman" w:cs="Times New Roman"/>
          <w:sz w:val="26"/>
          <w:szCs w:val="24"/>
          <w:lang w:eastAsia="ru-RU"/>
        </w:rPr>
        <w:t xml:space="preserve">проведении </w:t>
      </w:r>
      <w:r w:rsidR="008D1712" w:rsidRPr="00FE4013">
        <w:rPr>
          <w:rFonts w:ascii="Times New Roman" w:eastAsia="Times New Roman" w:hAnsi="Times New Roman" w:cs="Times New Roman"/>
          <w:sz w:val="26"/>
          <w:szCs w:val="24"/>
          <w:lang w:eastAsia="ru-RU"/>
        </w:rPr>
        <w:t>заседания</w:t>
      </w:r>
      <w:r w:rsidR="006A2EDA" w:rsidRPr="00FE4013">
        <w:rPr>
          <w:rFonts w:ascii="Times New Roman" w:eastAsia="Times New Roman" w:hAnsi="Times New Roman" w:cs="Times New Roman"/>
          <w:sz w:val="26"/>
          <w:szCs w:val="24"/>
          <w:lang w:eastAsia="ru-RU"/>
        </w:rPr>
        <w:t xml:space="preserve"> или заочного</w:t>
      </w:r>
      <w:r w:rsidR="0034756E" w:rsidRPr="00FE4013">
        <w:rPr>
          <w:rFonts w:ascii="Times New Roman" w:eastAsia="Times New Roman" w:hAnsi="Times New Roman" w:cs="Times New Roman"/>
          <w:sz w:val="26"/>
          <w:szCs w:val="24"/>
          <w:lang w:eastAsia="ru-RU"/>
        </w:rPr>
        <w:t xml:space="preserve"> голосования</w:t>
      </w:r>
      <w:r w:rsidR="008D1712" w:rsidRPr="00FE4013">
        <w:rPr>
          <w:rFonts w:ascii="Times New Roman" w:eastAsia="Times New Roman" w:hAnsi="Times New Roman" w:cs="Times New Roman"/>
          <w:sz w:val="26"/>
          <w:szCs w:val="24"/>
          <w:lang w:eastAsia="ru-RU"/>
        </w:rPr>
        <w:t xml:space="preserve"> всем остальным членам Совета директоров</w:t>
      </w:r>
      <w:r w:rsidR="004866B9"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а также в Общество </w:t>
      </w:r>
      <w:r w:rsidR="004866B9" w:rsidRPr="00FE4013">
        <w:rPr>
          <w:rFonts w:ascii="Times New Roman" w:eastAsia="Times New Roman" w:hAnsi="Times New Roman" w:cs="Times New Roman"/>
          <w:sz w:val="26"/>
          <w:szCs w:val="24"/>
          <w:lang w:eastAsia="ru-RU"/>
        </w:rPr>
        <w:t>в адрес</w:t>
      </w:r>
      <w:r w:rsidR="008D1712" w:rsidRPr="00FE4013">
        <w:rPr>
          <w:rFonts w:ascii="Times New Roman" w:eastAsia="Times New Roman" w:hAnsi="Times New Roman" w:cs="Times New Roman"/>
          <w:sz w:val="26"/>
          <w:szCs w:val="24"/>
          <w:lang w:eastAsia="ru-RU"/>
        </w:rPr>
        <w:t xml:space="preserve"> Генерального директора</w:t>
      </w:r>
      <w:r w:rsidR="004866B9"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w:t>
      </w:r>
    </w:p>
    <w:p w:rsidR="008D1712" w:rsidRPr="00FE4013" w:rsidRDefault="008D17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Генеральный директор</w:t>
      </w:r>
      <w:r w:rsidR="00F94089"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обязан оказывать помощь и предоставлять всю информацию, необходимую для организации первого заседания</w:t>
      </w:r>
      <w:r w:rsidR="006A2EDA" w:rsidRPr="00FE4013">
        <w:rPr>
          <w:rFonts w:ascii="Times New Roman" w:eastAsia="Times New Roman" w:hAnsi="Times New Roman" w:cs="Times New Roman"/>
          <w:sz w:val="26"/>
          <w:szCs w:val="24"/>
          <w:lang w:eastAsia="ru-RU"/>
        </w:rPr>
        <w:t xml:space="preserve"> или заочного голосования</w:t>
      </w:r>
      <w:r w:rsidRPr="00FE4013">
        <w:rPr>
          <w:rFonts w:ascii="Times New Roman" w:eastAsia="Times New Roman" w:hAnsi="Times New Roman" w:cs="Times New Roman"/>
          <w:sz w:val="26"/>
          <w:szCs w:val="24"/>
          <w:lang w:eastAsia="ru-RU"/>
        </w:rPr>
        <w:t>.</w:t>
      </w:r>
    </w:p>
    <w:p w:rsidR="00331B85"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B67B1C">
        <w:rPr>
          <w:rFonts w:ascii="Times New Roman" w:eastAsia="Times New Roman" w:hAnsi="Times New Roman" w:cs="Times New Roman"/>
          <w:sz w:val="26"/>
          <w:szCs w:val="24"/>
          <w:lang w:eastAsia="ru-RU"/>
        </w:rPr>
        <w:t xml:space="preserve">.2. </w:t>
      </w:r>
      <w:r w:rsidR="009F3981" w:rsidRPr="00FE4013">
        <w:rPr>
          <w:rFonts w:ascii="Times New Roman" w:eastAsia="Times New Roman" w:hAnsi="Times New Roman" w:cs="Times New Roman"/>
          <w:sz w:val="26"/>
          <w:szCs w:val="24"/>
          <w:lang w:eastAsia="ru-RU"/>
        </w:rPr>
        <w:t>При проведении</w:t>
      </w:r>
      <w:r w:rsidR="008D1712" w:rsidRPr="00FE4013">
        <w:rPr>
          <w:rFonts w:ascii="Times New Roman" w:eastAsia="Times New Roman" w:hAnsi="Times New Roman" w:cs="Times New Roman"/>
          <w:sz w:val="26"/>
          <w:szCs w:val="24"/>
          <w:lang w:eastAsia="ru-RU"/>
        </w:rPr>
        <w:t xml:space="preserve"> перво</w:t>
      </w:r>
      <w:r w:rsidR="009F3981" w:rsidRPr="00FE4013">
        <w:rPr>
          <w:rFonts w:ascii="Times New Roman" w:eastAsia="Times New Roman" w:hAnsi="Times New Roman" w:cs="Times New Roman"/>
          <w:sz w:val="26"/>
          <w:szCs w:val="24"/>
          <w:lang w:eastAsia="ru-RU"/>
        </w:rPr>
        <w:t>го</w:t>
      </w:r>
      <w:r w:rsidR="008D1712" w:rsidRPr="00FE4013">
        <w:rPr>
          <w:rFonts w:ascii="Times New Roman" w:eastAsia="Times New Roman" w:hAnsi="Times New Roman" w:cs="Times New Roman"/>
          <w:sz w:val="26"/>
          <w:szCs w:val="24"/>
          <w:lang w:eastAsia="ru-RU"/>
        </w:rPr>
        <w:t xml:space="preserve"> заседани</w:t>
      </w:r>
      <w:r w:rsidR="009F3981" w:rsidRPr="00FE4013">
        <w:rPr>
          <w:rFonts w:ascii="Times New Roman" w:eastAsia="Times New Roman" w:hAnsi="Times New Roman" w:cs="Times New Roman"/>
          <w:sz w:val="26"/>
          <w:szCs w:val="24"/>
          <w:lang w:eastAsia="ru-RU"/>
        </w:rPr>
        <w:t>я</w:t>
      </w:r>
      <w:r w:rsidR="008D1712" w:rsidRPr="00FE4013">
        <w:rPr>
          <w:rFonts w:ascii="Times New Roman" w:eastAsia="Times New Roman" w:hAnsi="Times New Roman" w:cs="Times New Roman"/>
          <w:sz w:val="26"/>
          <w:szCs w:val="24"/>
          <w:lang w:eastAsia="ru-RU"/>
        </w:rPr>
        <w:t xml:space="preserve"> </w:t>
      </w:r>
      <w:r w:rsidR="009F3981" w:rsidRPr="00FE4013">
        <w:rPr>
          <w:rFonts w:ascii="Times New Roman" w:eastAsia="Times New Roman" w:hAnsi="Times New Roman" w:cs="Times New Roman"/>
          <w:sz w:val="26"/>
          <w:szCs w:val="24"/>
          <w:lang w:eastAsia="ru-RU"/>
        </w:rPr>
        <w:t>или заочного голосования для приняти</w:t>
      </w:r>
      <w:r w:rsidR="0026216F">
        <w:rPr>
          <w:rFonts w:ascii="Times New Roman" w:eastAsia="Times New Roman" w:hAnsi="Times New Roman" w:cs="Times New Roman"/>
          <w:sz w:val="26"/>
          <w:szCs w:val="24"/>
          <w:lang w:eastAsia="ru-RU"/>
        </w:rPr>
        <w:t>я</w:t>
      </w:r>
      <w:r w:rsidR="009F3981" w:rsidRPr="00FE4013">
        <w:rPr>
          <w:rFonts w:ascii="Times New Roman" w:eastAsia="Times New Roman" w:hAnsi="Times New Roman" w:cs="Times New Roman"/>
          <w:sz w:val="26"/>
          <w:szCs w:val="24"/>
          <w:lang w:eastAsia="ru-RU"/>
        </w:rPr>
        <w:t xml:space="preserve"> решени</w:t>
      </w:r>
      <w:r w:rsidR="0026216F">
        <w:rPr>
          <w:rFonts w:ascii="Times New Roman" w:eastAsia="Times New Roman" w:hAnsi="Times New Roman" w:cs="Times New Roman"/>
          <w:sz w:val="26"/>
          <w:szCs w:val="24"/>
          <w:lang w:eastAsia="ru-RU"/>
        </w:rPr>
        <w:t>й</w:t>
      </w:r>
      <w:r w:rsidR="009F3981" w:rsidRPr="00FE4013">
        <w:rPr>
          <w:rFonts w:ascii="Times New Roman" w:eastAsia="Times New Roman" w:hAnsi="Times New Roman" w:cs="Times New Roman"/>
          <w:sz w:val="26"/>
          <w:szCs w:val="24"/>
          <w:lang w:eastAsia="ru-RU"/>
        </w:rPr>
        <w:t xml:space="preserve"> Советом директоров Общества, избранным в новом составе, </w:t>
      </w:r>
      <w:r w:rsidR="008D1712" w:rsidRPr="00FE4013">
        <w:rPr>
          <w:rFonts w:ascii="Times New Roman" w:eastAsia="Times New Roman" w:hAnsi="Times New Roman" w:cs="Times New Roman"/>
          <w:sz w:val="26"/>
          <w:szCs w:val="24"/>
          <w:lang w:eastAsia="ru-RU"/>
        </w:rPr>
        <w:t>рассматрива</w:t>
      </w:r>
      <w:r w:rsidR="00BF6AA6" w:rsidRPr="00FE4013">
        <w:rPr>
          <w:rFonts w:ascii="Times New Roman" w:eastAsia="Times New Roman" w:hAnsi="Times New Roman" w:cs="Times New Roman"/>
          <w:sz w:val="26"/>
          <w:szCs w:val="24"/>
          <w:lang w:eastAsia="ru-RU"/>
        </w:rPr>
        <w:t>е</w:t>
      </w:r>
      <w:r w:rsidR="008D1712" w:rsidRPr="00FE4013">
        <w:rPr>
          <w:rFonts w:ascii="Times New Roman" w:eastAsia="Times New Roman" w:hAnsi="Times New Roman" w:cs="Times New Roman"/>
          <w:sz w:val="26"/>
          <w:szCs w:val="24"/>
          <w:lang w:eastAsia="ru-RU"/>
        </w:rPr>
        <w:t>тся вопрос</w:t>
      </w:r>
      <w:r w:rsidR="00BF6AA6" w:rsidRPr="00FE4013">
        <w:rPr>
          <w:rFonts w:ascii="Times New Roman" w:eastAsia="Times New Roman" w:hAnsi="Times New Roman" w:cs="Times New Roman"/>
          <w:sz w:val="26"/>
          <w:szCs w:val="24"/>
          <w:lang w:eastAsia="ru-RU"/>
        </w:rPr>
        <w:t xml:space="preserve"> </w:t>
      </w:r>
      <w:r w:rsidR="008D1712" w:rsidRPr="00FE4013">
        <w:rPr>
          <w:rFonts w:ascii="Times New Roman" w:eastAsia="Times New Roman" w:hAnsi="Times New Roman" w:cs="Times New Roman"/>
          <w:sz w:val="26"/>
          <w:szCs w:val="24"/>
          <w:lang w:eastAsia="ru-RU"/>
        </w:rPr>
        <w:t>об избрании Председателя Совета директоров</w:t>
      </w:r>
      <w:r w:rsidR="00224263" w:rsidRPr="00FE4013">
        <w:rPr>
          <w:rFonts w:ascii="Times New Roman" w:eastAsia="Times New Roman" w:hAnsi="Times New Roman" w:cs="Times New Roman"/>
          <w:sz w:val="26"/>
          <w:szCs w:val="24"/>
          <w:lang w:eastAsia="ru-RU"/>
        </w:rPr>
        <w:t xml:space="preserve"> Общества</w:t>
      </w:r>
      <w:r w:rsidR="009F3981" w:rsidRPr="00FE4013">
        <w:rPr>
          <w:rFonts w:ascii="Times New Roman" w:eastAsia="Times New Roman" w:hAnsi="Times New Roman" w:cs="Times New Roman"/>
          <w:sz w:val="26"/>
          <w:szCs w:val="24"/>
          <w:lang w:eastAsia="ru-RU"/>
        </w:rPr>
        <w:t xml:space="preserve"> или Председательствующего. </w:t>
      </w:r>
    </w:p>
    <w:p w:rsidR="00627618" w:rsidRPr="00FE4013"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8D1712" w:rsidRPr="00FE4013">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3</w:t>
      </w:r>
      <w:r w:rsidR="008D1712" w:rsidRPr="00FE4013">
        <w:rPr>
          <w:rFonts w:ascii="Times New Roman" w:eastAsia="Times New Roman" w:hAnsi="Times New Roman" w:cs="Times New Roman"/>
          <w:sz w:val="26"/>
          <w:szCs w:val="24"/>
          <w:lang w:eastAsia="ru-RU"/>
        </w:rPr>
        <w:t>. Уведомление о проведении заседания</w:t>
      </w:r>
      <w:r w:rsidR="00FD244C" w:rsidRPr="00FE4013">
        <w:rPr>
          <w:rFonts w:ascii="Times New Roman" w:eastAsia="Times New Roman" w:hAnsi="Times New Roman" w:cs="Times New Roman"/>
          <w:sz w:val="26"/>
          <w:szCs w:val="24"/>
          <w:lang w:eastAsia="ru-RU"/>
        </w:rPr>
        <w:t xml:space="preserve"> и</w:t>
      </w:r>
      <w:r w:rsidR="000C1B6D">
        <w:rPr>
          <w:rFonts w:ascii="Times New Roman" w:eastAsia="Times New Roman" w:hAnsi="Times New Roman" w:cs="Times New Roman"/>
          <w:sz w:val="26"/>
          <w:szCs w:val="24"/>
          <w:lang w:eastAsia="ru-RU"/>
        </w:rPr>
        <w:t xml:space="preserve"> уведомление о проведении</w:t>
      </w:r>
      <w:r w:rsidR="00FD244C" w:rsidRPr="00FE4013">
        <w:rPr>
          <w:rFonts w:ascii="Times New Roman" w:eastAsia="Times New Roman" w:hAnsi="Times New Roman" w:cs="Times New Roman"/>
          <w:sz w:val="26"/>
          <w:szCs w:val="24"/>
          <w:lang w:eastAsia="ru-RU"/>
        </w:rPr>
        <w:t xml:space="preserve"> заочного голосования</w:t>
      </w:r>
      <w:r w:rsidR="008D1712" w:rsidRPr="00FE4013">
        <w:rPr>
          <w:rFonts w:ascii="Times New Roman" w:eastAsia="Times New Roman" w:hAnsi="Times New Roman" w:cs="Times New Roman"/>
          <w:sz w:val="26"/>
          <w:szCs w:val="24"/>
          <w:lang w:eastAsia="ru-RU"/>
        </w:rPr>
        <w:t xml:space="preserve"> </w:t>
      </w:r>
      <w:r w:rsidR="000C1B6D" w:rsidRPr="00FE4013">
        <w:rPr>
          <w:rFonts w:ascii="Times New Roman" w:eastAsia="Times New Roman" w:hAnsi="Times New Roman" w:cs="Times New Roman"/>
          <w:sz w:val="26"/>
          <w:szCs w:val="24"/>
          <w:lang w:eastAsia="ru-RU"/>
        </w:rPr>
        <w:t>готов</w:t>
      </w:r>
      <w:r w:rsidR="000C1B6D">
        <w:rPr>
          <w:rFonts w:ascii="Times New Roman" w:eastAsia="Times New Roman" w:hAnsi="Times New Roman" w:cs="Times New Roman"/>
          <w:sz w:val="26"/>
          <w:szCs w:val="24"/>
          <w:lang w:eastAsia="ru-RU"/>
        </w:rPr>
        <w:t>я</w:t>
      </w:r>
      <w:r w:rsidR="000C1B6D" w:rsidRPr="00FE4013">
        <w:rPr>
          <w:rFonts w:ascii="Times New Roman" w:eastAsia="Times New Roman" w:hAnsi="Times New Roman" w:cs="Times New Roman"/>
          <w:sz w:val="26"/>
          <w:szCs w:val="24"/>
          <w:lang w:eastAsia="ru-RU"/>
        </w:rPr>
        <w:t xml:space="preserve">тся </w:t>
      </w:r>
      <w:r w:rsidR="008D1712" w:rsidRPr="00FE4013">
        <w:rPr>
          <w:rFonts w:ascii="Times New Roman" w:eastAsia="Times New Roman" w:hAnsi="Times New Roman" w:cs="Times New Roman"/>
          <w:sz w:val="26"/>
          <w:szCs w:val="24"/>
          <w:lang w:eastAsia="ru-RU"/>
        </w:rPr>
        <w:t>Корпоративным секретарем</w:t>
      </w:r>
      <w:r w:rsidR="003871E3"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и </w:t>
      </w:r>
      <w:r w:rsidR="000C1B6D" w:rsidRPr="00FE4013">
        <w:rPr>
          <w:rFonts w:ascii="Times New Roman" w:eastAsia="Times New Roman" w:hAnsi="Times New Roman" w:cs="Times New Roman"/>
          <w:sz w:val="26"/>
          <w:szCs w:val="24"/>
          <w:lang w:eastAsia="ru-RU"/>
        </w:rPr>
        <w:t>подписыва</w:t>
      </w:r>
      <w:r w:rsidR="000C1B6D">
        <w:rPr>
          <w:rFonts w:ascii="Times New Roman" w:eastAsia="Times New Roman" w:hAnsi="Times New Roman" w:cs="Times New Roman"/>
          <w:sz w:val="26"/>
          <w:szCs w:val="24"/>
          <w:lang w:eastAsia="ru-RU"/>
        </w:rPr>
        <w:t>ю</w:t>
      </w:r>
      <w:r w:rsidR="000C1B6D" w:rsidRPr="00FE4013">
        <w:rPr>
          <w:rFonts w:ascii="Times New Roman" w:eastAsia="Times New Roman" w:hAnsi="Times New Roman" w:cs="Times New Roman"/>
          <w:sz w:val="26"/>
          <w:szCs w:val="24"/>
          <w:lang w:eastAsia="ru-RU"/>
        </w:rPr>
        <w:t xml:space="preserve">тся </w:t>
      </w:r>
      <w:r w:rsidR="008D1712" w:rsidRPr="00FE4013">
        <w:rPr>
          <w:rFonts w:ascii="Times New Roman" w:eastAsia="Times New Roman" w:hAnsi="Times New Roman" w:cs="Times New Roman"/>
          <w:sz w:val="26"/>
          <w:szCs w:val="24"/>
          <w:lang w:eastAsia="ru-RU"/>
        </w:rPr>
        <w:t>Председателем</w:t>
      </w:r>
      <w:r w:rsidR="0049132C" w:rsidRPr="00FE4013">
        <w:rPr>
          <w:rFonts w:ascii="Times New Roman" w:eastAsia="Times New Roman" w:hAnsi="Times New Roman" w:cs="Times New Roman"/>
          <w:sz w:val="26"/>
          <w:szCs w:val="24"/>
          <w:lang w:eastAsia="ru-RU"/>
        </w:rPr>
        <w:t xml:space="preserve"> Совета директоров Общества</w:t>
      </w:r>
      <w:r w:rsidR="008D1712" w:rsidRPr="00FE4013">
        <w:rPr>
          <w:rFonts w:ascii="Times New Roman" w:eastAsia="Times New Roman" w:hAnsi="Times New Roman" w:cs="Times New Roman"/>
          <w:sz w:val="26"/>
          <w:szCs w:val="24"/>
          <w:lang w:eastAsia="ru-RU"/>
        </w:rPr>
        <w:t xml:space="preserve">. </w:t>
      </w:r>
    </w:p>
    <w:p w:rsidR="00627618" w:rsidRPr="00FE4013"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8D1712" w:rsidRPr="00FE4013">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4</w:t>
      </w:r>
      <w:r w:rsidR="008D1712" w:rsidRPr="00FE4013">
        <w:rPr>
          <w:rFonts w:ascii="Times New Roman" w:eastAsia="Times New Roman" w:hAnsi="Times New Roman" w:cs="Times New Roman"/>
          <w:sz w:val="26"/>
          <w:szCs w:val="24"/>
          <w:lang w:eastAsia="ru-RU"/>
        </w:rPr>
        <w:t xml:space="preserve">. </w:t>
      </w:r>
      <w:r w:rsidR="00B67B1C">
        <w:rPr>
          <w:rFonts w:ascii="Times New Roman" w:eastAsia="Times New Roman" w:hAnsi="Times New Roman" w:cs="Times New Roman"/>
          <w:sz w:val="26"/>
          <w:szCs w:val="24"/>
          <w:lang w:eastAsia="ru-RU"/>
        </w:rPr>
        <w:t>Уведомление</w:t>
      </w:r>
      <w:r w:rsidR="00627618" w:rsidRPr="00FE4013">
        <w:rPr>
          <w:rFonts w:ascii="Times New Roman" w:eastAsia="Times New Roman" w:hAnsi="Times New Roman" w:cs="Times New Roman"/>
          <w:sz w:val="26"/>
          <w:szCs w:val="24"/>
          <w:lang w:eastAsia="ru-RU"/>
        </w:rPr>
        <w:t xml:space="preserve"> о проведении заседания и</w:t>
      </w:r>
      <w:r w:rsidR="0026216F">
        <w:rPr>
          <w:rFonts w:ascii="Times New Roman" w:eastAsia="Times New Roman" w:hAnsi="Times New Roman" w:cs="Times New Roman"/>
          <w:sz w:val="26"/>
          <w:szCs w:val="24"/>
          <w:lang w:eastAsia="ru-RU"/>
        </w:rPr>
        <w:t xml:space="preserve"> уведомление о проведении</w:t>
      </w:r>
      <w:r w:rsidR="00A74607">
        <w:rPr>
          <w:rFonts w:ascii="Times New Roman" w:eastAsia="Times New Roman" w:hAnsi="Times New Roman" w:cs="Times New Roman"/>
          <w:sz w:val="26"/>
          <w:szCs w:val="24"/>
          <w:lang w:eastAsia="ru-RU"/>
        </w:rPr>
        <w:t xml:space="preserve"> заочного голосования </w:t>
      </w:r>
      <w:r w:rsidR="00627618" w:rsidRPr="00FE4013">
        <w:rPr>
          <w:rFonts w:ascii="Times New Roman" w:eastAsia="Times New Roman" w:hAnsi="Times New Roman" w:cs="Times New Roman"/>
          <w:sz w:val="26"/>
          <w:szCs w:val="24"/>
          <w:lang w:eastAsia="ru-RU"/>
        </w:rPr>
        <w:t>должн</w:t>
      </w:r>
      <w:r w:rsidR="0026216F">
        <w:rPr>
          <w:rFonts w:ascii="Times New Roman" w:eastAsia="Times New Roman" w:hAnsi="Times New Roman" w:cs="Times New Roman"/>
          <w:sz w:val="26"/>
          <w:szCs w:val="24"/>
          <w:lang w:eastAsia="ru-RU"/>
        </w:rPr>
        <w:t>ы</w:t>
      </w:r>
      <w:r w:rsidR="00627618" w:rsidRPr="00FE4013">
        <w:rPr>
          <w:rFonts w:ascii="Times New Roman" w:eastAsia="Times New Roman" w:hAnsi="Times New Roman" w:cs="Times New Roman"/>
          <w:sz w:val="26"/>
          <w:szCs w:val="24"/>
          <w:lang w:eastAsia="ru-RU"/>
        </w:rPr>
        <w:t xml:space="preserve"> содержать: </w:t>
      </w:r>
    </w:p>
    <w:p w:rsidR="00627618" w:rsidRPr="00FE4013" w:rsidRDefault="00627618"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а) полное фирменное наименование Общества и место его нахождения; </w:t>
      </w:r>
    </w:p>
    <w:p w:rsidR="00627618" w:rsidRPr="00FE4013" w:rsidRDefault="00627618"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б) повестку дня; </w:t>
      </w:r>
    </w:p>
    <w:p w:rsidR="00627618" w:rsidRPr="00FE4013" w:rsidRDefault="00627618"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lastRenderedPageBreak/>
        <w:t xml:space="preserve">в) способ принятия решений (заседание или заочное голосование); </w:t>
      </w:r>
    </w:p>
    <w:p w:rsidR="00331B85" w:rsidRDefault="00627618"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г) дату, время проведения заседания, а если голосование на заседании совмещается с заочным голосованием, также время в дату проведения заседания или иную более раннюю дату окончания приема опросных листов членов Совета директоров Общества, которые голосовали заочно, место проведения заседания</w:t>
      </w:r>
      <w:r w:rsidR="000C1B6D">
        <w:rPr>
          <w:rFonts w:ascii="Times New Roman" w:eastAsia="Times New Roman" w:hAnsi="Times New Roman" w:cs="Times New Roman"/>
          <w:sz w:val="26"/>
          <w:szCs w:val="24"/>
          <w:lang w:eastAsia="ru-RU"/>
        </w:rPr>
        <w:t xml:space="preserve"> </w:t>
      </w:r>
      <w:r w:rsidR="000C1B6D" w:rsidRPr="00182B2F">
        <w:rPr>
          <w:rFonts w:ascii="Times New Roman" w:eastAsia="Times New Roman" w:hAnsi="Times New Roman" w:cs="Times New Roman"/>
          <w:sz w:val="26"/>
          <w:szCs w:val="24"/>
          <w:lang w:eastAsia="ru-RU"/>
        </w:rPr>
        <w:t>или сведения о том, что заседание с дистанционным участием проводится без определения места его проведения,</w:t>
      </w:r>
      <w:r w:rsidRPr="00FE4013">
        <w:rPr>
          <w:rFonts w:ascii="Times New Roman" w:eastAsia="Times New Roman" w:hAnsi="Times New Roman" w:cs="Times New Roman"/>
          <w:sz w:val="26"/>
          <w:szCs w:val="24"/>
          <w:lang w:eastAsia="ru-RU"/>
        </w:rPr>
        <w:t xml:space="preserve"> либо дату и время окончания приема опросных листов в случае проведения заочного голосования.</w:t>
      </w:r>
    </w:p>
    <w:p w:rsidR="00A74607" w:rsidRDefault="00A74607"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Уведомление</w:t>
      </w:r>
      <w:r w:rsidRPr="00FE4013">
        <w:rPr>
          <w:rFonts w:ascii="Times New Roman" w:eastAsia="Times New Roman" w:hAnsi="Times New Roman" w:cs="Times New Roman"/>
          <w:sz w:val="26"/>
          <w:szCs w:val="24"/>
          <w:lang w:eastAsia="ru-RU"/>
        </w:rPr>
        <w:t xml:space="preserve"> о проведении заседания </w:t>
      </w:r>
      <w:r w:rsidR="00B15FB9">
        <w:rPr>
          <w:rFonts w:ascii="Times New Roman" w:eastAsia="Times New Roman" w:hAnsi="Times New Roman" w:cs="Times New Roman"/>
          <w:sz w:val="26"/>
          <w:szCs w:val="24"/>
          <w:lang w:eastAsia="ru-RU"/>
        </w:rPr>
        <w:t>и уведомление о проведении</w:t>
      </w:r>
      <w:r>
        <w:rPr>
          <w:rFonts w:ascii="Times New Roman" w:eastAsia="Times New Roman" w:hAnsi="Times New Roman" w:cs="Times New Roman"/>
          <w:sz w:val="26"/>
          <w:szCs w:val="24"/>
          <w:lang w:eastAsia="ru-RU"/>
        </w:rPr>
        <w:t xml:space="preserve"> заочного голосования оформля</w:t>
      </w:r>
      <w:r w:rsidR="00B15FB9">
        <w:rPr>
          <w:rFonts w:ascii="Times New Roman" w:eastAsia="Times New Roman" w:hAnsi="Times New Roman" w:cs="Times New Roman"/>
          <w:sz w:val="26"/>
          <w:szCs w:val="24"/>
          <w:lang w:eastAsia="ru-RU"/>
        </w:rPr>
        <w:t>ю</w:t>
      </w:r>
      <w:r>
        <w:rPr>
          <w:rFonts w:ascii="Times New Roman" w:eastAsia="Times New Roman" w:hAnsi="Times New Roman" w:cs="Times New Roman"/>
          <w:sz w:val="26"/>
          <w:szCs w:val="24"/>
          <w:lang w:eastAsia="ru-RU"/>
        </w:rPr>
        <w:t>тся в соответствии с приложениями 1-2 к настоящему Положению.</w:t>
      </w:r>
    </w:p>
    <w:p w:rsidR="00B303EC" w:rsidRPr="00FE4013"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B303EC">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5</w:t>
      </w:r>
      <w:r w:rsidR="00B303EC">
        <w:rPr>
          <w:rFonts w:ascii="Times New Roman" w:eastAsia="Times New Roman" w:hAnsi="Times New Roman" w:cs="Times New Roman"/>
          <w:sz w:val="26"/>
          <w:szCs w:val="24"/>
          <w:lang w:eastAsia="ru-RU"/>
        </w:rPr>
        <w:t xml:space="preserve">. </w:t>
      </w:r>
      <w:r w:rsidR="00B303EC" w:rsidRPr="00B303EC">
        <w:rPr>
          <w:rFonts w:ascii="Times New Roman" w:eastAsia="Times New Roman" w:hAnsi="Times New Roman" w:cs="Times New Roman"/>
          <w:sz w:val="26"/>
          <w:szCs w:val="24"/>
          <w:lang w:eastAsia="ru-RU"/>
        </w:rPr>
        <w:t>Уведомление о проведении заседания и</w:t>
      </w:r>
      <w:r w:rsidR="000C1B6D">
        <w:rPr>
          <w:rFonts w:ascii="Times New Roman" w:eastAsia="Times New Roman" w:hAnsi="Times New Roman" w:cs="Times New Roman"/>
          <w:sz w:val="26"/>
          <w:szCs w:val="24"/>
          <w:lang w:eastAsia="ru-RU"/>
        </w:rPr>
        <w:t xml:space="preserve"> уведомление о проведении заочного голосования</w:t>
      </w:r>
      <w:r w:rsidR="00B303EC" w:rsidRPr="00B303EC">
        <w:rPr>
          <w:rFonts w:ascii="Times New Roman" w:eastAsia="Times New Roman" w:hAnsi="Times New Roman" w:cs="Times New Roman"/>
          <w:sz w:val="26"/>
          <w:szCs w:val="24"/>
          <w:lang w:eastAsia="ru-RU"/>
        </w:rPr>
        <w:t xml:space="preserve"> </w:t>
      </w:r>
      <w:r w:rsidR="000C1B6D" w:rsidRPr="00B303EC">
        <w:rPr>
          <w:rFonts w:ascii="Times New Roman" w:eastAsia="Times New Roman" w:hAnsi="Times New Roman" w:cs="Times New Roman"/>
          <w:sz w:val="26"/>
          <w:szCs w:val="24"/>
          <w:lang w:eastAsia="ru-RU"/>
        </w:rPr>
        <w:t>направля</w:t>
      </w:r>
      <w:r w:rsidR="000C1B6D">
        <w:rPr>
          <w:rFonts w:ascii="Times New Roman" w:eastAsia="Times New Roman" w:hAnsi="Times New Roman" w:cs="Times New Roman"/>
          <w:sz w:val="26"/>
          <w:szCs w:val="24"/>
          <w:lang w:eastAsia="ru-RU"/>
        </w:rPr>
        <w:t>ю</w:t>
      </w:r>
      <w:r w:rsidR="000C1B6D" w:rsidRPr="00B303EC">
        <w:rPr>
          <w:rFonts w:ascii="Times New Roman" w:eastAsia="Times New Roman" w:hAnsi="Times New Roman" w:cs="Times New Roman"/>
          <w:sz w:val="26"/>
          <w:szCs w:val="24"/>
          <w:lang w:eastAsia="ru-RU"/>
        </w:rPr>
        <w:t xml:space="preserve">тся </w:t>
      </w:r>
      <w:r w:rsidR="00B303EC" w:rsidRPr="00B303EC">
        <w:rPr>
          <w:rFonts w:ascii="Times New Roman" w:eastAsia="Times New Roman" w:hAnsi="Times New Roman" w:cs="Times New Roman"/>
          <w:sz w:val="26"/>
          <w:szCs w:val="24"/>
          <w:lang w:eastAsia="ru-RU"/>
        </w:rPr>
        <w:t>Корпоративным секретарем Общества каждому члену Совета директоров Общества способом, обеспечивающим его оперативное получение (в том числе</w:t>
      </w:r>
      <w:r w:rsidR="00B303EC">
        <w:rPr>
          <w:rFonts w:ascii="Times New Roman" w:eastAsia="Times New Roman" w:hAnsi="Times New Roman" w:cs="Times New Roman"/>
          <w:sz w:val="26"/>
          <w:szCs w:val="24"/>
          <w:lang w:eastAsia="ru-RU"/>
        </w:rPr>
        <w:t xml:space="preserve"> путем вручения</w:t>
      </w:r>
      <w:r w:rsidR="00B303EC" w:rsidRPr="00B303EC">
        <w:rPr>
          <w:rFonts w:ascii="Times New Roman" w:eastAsia="Times New Roman" w:hAnsi="Times New Roman" w:cs="Times New Roman"/>
          <w:sz w:val="26"/>
          <w:szCs w:val="24"/>
          <w:lang w:eastAsia="ru-RU"/>
        </w:rPr>
        <w:t xml:space="preserve"> лично, посредством направления на имеющиеся у Корпоративного секретаря Общества адреса электронной почты членов Совета директоров Общества и/или посредством автоматизированной информационной системы) не </w:t>
      </w:r>
      <w:r w:rsidR="00B303EC" w:rsidRPr="006854EF">
        <w:rPr>
          <w:rFonts w:ascii="Times New Roman" w:eastAsia="Times New Roman" w:hAnsi="Times New Roman" w:cs="Times New Roman"/>
          <w:sz w:val="26"/>
          <w:szCs w:val="24"/>
          <w:lang w:eastAsia="ru-RU"/>
        </w:rPr>
        <w:t>позднее чем за 5 (Пять) рабочих дней до даты проведения заседания или даты окончания приема опросных листов в случае проведения заочного голосования, за исключением случаев, предусмотренных</w:t>
      </w:r>
      <w:r w:rsidR="00B303EC" w:rsidRPr="00B303EC">
        <w:rPr>
          <w:rFonts w:ascii="Times New Roman" w:eastAsia="Times New Roman" w:hAnsi="Times New Roman" w:cs="Times New Roman"/>
          <w:sz w:val="26"/>
          <w:szCs w:val="24"/>
          <w:lang w:eastAsia="ru-RU"/>
        </w:rPr>
        <w:t xml:space="preserve"> настоящим Положением.</w:t>
      </w:r>
    </w:p>
    <w:p w:rsidR="008D1712" w:rsidRPr="00FE4013"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8D1712" w:rsidRPr="00FE4013">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6</w:t>
      </w:r>
      <w:r w:rsidR="008D1712" w:rsidRPr="00FE4013">
        <w:rPr>
          <w:rFonts w:ascii="Times New Roman" w:eastAsia="Times New Roman" w:hAnsi="Times New Roman" w:cs="Times New Roman"/>
          <w:sz w:val="26"/>
          <w:szCs w:val="24"/>
          <w:lang w:eastAsia="ru-RU"/>
        </w:rPr>
        <w:t xml:space="preserve">. Одновременно с </w:t>
      </w:r>
      <w:r w:rsidR="00C01C4B">
        <w:rPr>
          <w:rFonts w:ascii="Times New Roman" w:eastAsia="Times New Roman" w:hAnsi="Times New Roman" w:cs="Times New Roman"/>
          <w:sz w:val="26"/>
          <w:szCs w:val="24"/>
          <w:lang w:eastAsia="ru-RU"/>
        </w:rPr>
        <w:t>уведомлением</w:t>
      </w:r>
      <w:r w:rsidR="008D1712" w:rsidRPr="00FE4013">
        <w:rPr>
          <w:rFonts w:ascii="Times New Roman" w:eastAsia="Times New Roman" w:hAnsi="Times New Roman" w:cs="Times New Roman"/>
          <w:sz w:val="26"/>
          <w:szCs w:val="24"/>
          <w:lang w:eastAsia="ru-RU"/>
        </w:rPr>
        <w:t xml:space="preserve"> о проведении заседания</w:t>
      </w:r>
      <w:r w:rsidR="00D6783F" w:rsidRPr="00FE4013">
        <w:rPr>
          <w:rFonts w:ascii="Times New Roman" w:eastAsia="Times New Roman" w:hAnsi="Times New Roman" w:cs="Times New Roman"/>
          <w:sz w:val="26"/>
          <w:szCs w:val="24"/>
          <w:lang w:eastAsia="ru-RU"/>
        </w:rPr>
        <w:t xml:space="preserve"> и</w:t>
      </w:r>
      <w:r w:rsidR="0038408F">
        <w:rPr>
          <w:rFonts w:ascii="Times New Roman" w:eastAsia="Times New Roman" w:hAnsi="Times New Roman" w:cs="Times New Roman"/>
          <w:sz w:val="26"/>
          <w:szCs w:val="24"/>
          <w:lang w:eastAsia="ru-RU"/>
        </w:rPr>
        <w:t xml:space="preserve"> уведомлением о проведении</w:t>
      </w:r>
      <w:r w:rsidR="00D6783F" w:rsidRPr="00FE4013">
        <w:rPr>
          <w:rFonts w:ascii="Times New Roman" w:eastAsia="Times New Roman" w:hAnsi="Times New Roman" w:cs="Times New Roman"/>
          <w:sz w:val="26"/>
          <w:szCs w:val="24"/>
          <w:lang w:eastAsia="ru-RU"/>
        </w:rPr>
        <w:t xml:space="preserve"> заочного голосования</w:t>
      </w:r>
      <w:r w:rsidR="008D1712" w:rsidRPr="00FE4013">
        <w:rPr>
          <w:rFonts w:ascii="Times New Roman" w:eastAsia="Times New Roman" w:hAnsi="Times New Roman" w:cs="Times New Roman"/>
          <w:sz w:val="26"/>
          <w:szCs w:val="24"/>
          <w:lang w:eastAsia="ru-RU"/>
        </w:rPr>
        <w:t xml:space="preserve"> членам Совета директоров </w:t>
      </w:r>
      <w:r w:rsidR="0049132C" w:rsidRPr="00FE4013">
        <w:rPr>
          <w:rFonts w:ascii="Times New Roman" w:eastAsia="Times New Roman" w:hAnsi="Times New Roman" w:cs="Times New Roman"/>
          <w:sz w:val="26"/>
          <w:szCs w:val="24"/>
          <w:lang w:eastAsia="ru-RU"/>
        </w:rPr>
        <w:t xml:space="preserve">Общества </w:t>
      </w:r>
      <w:r w:rsidR="008D1712" w:rsidRPr="00FE4013">
        <w:rPr>
          <w:rFonts w:ascii="Times New Roman" w:eastAsia="Times New Roman" w:hAnsi="Times New Roman" w:cs="Times New Roman"/>
          <w:sz w:val="26"/>
          <w:szCs w:val="24"/>
          <w:lang w:eastAsia="ru-RU"/>
        </w:rPr>
        <w:t>направляются материалы (информация) по вопросам повестки дня</w:t>
      </w:r>
      <w:r w:rsidR="00C01C4B">
        <w:rPr>
          <w:rFonts w:ascii="Times New Roman" w:eastAsia="Times New Roman" w:hAnsi="Times New Roman" w:cs="Times New Roman"/>
          <w:sz w:val="26"/>
          <w:szCs w:val="24"/>
          <w:lang w:eastAsia="ru-RU"/>
        </w:rPr>
        <w:t>, включающие в себя:</w:t>
      </w:r>
    </w:p>
    <w:p w:rsidR="008D1712" w:rsidRPr="00FE4013" w:rsidRDefault="008D1712" w:rsidP="00DF33D1">
      <w:pPr>
        <w:numPr>
          <w:ilvl w:val="1"/>
          <w:numId w:val="62"/>
        </w:numPr>
        <w:tabs>
          <w:tab w:val="left" w:pos="851"/>
          <w:tab w:val="num" w:pos="1320"/>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проекты решений Совета директоров</w:t>
      </w:r>
      <w:r w:rsidR="00BE2695"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по вопросам, включенным в повестку дня;</w:t>
      </w:r>
    </w:p>
    <w:p w:rsidR="008D1712" w:rsidRPr="00FE4013" w:rsidRDefault="008D1712" w:rsidP="00DF33D1">
      <w:pPr>
        <w:numPr>
          <w:ilvl w:val="1"/>
          <w:numId w:val="62"/>
        </w:numPr>
        <w:tabs>
          <w:tab w:val="left" w:pos="851"/>
          <w:tab w:val="num" w:pos="1320"/>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пояснительн</w:t>
      </w:r>
      <w:r w:rsidR="00F56198" w:rsidRPr="00FE4013">
        <w:rPr>
          <w:rFonts w:ascii="Times New Roman" w:eastAsia="Times New Roman" w:hAnsi="Times New Roman" w:cs="Times New Roman"/>
          <w:sz w:val="26"/>
          <w:szCs w:val="24"/>
          <w:lang w:eastAsia="ru-RU"/>
        </w:rPr>
        <w:t>ую</w:t>
      </w:r>
      <w:r w:rsidRPr="00FE4013">
        <w:rPr>
          <w:rFonts w:ascii="Times New Roman" w:eastAsia="Times New Roman" w:hAnsi="Times New Roman" w:cs="Times New Roman"/>
          <w:sz w:val="26"/>
          <w:szCs w:val="24"/>
          <w:lang w:eastAsia="ru-RU"/>
        </w:rPr>
        <w:t xml:space="preserve"> записк</w:t>
      </w:r>
      <w:r w:rsidR="00F56198" w:rsidRPr="00FE4013">
        <w:rPr>
          <w:rFonts w:ascii="Times New Roman" w:eastAsia="Times New Roman" w:hAnsi="Times New Roman" w:cs="Times New Roman"/>
          <w:sz w:val="26"/>
          <w:szCs w:val="24"/>
          <w:lang w:eastAsia="ru-RU"/>
        </w:rPr>
        <w:t>у</w:t>
      </w:r>
      <w:r w:rsidRPr="00FE4013">
        <w:rPr>
          <w:rFonts w:ascii="Times New Roman" w:eastAsia="Times New Roman" w:hAnsi="Times New Roman" w:cs="Times New Roman"/>
          <w:sz w:val="26"/>
          <w:szCs w:val="24"/>
          <w:lang w:eastAsia="ru-RU"/>
        </w:rPr>
        <w:t xml:space="preserve"> к проектам решений Совета директоров </w:t>
      </w:r>
      <w:r w:rsidR="00F56198" w:rsidRPr="00FE4013">
        <w:rPr>
          <w:rFonts w:ascii="Times New Roman" w:eastAsia="Times New Roman" w:hAnsi="Times New Roman" w:cs="Times New Roman"/>
          <w:sz w:val="26"/>
          <w:szCs w:val="24"/>
          <w:lang w:eastAsia="ru-RU"/>
        </w:rPr>
        <w:t xml:space="preserve">Общества </w:t>
      </w:r>
      <w:r w:rsidRPr="00FE4013">
        <w:rPr>
          <w:rFonts w:ascii="Times New Roman" w:eastAsia="Times New Roman" w:hAnsi="Times New Roman" w:cs="Times New Roman"/>
          <w:sz w:val="26"/>
          <w:szCs w:val="24"/>
          <w:lang w:eastAsia="ru-RU"/>
        </w:rPr>
        <w:t>по вопросам, включенным в повестку дня;</w:t>
      </w:r>
    </w:p>
    <w:p w:rsidR="008D1712" w:rsidRPr="00FE4013" w:rsidRDefault="008D1712" w:rsidP="00DF33D1">
      <w:pPr>
        <w:numPr>
          <w:ilvl w:val="1"/>
          <w:numId w:val="62"/>
        </w:numPr>
        <w:tabs>
          <w:tab w:val="left" w:pos="851"/>
          <w:tab w:val="num" w:pos="1320"/>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проекты документов, которые выносятся на утверждение Совета директоров</w:t>
      </w:r>
      <w:r w:rsidR="00F56198"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w:t>
      </w:r>
    </w:p>
    <w:p w:rsidR="008D1712" w:rsidRPr="00FE4013" w:rsidRDefault="008D1712" w:rsidP="00DF33D1">
      <w:pPr>
        <w:numPr>
          <w:ilvl w:val="1"/>
          <w:numId w:val="62"/>
        </w:numPr>
        <w:tabs>
          <w:tab w:val="left" w:pos="851"/>
          <w:tab w:val="num" w:pos="1320"/>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протоколы совещаний и </w:t>
      </w:r>
      <w:r w:rsidR="00EB2743" w:rsidRPr="00FE4013">
        <w:rPr>
          <w:rFonts w:ascii="Times New Roman" w:eastAsia="Times New Roman" w:hAnsi="Times New Roman" w:cs="Times New Roman"/>
          <w:sz w:val="26"/>
          <w:szCs w:val="24"/>
          <w:lang w:eastAsia="ru-RU"/>
        </w:rPr>
        <w:t xml:space="preserve">протоколы об итогах проведения </w:t>
      </w:r>
      <w:r w:rsidRPr="00FE4013">
        <w:rPr>
          <w:rFonts w:ascii="Times New Roman" w:eastAsia="Times New Roman" w:hAnsi="Times New Roman" w:cs="Times New Roman"/>
          <w:sz w:val="26"/>
          <w:szCs w:val="24"/>
          <w:lang w:eastAsia="ru-RU"/>
        </w:rPr>
        <w:t>заседаний</w:t>
      </w:r>
      <w:r w:rsidR="00F56198" w:rsidRPr="00FE4013">
        <w:rPr>
          <w:rFonts w:ascii="Times New Roman" w:eastAsia="Times New Roman" w:hAnsi="Times New Roman" w:cs="Times New Roman"/>
          <w:sz w:val="26"/>
          <w:szCs w:val="24"/>
          <w:lang w:eastAsia="ru-RU"/>
        </w:rPr>
        <w:t xml:space="preserve"> </w:t>
      </w:r>
      <w:r w:rsidR="007A33C3" w:rsidRPr="00FE4013">
        <w:rPr>
          <w:rFonts w:ascii="Times New Roman" w:eastAsia="Times New Roman" w:hAnsi="Times New Roman" w:cs="Times New Roman"/>
          <w:sz w:val="26"/>
          <w:szCs w:val="24"/>
          <w:lang w:eastAsia="ru-RU"/>
        </w:rPr>
        <w:t xml:space="preserve">и </w:t>
      </w:r>
      <w:r w:rsidR="00F56198" w:rsidRPr="00FE4013">
        <w:rPr>
          <w:rFonts w:ascii="Times New Roman" w:eastAsia="Times New Roman" w:hAnsi="Times New Roman" w:cs="Times New Roman"/>
          <w:sz w:val="26"/>
          <w:szCs w:val="24"/>
          <w:lang w:eastAsia="ru-RU"/>
        </w:rPr>
        <w:t>заочных голосований</w:t>
      </w:r>
      <w:r w:rsidRPr="00FE4013">
        <w:rPr>
          <w:rFonts w:ascii="Times New Roman" w:eastAsia="Times New Roman" w:hAnsi="Times New Roman" w:cs="Times New Roman"/>
          <w:sz w:val="26"/>
          <w:szCs w:val="24"/>
          <w:lang w:eastAsia="ru-RU"/>
        </w:rPr>
        <w:t xml:space="preserve"> </w:t>
      </w:r>
      <w:r w:rsidR="007A33C3" w:rsidRPr="00FE4013">
        <w:rPr>
          <w:rFonts w:ascii="Times New Roman" w:eastAsia="Times New Roman" w:hAnsi="Times New Roman" w:cs="Times New Roman"/>
          <w:sz w:val="26"/>
          <w:szCs w:val="24"/>
          <w:lang w:eastAsia="ru-RU"/>
        </w:rPr>
        <w:t xml:space="preserve">для принятий решений </w:t>
      </w:r>
      <w:r w:rsidRPr="00FE4013">
        <w:rPr>
          <w:rFonts w:ascii="Times New Roman" w:eastAsia="Times New Roman" w:hAnsi="Times New Roman" w:cs="Times New Roman"/>
          <w:sz w:val="26"/>
          <w:szCs w:val="24"/>
          <w:lang w:eastAsia="ru-RU"/>
        </w:rPr>
        <w:t>орган</w:t>
      </w:r>
      <w:r w:rsidR="007A33C3" w:rsidRPr="00FE4013">
        <w:rPr>
          <w:rFonts w:ascii="Times New Roman" w:eastAsia="Times New Roman" w:hAnsi="Times New Roman" w:cs="Times New Roman"/>
          <w:sz w:val="26"/>
          <w:szCs w:val="24"/>
          <w:lang w:eastAsia="ru-RU"/>
        </w:rPr>
        <w:t>ами</w:t>
      </w:r>
      <w:r w:rsidR="00D6783F"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решения (рекомендации) Комитетов Совета директоров</w:t>
      </w:r>
      <w:r w:rsidR="00D84AB8"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и иных специально созданных органов и комиссий Общества по предварительному рассмотрению вопросов (при наличии);</w:t>
      </w:r>
    </w:p>
    <w:p w:rsidR="008D1712" w:rsidRPr="00FE4013" w:rsidRDefault="008D1712" w:rsidP="00DF33D1">
      <w:pPr>
        <w:numPr>
          <w:ilvl w:val="1"/>
          <w:numId w:val="62"/>
        </w:numPr>
        <w:tabs>
          <w:tab w:val="left" w:pos="851"/>
          <w:tab w:val="num" w:pos="1320"/>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материалы, подтверждающие сведения, изложенные в проектах решений и пояснительных записках;</w:t>
      </w:r>
    </w:p>
    <w:p w:rsidR="008D1712" w:rsidRPr="00FE4013" w:rsidRDefault="008D1712" w:rsidP="00DF33D1">
      <w:pPr>
        <w:numPr>
          <w:ilvl w:val="1"/>
          <w:numId w:val="62"/>
        </w:numPr>
        <w:tabs>
          <w:tab w:val="left" w:pos="851"/>
          <w:tab w:val="num" w:pos="1320"/>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иные информационные материалы по вопросам, включенным в повестку дня.</w:t>
      </w:r>
    </w:p>
    <w:p w:rsidR="008D1712" w:rsidRPr="00FE4013" w:rsidRDefault="008D17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Материалы (информация) по вопросам повестки дня</w:t>
      </w:r>
      <w:r w:rsidR="00C01C4B">
        <w:rPr>
          <w:rFonts w:ascii="Times New Roman" w:eastAsia="Times New Roman" w:hAnsi="Times New Roman" w:cs="Times New Roman"/>
          <w:sz w:val="26"/>
          <w:szCs w:val="24"/>
          <w:lang w:eastAsia="ru-RU"/>
        </w:rPr>
        <w:t>, предусмотренн</w:t>
      </w:r>
      <w:r w:rsidR="007F14C6">
        <w:rPr>
          <w:rFonts w:ascii="Times New Roman" w:eastAsia="Times New Roman" w:hAnsi="Times New Roman" w:cs="Times New Roman"/>
          <w:sz w:val="26"/>
          <w:szCs w:val="24"/>
          <w:lang w:eastAsia="ru-RU"/>
        </w:rPr>
        <w:t>ые</w:t>
      </w:r>
      <w:r w:rsidR="00C01C4B">
        <w:rPr>
          <w:rFonts w:ascii="Times New Roman" w:eastAsia="Times New Roman" w:hAnsi="Times New Roman" w:cs="Times New Roman"/>
          <w:sz w:val="26"/>
          <w:szCs w:val="24"/>
          <w:lang w:eastAsia="ru-RU"/>
        </w:rPr>
        <w:t xml:space="preserve"> настоящим пунктом,</w:t>
      </w:r>
      <w:r w:rsidR="00D6783F" w:rsidRPr="00FE4013">
        <w:rPr>
          <w:rFonts w:ascii="Times New Roman" w:eastAsia="Times New Roman" w:hAnsi="Times New Roman" w:cs="Times New Roman"/>
          <w:sz w:val="26"/>
          <w:szCs w:val="24"/>
          <w:lang w:eastAsia="ru-RU"/>
        </w:rPr>
        <w:t xml:space="preserve"> направляются членам Совета директоров </w:t>
      </w:r>
      <w:r w:rsidR="00597AF4" w:rsidRPr="00FE4013">
        <w:rPr>
          <w:rFonts w:ascii="Times New Roman" w:eastAsia="Times New Roman" w:hAnsi="Times New Roman" w:cs="Times New Roman"/>
          <w:sz w:val="26"/>
          <w:szCs w:val="24"/>
          <w:lang w:eastAsia="ru-RU"/>
        </w:rPr>
        <w:t xml:space="preserve">Общества </w:t>
      </w:r>
      <w:r w:rsidR="00D6783F" w:rsidRPr="00FE4013">
        <w:rPr>
          <w:rFonts w:ascii="Times New Roman" w:eastAsia="Times New Roman" w:hAnsi="Times New Roman" w:cs="Times New Roman"/>
          <w:sz w:val="26"/>
          <w:szCs w:val="24"/>
          <w:lang w:eastAsia="ru-RU"/>
        </w:rPr>
        <w:t xml:space="preserve">способом, предусмотренным </w:t>
      </w:r>
      <w:r w:rsidR="00C01C4B">
        <w:rPr>
          <w:rFonts w:ascii="Times New Roman" w:eastAsia="Times New Roman" w:hAnsi="Times New Roman" w:cs="Times New Roman"/>
          <w:sz w:val="26"/>
          <w:szCs w:val="24"/>
          <w:lang w:eastAsia="ru-RU"/>
        </w:rPr>
        <w:t xml:space="preserve">пунктом </w:t>
      </w:r>
      <w:r w:rsidR="007040C3">
        <w:rPr>
          <w:rFonts w:ascii="Times New Roman" w:eastAsia="Times New Roman" w:hAnsi="Times New Roman" w:cs="Times New Roman"/>
          <w:sz w:val="26"/>
          <w:szCs w:val="24"/>
          <w:lang w:eastAsia="ru-RU"/>
        </w:rPr>
        <w:t>7</w:t>
      </w:r>
      <w:r w:rsidR="00C01C4B">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5</w:t>
      </w:r>
      <w:r w:rsidR="00AC4238" w:rsidRPr="00FE4013">
        <w:rPr>
          <w:rFonts w:ascii="Times New Roman" w:eastAsia="Times New Roman" w:hAnsi="Times New Roman" w:cs="Times New Roman"/>
          <w:sz w:val="26"/>
          <w:szCs w:val="24"/>
          <w:lang w:eastAsia="ru-RU"/>
        </w:rPr>
        <w:t xml:space="preserve"> </w:t>
      </w:r>
      <w:r w:rsidR="00D6783F" w:rsidRPr="00FE4013">
        <w:rPr>
          <w:rFonts w:ascii="Times New Roman" w:eastAsia="Times New Roman" w:hAnsi="Times New Roman" w:cs="Times New Roman"/>
          <w:sz w:val="26"/>
          <w:szCs w:val="24"/>
          <w:lang w:eastAsia="ru-RU"/>
        </w:rPr>
        <w:t>настоящего Положения.</w:t>
      </w:r>
      <w:r w:rsidRPr="00FE4013">
        <w:rPr>
          <w:rFonts w:ascii="Times New Roman" w:eastAsia="Times New Roman" w:hAnsi="Times New Roman" w:cs="Times New Roman"/>
          <w:sz w:val="26"/>
          <w:szCs w:val="24"/>
          <w:lang w:eastAsia="ru-RU"/>
        </w:rPr>
        <w:t xml:space="preserve"> </w:t>
      </w:r>
    </w:p>
    <w:p w:rsidR="008D1712" w:rsidRPr="00FE4013"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8D1712" w:rsidRPr="00FE4013">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7</w:t>
      </w:r>
      <w:r w:rsidR="008D1712" w:rsidRPr="00FE4013">
        <w:rPr>
          <w:rFonts w:ascii="Times New Roman" w:eastAsia="Times New Roman" w:hAnsi="Times New Roman" w:cs="Times New Roman"/>
          <w:sz w:val="26"/>
          <w:szCs w:val="24"/>
          <w:lang w:eastAsia="ru-RU"/>
        </w:rPr>
        <w:t>. Решения (рекомендации) Комитета Совета директоров</w:t>
      </w:r>
      <w:r w:rsidR="00792A77"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направляются Корпоративным секретарем </w:t>
      </w:r>
      <w:r w:rsidR="000335FA" w:rsidRPr="00FE4013">
        <w:rPr>
          <w:rFonts w:ascii="Times New Roman" w:eastAsia="Times New Roman" w:hAnsi="Times New Roman" w:cs="Times New Roman"/>
          <w:sz w:val="26"/>
          <w:szCs w:val="24"/>
          <w:lang w:eastAsia="ru-RU"/>
        </w:rPr>
        <w:t xml:space="preserve">Общества </w:t>
      </w:r>
      <w:r w:rsidR="008D1712" w:rsidRPr="00FE4013">
        <w:rPr>
          <w:rFonts w:ascii="Times New Roman" w:eastAsia="Times New Roman" w:hAnsi="Times New Roman" w:cs="Times New Roman"/>
          <w:sz w:val="26"/>
          <w:szCs w:val="24"/>
          <w:lang w:eastAsia="ru-RU"/>
        </w:rPr>
        <w:t>членам Совета директоров</w:t>
      </w:r>
      <w:r w:rsidR="000335FA"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не позднее чем за 1</w:t>
      </w:r>
      <w:r w:rsidR="002F01BB" w:rsidRPr="00FE4013">
        <w:rPr>
          <w:rFonts w:ascii="Times New Roman" w:eastAsia="Times New Roman" w:hAnsi="Times New Roman" w:cs="Times New Roman"/>
          <w:sz w:val="26"/>
          <w:szCs w:val="24"/>
          <w:lang w:eastAsia="ru-RU"/>
        </w:rPr>
        <w:t xml:space="preserve"> (Один)</w:t>
      </w:r>
      <w:r w:rsidR="008D1712" w:rsidRPr="00FE4013">
        <w:rPr>
          <w:rFonts w:ascii="Times New Roman" w:eastAsia="Times New Roman" w:hAnsi="Times New Roman" w:cs="Times New Roman"/>
          <w:sz w:val="26"/>
          <w:szCs w:val="24"/>
          <w:lang w:eastAsia="ru-RU"/>
        </w:rPr>
        <w:t xml:space="preserve"> календарный день до даты проведения заседания</w:t>
      </w:r>
      <w:r w:rsidR="00D6783F" w:rsidRPr="00FE4013">
        <w:rPr>
          <w:rFonts w:ascii="Times New Roman" w:eastAsia="Times New Roman" w:hAnsi="Times New Roman" w:cs="Times New Roman"/>
          <w:sz w:val="26"/>
          <w:szCs w:val="24"/>
          <w:lang w:eastAsia="ru-RU"/>
        </w:rPr>
        <w:t xml:space="preserve"> или </w:t>
      </w:r>
      <w:r w:rsidR="000335FA" w:rsidRPr="00FE4013">
        <w:rPr>
          <w:rFonts w:ascii="Times New Roman" w:hAnsi="Times New Roman" w:cs="Times New Roman"/>
          <w:sz w:val="26"/>
          <w:szCs w:val="26"/>
        </w:rPr>
        <w:t>даты окончания приема опросных листов в случае проведения заочного голосования</w:t>
      </w:r>
      <w:r w:rsidR="008D1712" w:rsidRPr="00FE4013">
        <w:rPr>
          <w:rFonts w:ascii="Times New Roman" w:eastAsia="Times New Roman" w:hAnsi="Times New Roman" w:cs="Times New Roman"/>
          <w:sz w:val="26"/>
          <w:szCs w:val="24"/>
          <w:lang w:eastAsia="ru-RU"/>
        </w:rPr>
        <w:t xml:space="preserve">. В случае если решения (рекомендации) соответствующего </w:t>
      </w:r>
      <w:r w:rsidR="008D1712" w:rsidRPr="00FE4013">
        <w:rPr>
          <w:rFonts w:ascii="Times New Roman" w:eastAsia="Times New Roman" w:hAnsi="Times New Roman" w:cs="Times New Roman"/>
          <w:sz w:val="26"/>
          <w:szCs w:val="24"/>
          <w:lang w:eastAsia="ru-RU"/>
        </w:rPr>
        <w:lastRenderedPageBreak/>
        <w:t>Комитета</w:t>
      </w:r>
      <w:r w:rsidR="00C01C4B">
        <w:rPr>
          <w:rFonts w:ascii="Times New Roman" w:eastAsia="Times New Roman" w:hAnsi="Times New Roman" w:cs="Times New Roman"/>
          <w:sz w:val="26"/>
          <w:szCs w:val="24"/>
          <w:lang w:eastAsia="ru-RU"/>
        </w:rPr>
        <w:t xml:space="preserve"> Совета директоров Общества</w:t>
      </w:r>
      <w:r w:rsidR="008D1712" w:rsidRPr="00FE4013">
        <w:rPr>
          <w:rFonts w:ascii="Times New Roman" w:eastAsia="Times New Roman" w:hAnsi="Times New Roman" w:cs="Times New Roman"/>
          <w:sz w:val="26"/>
          <w:szCs w:val="24"/>
          <w:lang w:eastAsia="ru-RU"/>
        </w:rPr>
        <w:t xml:space="preserve"> не представлены (либо представлены с нарушением указанных сроков)</w:t>
      </w:r>
      <w:r w:rsidR="00C01C4B">
        <w:rPr>
          <w:rFonts w:ascii="Times New Roman" w:eastAsia="Times New Roman" w:hAnsi="Times New Roman" w:cs="Times New Roman"/>
          <w:sz w:val="26"/>
          <w:szCs w:val="24"/>
          <w:lang w:eastAsia="ru-RU"/>
        </w:rPr>
        <w:t>,</w:t>
      </w:r>
      <w:r w:rsidR="008D1712" w:rsidRPr="00FE4013">
        <w:rPr>
          <w:rFonts w:ascii="Times New Roman" w:eastAsia="Times New Roman" w:hAnsi="Times New Roman" w:cs="Times New Roman"/>
          <w:sz w:val="26"/>
          <w:szCs w:val="24"/>
          <w:lang w:eastAsia="ru-RU"/>
        </w:rPr>
        <w:t xml:space="preserve"> Совет директоров</w:t>
      </w:r>
      <w:r w:rsidR="00F62D58"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вправе принять решение по вопросу</w:t>
      </w:r>
      <w:r w:rsidR="00403675">
        <w:rPr>
          <w:rFonts w:ascii="Times New Roman" w:eastAsia="Times New Roman" w:hAnsi="Times New Roman" w:cs="Times New Roman"/>
          <w:sz w:val="26"/>
          <w:szCs w:val="24"/>
          <w:lang w:eastAsia="ru-RU"/>
        </w:rPr>
        <w:t xml:space="preserve"> без учета</w:t>
      </w:r>
      <w:r w:rsidR="008D1712" w:rsidRPr="00FE4013">
        <w:rPr>
          <w:rFonts w:ascii="Times New Roman" w:eastAsia="Times New Roman" w:hAnsi="Times New Roman" w:cs="Times New Roman"/>
          <w:sz w:val="26"/>
          <w:szCs w:val="24"/>
          <w:lang w:eastAsia="ru-RU"/>
        </w:rPr>
        <w:t xml:space="preserve"> таких решений (рекомендаций).</w:t>
      </w:r>
    </w:p>
    <w:p w:rsidR="008D1712" w:rsidRPr="00FE4013"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8D1712" w:rsidRPr="00FE4013">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8</w:t>
      </w:r>
      <w:r w:rsidR="008D1712" w:rsidRPr="00FE4013">
        <w:rPr>
          <w:rFonts w:ascii="Times New Roman" w:eastAsia="Times New Roman" w:hAnsi="Times New Roman" w:cs="Times New Roman"/>
          <w:sz w:val="26"/>
          <w:szCs w:val="24"/>
          <w:lang w:eastAsia="ru-RU"/>
        </w:rPr>
        <w:t>. Председатель Совета директоров</w:t>
      </w:r>
      <w:r w:rsidR="00B33B3C"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вправе по согласованию с инициатором вынесения на рассмотрение Советом директоров</w:t>
      </w:r>
      <w:r w:rsidR="00B33B3C"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вопроса, который в соответствии с положением о Комитете Совета директоров</w:t>
      </w:r>
      <w:r w:rsidR="00B33B3C"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должен быть предварительно рассмотрен соответствующим Комитетом Совета директоров</w:t>
      </w:r>
      <w:r w:rsidR="00B33B3C"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один раз перенести рассмотрение указанного вопроса</w:t>
      </w:r>
      <w:r w:rsidR="00403675">
        <w:rPr>
          <w:rFonts w:ascii="Times New Roman" w:eastAsia="Times New Roman" w:hAnsi="Times New Roman" w:cs="Times New Roman"/>
          <w:sz w:val="26"/>
          <w:szCs w:val="24"/>
          <w:lang w:eastAsia="ru-RU"/>
        </w:rPr>
        <w:t xml:space="preserve"> Советом директоров Общества</w:t>
      </w:r>
      <w:r w:rsidR="008D1712" w:rsidRPr="00FE4013">
        <w:rPr>
          <w:rFonts w:ascii="Times New Roman" w:eastAsia="Times New Roman" w:hAnsi="Times New Roman" w:cs="Times New Roman"/>
          <w:sz w:val="26"/>
          <w:szCs w:val="24"/>
          <w:lang w:eastAsia="ru-RU"/>
        </w:rPr>
        <w:t xml:space="preserve"> в случае, если Комитетом</w:t>
      </w:r>
      <w:r w:rsidR="00403675">
        <w:rPr>
          <w:rFonts w:ascii="Times New Roman" w:eastAsia="Times New Roman" w:hAnsi="Times New Roman" w:cs="Times New Roman"/>
          <w:sz w:val="26"/>
          <w:szCs w:val="24"/>
          <w:lang w:eastAsia="ru-RU"/>
        </w:rPr>
        <w:t xml:space="preserve"> Совета директоров Общества</w:t>
      </w:r>
      <w:r w:rsidR="008D1712" w:rsidRPr="00FE4013">
        <w:rPr>
          <w:rFonts w:ascii="Times New Roman" w:eastAsia="Times New Roman" w:hAnsi="Times New Roman" w:cs="Times New Roman"/>
          <w:sz w:val="26"/>
          <w:szCs w:val="24"/>
          <w:lang w:eastAsia="ru-RU"/>
        </w:rPr>
        <w:t xml:space="preserve"> не были представлены необходимые решения (рекомендации) и Председателем Комитета</w:t>
      </w:r>
      <w:r w:rsidR="00403675">
        <w:rPr>
          <w:rFonts w:ascii="Times New Roman" w:eastAsia="Times New Roman" w:hAnsi="Times New Roman" w:cs="Times New Roman"/>
          <w:sz w:val="26"/>
          <w:szCs w:val="24"/>
          <w:lang w:eastAsia="ru-RU"/>
        </w:rPr>
        <w:t xml:space="preserve"> Совета директоров Общества</w:t>
      </w:r>
      <w:r w:rsidR="008D1712" w:rsidRPr="00FE4013">
        <w:rPr>
          <w:rFonts w:ascii="Times New Roman" w:eastAsia="Times New Roman" w:hAnsi="Times New Roman" w:cs="Times New Roman"/>
          <w:sz w:val="26"/>
          <w:szCs w:val="24"/>
          <w:lang w:eastAsia="ru-RU"/>
        </w:rPr>
        <w:t xml:space="preserve"> было направлено письмо с мотивированной просьбой о таком переносе.</w:t>
      </w:r>
    </w:p>
    <w:p w:rsidR="008D1712" w:rsidRPr="00FE4013"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8D1712" w:rsidRPr="00FE4013">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9</w:t>
      </w:r>
      <w:r w:rsidR="008D1712" w:rsidRPr="00FE4013">
        <w:rPr>
          <w:rFonts w:ascii="Times New Roman" w:eastAsia="Times New Roman" w:hAnsi="Times New Roman" w:cs="Times New Roman"/>
          <w:sz w:val="26"/>
          <w:szCs w:val="24"/>
          <w:lang w:eastAsia="ru-RU"/>
        </w:rPr>
        <w:t>. По решению Председателя Совета директоров</w:t>
      </w:r>
      <w:r w:rsidR="008A0F92"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срок направления членам Совета директоров </w:t>
      </w:r>
      <w:r w:rsidR="008A0F92" w:rsidRPr="00FE4013">
        <w:rPr>
          <w:rFonts w:ascii="Times New Roman" w:eastAsia="Times New Roman" w:hAnsi="Times New Roman" w:cs="Times New Roman"/>
          <w:sz w:val="26"/>
          <w:szCs w:val="24"/>
          <w:lang w:eastAsia="ru-RU"/>
        </w:rPr>
        <w:t xml:space="preserve">Общества </w:t>
      </w:r>
      <w:r w:rsidR="00403675">
        <w:rPr>
          <w:rFonts w:ascii="Times New Roman" w:eastAsia="Times New Roman" w:hAnsi="Times New Roman" w:cs="Times New Roman"/>
          <w:sz w:val="26"/>
          <w:szCs w:val="24"/>
          <w:lang w:eastAsia="ru-RU"/>
        </w:rPr>
        <w:t>уведомления</w:t>
      </w:r>
      <w:r w:rsidR="008D1712" w:rsidRPr="00FE4013">
        <w:rPr>
          <w:rFonts w:ascii="Times New Roman" w:eastAsia="Times New Roman" w:hAnsi="Times New Roman" w:cs="Times New Roman"/>
          <w:sz w:val="26"/>
          <w:szCs w:val="24"/>
          <w:lang w:eastAsia="ru-RU"/>
        </w:rPr>
        <w:t xml:space="preserve"> о проведении заседания</w:t>
      </w:r>
      <w:r w:rsidR="00D6783F" w:rsidRPr="00FE4013">
        <w:rPr>
          <w:rFonts w:ascii="Times New Roman" w:eastAsia="Times New Roman" w:hAnsi="Times New Roman" w:cs="Times New Roman"/>
          <w:sz w:val="26"/>
          <w:szCs w:val="24"/>
          <w:lang w:eastAsia="ru-RU"/>
        </w:rPr>
        <w:t xml:space="preserve"> или заочного голосования</w:t>
      </w:r>
      <w:r w:rsidR="008D1712" w:rsidRPr="00FE4013">
        <w:rPr>
          <w:rFonts w:ascii="Times New Roman" w:eastAsia="Times New Roman" w:hAnsi="Times New Roman" w:cs="Times New Roman"/>
          <w:sz w:val="26"/>
          <w:szCs w:val="24"/>
          <w:lang w:eastAsia="ru-RU"/>
        </w:rPr>
        <w:t xml:space="preserve"> и предоставления материалов (информации) может быть сокращен.</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FF5541" w:rsidRPr="00FE4013">
        <w:rPr>
          <w:rFonts w:ascii="Times New Roman" w:eastAsia="Times New Roman" w:hAnsi="Times New Roman" w:cs="Times New Roman"/>
          <w:sz w:val="26"/>
          <w:szCs w:val="24"/>
          <w:lang w:eastAsia="ru-RU"/>
        </w:rPr>
        <w:t>.</w:t>
      </w:r>
      <w:r w:rsidR="00AC4238" w:rsidRPr="00FE4013">
        <w:rPr>
          <w:rFonts w:ascii="Times New Roman" w:eastAsia="Times New Roman" w:hAnsi="Times New Roman" w:cs="Times New Roman"/>
          <w:sz w:val="26"/>
          <w:szCs w:val="24"/>
          <w:lang w:eastAsia="ru-RU"/>
        </w:rPr>
        <w:t>1</w:t>
      </w:r>
      <w:r w:rsidR="00AC4238">
        <w:rPr>
          <w:rFonts w:ascii="Times New Roman" w:eastAsia="Times New Roman" w:hAnsi="Times New Roman" w:cs="Times New Roman"/>
          <w:sz w:val="26"/>
          <w:szCs w:val="24"/>
          <w:lang w:eastAsia="ru-RU"/>
        </w:rPr>
        <w:t>0</w:t>
      </w:r>
      <w:r w:rsidR="00403675">
        <w:rPr>
          <w:rFonts w:ascii="Times New Roman" w:eastAsia="Times New Roman" w:hAnsi="Times New Roman" w:cs="Times New Roman"/>
          <w:sz w:val="26"/>
          <w:szCs w:val="24"/>
          <w:lang w:eastAsia="ru-RU"/>
        </w:rPr>
        <w:t>.</w:t>
      </w:r>
      <w:r w:rsidR="00403675" w:rsidRPr="00FE4013">
        <w:rPr>
          <w:rFonts w:ascii="Times New Roman" w:eastAsia="Times New Roman" w:hAnsi="Times New Roman" w:cs="Times New Roman"/>
          <w:sz w:val="26"/>
          <w:szCs w:val="24"/>
          <w:lang w:eastAsia="ru-RU"/>
        </w:rPr>
        <w:t xml:space="preserve"> </w:t>
      </w:r>
      <w:r w:rsidR="00994791" w:rsidRPr="00FE4013">
        <w:rPr>
          <w:rFonts w:ascii="Times New Roman" w:eastAsia="Times New Roman" w:hAnsi="Times New Roman" w:cs="Times New Roman"/>
          <w:sz w:val="26"/>
          <w:szCs w:val="24"/>
          <w:lang w:eastAsia="ru-RU"/>
        </w:rPr>
        <w:t>Способ принятия Советом директоров Общества решений (заседание или заочное голосование)</w:t>
      </w:r>
      <w:r w:rsidR="008D1712" w:rsidRPr="00FE4013">
        <w:rPr>
          <w:rFonts w:ascii="Times New Roman" w:eastAsia="Times New Roman" w:hAnsi="Times New Roman" w:cs="Times New Roman"/>
          <w:sz w:val="26"/>
          <w:szCs w:val="24"/>
          <w:lang w:eastAsia="ru-RU"/>
        </w:rPr>
        <w:t xml:space="preserve"> определяется Председателем Совета директоров Общества с учетом </w:t>
      </w:r>
      <w:r w:rsidR="008D1712" w:rsidRPr="00804C72">
        <w:rPr>
          <w:rFonts w:ascii="Times New Roman" w:eastAsia="Times New Roman" w:hAnsi="Times New Roman" w:cs="Times New Roman"/>
          <w:sz w:val="26"/>
          <w:szCs w:val="24"/>
          <w:lang w:eastAsia="ru-RU"/>
        </w:rPr>
        <w:t xml:space="preserve">важности вопросов повестки дня. </w:t>
      </w:r>
      <w:r w:rsidR="00994791" w:rsidRPr="00804C72">
        <w:rPr>
          <w:rFonts w:ascii="Times New Roman" w:eastAsia="Times New Roman" w:hAnsi="Times New Roman" w:cs="Times New Roman"/>
          <w:sz w:val="26"/>
          <w:szCs w:val="24"/>
          <w:lang w:eastAsia="ru-RU"/>
        </w:rPr>
        <w:t>Решения по н</w:t>
      </w:r>
      <w:r w:rsidR="008D1712" w:rsidRPr="00804C72">
        <w:rPr>
          <w:rFonts w:ascii="Times New Roman" w:eastAsia="Times New Roman" w:hAnsi="Times New Roman" w:cs="Times New Roman"/>
          <w:sz w:val="26"/>
          <w:szCs w:val="24"/>
          <w:lang w:eastAsia="ru-RU"/>
        </w:rPr>
        <w:t xml:space="preserve">аиболее </w:t>
      </w:r>
      <w:r w:rsidR="00994791" w:rsidRPr="00804C72">
        <w:rPr>
          <w:rFonts w:ascii="Times New Roman" w:eastAsia="Times New Roman" w:hAnsi="Times New Roman" w:cs="Times New Roman"/>
          <w:sz w:val="26"/>
          <w:szCs w:val="24"/>
          <w:lang w:eastAsia="ru-RU"/>
        </w:rPr>
        <w:t xml:space="preserve">важным вопросам </w:t>
      </w:r>
      <w:r w:rsidR="008D1712" w:rsidRPr="00804C72">
        <w:rPr>
          <w:rFonts w:ascii="Times New Roman" w:eastAsia="Times New Roman" w:hAnsi="Times New Roman" w:cs="Times New Roman"/>
          <w:sz w:val="26"/>
          <w:szCs w:val="24"/>
          <w:lang w:eastAsia="ru-RU"/>
        </w:rPr>
        <w:t xml:space="preserve">должны </w:t>
      </w:r>
      <w:r w:rsidR="00994791" w:rsidRPr="00804C72">
        <w:rPr>
          <w:rFonts w:ascii="Times New Roman" w:eastAsia="Times New Roman" w:hAnsi="Times New Roman" w:cs="Times New Roman"/>
          <w:sz w:val="26"/>
          <w:szCs w:val="24"/>
          <w:lang w:eastAsia="ru-RU"/>
        </w:rPr>
        <w:t xml:space="preserve">приниматься Советом директоров Общества </w:t>
      </w:r>
      <w:r w:rsidR="008D1712" w:rsidRPr="00804C72">
        <w:rPr>
          <w:rFonts w:ascii="Times New Roman" w:eastAsia="Times New Roman" w:hAnsi="Times New Roman" w:cs="Times New Roman"/>
          <w:sz w:val="26"/>
          <w:szCs w:val="24"/>
          <w:lang w:eastAsia="ru-RU"/>
        </w:rPr>
        <w:t>на заседаниях. К числу таких вопросов могут относиться следующие:</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pacing w:val="-2"/>
          <w:sz w:val="26"/>
          <w:szCs w:val="26"/>
          <w:lang w:eastAsia="ru-RU"/>
        </w:rPr>
        <w:t>7</w:t>
      </w:r>
      <w:r w:rsidR="00951EBE">
        <w:rPr>
          <w:rFonts w:ascii="Times New Roman" w:eastAsia="Times New Roman" w:hAnsi="Times New Roman" w:cs="Times New Roman"/>
          <w:spacing w:val="-2"/>
          <w:sz w:val="26"/>
          <w:szCs w:val="26"/>
          <w:lang w:eastAsia="ru-RU"/>
        </w:rPr>
        <w:t>.</w:t>
      </w:r>
      <w:r w:rsidR="00AC4238">
        <w:rPr>
          <w:rFonts w:ascii="Times New Roman" w:eastAsia="Times New Roman" w:hAnsi="Times New Roman" w:cs="Times New Roman"/>
          <w:spacing w:val="-2"/>
          <w:sz w:val="26"/>
          <w:szCs w:val="26"/>
          <w:lang w:eastAsia="ru-RU"/>
        </w:rPr>
        <w:t>10</w:t>
      </w:r>
      <w:r w:rsidR="00951EBE">
        <w:rPr>
          <w:rFonts w:ascii="Times New Roman" w:eastAsia="Times New Roman" w:hAnsi="Times New Roman" w:cs="Times New Roman"/>
          <w:spacing w:val="-2"/>
          <w:sz w:val="26"/>
          <w:szCs w:val="26"/>
          <w:lang w:eastAsia="ru-RU"/>
        </w:rPr>
        <w:t>.1.</w:t>
      </w:r>
      <w:r w:rsidR="008D1712" w:rsidRPr="00FE4013">
        <w:rPr>
          <w:rFonts w:ascii="Times New Roman" w:eastAsia="Times New Roman" w:hAnsi="Times New Roman" w:cs="Times New Roman"/>
          <w:spacing w:val="-2"/>
          <w:sz w:val="26"/>
          <w:szCs w:val="26"/>
          <w:lang w:eastAsia="ru-RU"/>
        </w:rPr>
        <w:t xml:space="preserve"> определение приоритетных направлений деятельности Общества, включая</w:t>
      </w:r>
      <w:r w:rsidR="00FF6059">
        <w:rPr>
          <w:rFonts w:ascii="Times New Roman" w:eastAsia="Times New Roman" w:hAnsi="Times New Roman" w:cs="Times New Roman"/>
          <w:spacing w:val="-2"/>
          <w:sz w:val="26"/>
          <w:szCs w:val="26"/>
          <w:lang w:eastAsia="ru-RU"/>
        </w:rPr>
        <w:t xml:space="preserve"> предварительное рассмотрение,</w:t>
      </w:r>
      <w:r w:rsidR="008D1712" w:rsidRPr="00FE4013">
        <w:rPr>
          <w:rFonts w:ascii="Times New Roman" w:eastAsia="Times New Roman" w:hAnsi="Times New Roman" w:cs="Times New Roman"/>
          <w:spacing w:val="-2"/>
          <w:sz w:val="26"/>
          <w:szCs w:val="26"/>
          <w:lang w:eastAsia="ru-RU"/>
        </w:rPr>
        <w:t xml:space="preserve"> утверждение стратегии развития Общества</w:t>
      </w:r>
      <w:r w:rsidR="00FF6059">
        <w:rPr>
          <w:rFonts w:ascii="Times New Roman" w:eastAsia="Times New Roman" w:hAnsi="Times New Roman" w:cs="Times New Roman"/>
          <w:spacing w:val="-2"/>
          <w:sz w:val="26"/>
          <w:szCs w:val="26"/>
          <w:lang w:eastAsia="ru-RU"/>
        </w:rPr>
        <w:t>, в том числе изменений в нее</w:t>
      </w:r>
      <w:r w:rsidR="008D1712" w:rsidRPr="00FE4013">
        <w:rPr>
          <w:rFonts w:ascii="Times New Roman" w:eastAsia="Times New Roman" w:hAnsi="Times New Roman" w:cs="Times New Roman"/>
          <w:spacing w:val="-2"/>
          <w:sz w:val="26"/>
          <w:szCs w:val="26"/>
          <w:lang w:eastAsia="ru-RU"/>
        </w:rPr>
        <w:t>, программы</w:t>
      </w:r>
      <w:r w:rsidR="00FF6059">
        <w:rPr>
          <w:rFonts w:ascii="Times New Roman" w:eastAsia="Times New Roman" w:hAnsi="Times New Roman" w:cs="Times New Roman"/>
          <w:spacing w:val="-2"/>
          <w:sz w:val="26"/>
          <w:szCs w:val="26"/>
          <w:lang w:eastAsia="ru-RU"/>
        </w:rPr>
        <w:t xml:space="preserve"> (скорректированной программы)</w:t>
      </w:r>
      <w:r w:rsidR="008D1712" w:rsidRPr="00FE4013">
        <w:rPr>
          <w:rFonts w:ascii="Times New Roman" w:eastAsia="Times New Roman" w:hAnsi="Times New Roman" w:cs="Times New Roman"/>
          <w:spacing w:val="-2"/>
          <w:sz w:val="26"/>
          <w:szCs w:val="26"/>
          <w:lang w:eastAsia="ru-RU"/>
        </w:rPr>
        <w:t xml:space="preserve"> инновационного развития Общества</w:t>
      </w:r>
      <w:r w:rsidR="009D02E1" w:rsidRPr="00FE4013">
        <w:rPr>
          <w:rFonts w:ascii="Times New Roman" w:eastAsia="Times New Roman" w:hAnsi="Times New Roman" w:cs="Times New Roman"/>
          <w:spacing w:val="-2"/>
          <w:sz w:val="26"/>
          <w:szCs w:val="26"/>
          <w:lang w:eastAsia="ru-RU"/>
        </w:rPr>
        <w:t xml:space="preserve">, рассмотрение </w:t>
      </w:r>
      <w:r w:rsidR="008D1712" w:rsidRPr="00FE4013">
        <w:rPr>
          <w:rFonts w:ascii="Times New Roman" w:eastAsia="Times New Roman" w:hAnsi="Times New Roman" w:cs="Times New Roman"/>
          <w:spacing w:val="-2"/>
          <w:sz w:val="26"/>
          <w:szCs w:val="26"/>
          <w:lang w:eastAsia="ru-RU"/>
        </w:rPr>
        <w:t>отчетов об их исполнении;</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.2. </w:t>
      </w:r>
      <w:r w:rsidR="008D1712" w:rsidRPr="00FE4013">
        <w:rPr>
          <w:rFonts w:ascii="Times New Roman" w:eastAsia="Times New Roman" w:hAnsi="Times New Roman" w:cs="Times New Roman"/>
          <w:spacing w:val="-2"/>
          <w:sz w:val="26"/>
          <w:szCs w:val="26"/>
          <w:lang w:eastAsia="ru-RU"/>
        </w:rPr>
        <w:t>утверждение бизнес-плана (скорректированного бизнес-плана) и рассмотрение ежеквартального отчета об исполнении бизнес-плана (за первый квартал, первое полугодие, девять месяцев, отчетный год);</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.3. </w:t>
      </w:r>
      <w:r w:rsidR="008D1712" w:rsidRPr="00FE4013">
        <w:rPr>
          <w:rFonts w:ascii="Times New Roman" w:eastAsia="Times New Roman" w:hAnsi="Times New Roman" w:cs="Times New Roman"/>
          <w:spacing w:val="-2"/>
          <w:sz w:val="26"/>
          <w:szCs w:val="26"/>
          <w:lang w:eastAsia="ru-RU"/>
        </w:rPr>
        <w:t>одобрени</w:t>
      </w:r>
      <w:r w:rsidR="00587F89" w:rsidRPr="00FE4013">
        <w:rPr>
          <w:rFonts w:ascii="Times New Roman" w:eastAsia="Times New Roman" w:hAnsi="Times New Roman" w:cs="Times New Roman"/>
          <w:spacing w:val="-2"/>
          <w:sz w:val="26"/>
          <w:szCs w:val="26"/>
          <w:lang w:eastAsia="ru-RU"/>
        </w:rPr>
        <w:t>е</w:t>
      </w:r>
      <w:r w:rsidR="008D1712" w:rsidRPr="00FE4013">
        <w:rPr>
          <w:rFonts w:ascii="Times New Roman" w:eastAsia="Times New Roman" w:hAnsi="Times New Roman" w:cs="Times New Roman"/>
          <w:spacing w:val="-2"/>
          <w:sz w:val="26"/>
          <w:szCs w:val="26"/>
          <w:lang w:eastAsia="ru-RU"/>
        </w:rPr>
        <w:t xml:space="preserve"> инвестиционной программы</w:t>
      </w:r>
      <w:r w:rsidR="003B1482" w:rsidRPr="00FE4013">
        <w:rPr>
          <w:rFonts w:ascii="Times New Roman" w:eastAsia="Times New Roman" w:hAnsi="Times New Roman" w:cs="Times New Roman"/>
          <w:spacing w:val="-2"/>
          <w:sz w:val="26"/>
          <w:szCs w:val="26"/>
          <w:lang w:eastAsia="ru-RU"/>
        </w:rPr>
        <w:t xml:space="preserve"> Общества</w:t>
      </w:r>
      <w:r w:rsidR="008D1712" w:rsidRPr="00FE4013">
        <w:rPr>
          <w:rFonts w:ascii="Times New Roman" w:eastAsia="Times New Roman" w:hAnsi="Times New Roman" w:cs="Times New Roman"/>
          <w:spacing w:val="-2"/>
          <w:sz w:val="26"/>
          <w:szCs w:val="26"/>
          <w:lang w:eastAsia="ru-RU"/>
        </w:rPr>
        <w:t>, в том числе изменений в нее</w:t>
      </w:r>
      <w:r w:rsidR="00587F89" w:rsidRPr="00FE4013">
        <w:rPr>
          <w:rFonts w:ascii="Times New Roman" w:eastAsia="Times New Roman" w:hAnsi="Times New Roman" w:cs="Times New Roman"/>
          <w:spacing w:val="-2"/>
          <w:sz w:val="26"/>
          <w:szCs w:val="26"/>
          <w:lang w:eastAsia="ru-RU"/>
        </w:rPr>
        <w:t>;</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.4. </w:t>
      </w:r>
      <w:r w:rsidR="008D1712" w:rsidRPr="00FE4013">
        <w:rPr>
          <w:rFonts w:ascii="Times New Roman" w:eastAsia="Times New Roman" w:hAnsi="Times New Roman" w:cs="Times New Roman"/>
          <w:spacing w:val="-2"/>
          <w:sz w:val="26"/>
          <w:szCs w:val="26"/>
          <w:lang w:eastAsia="ru-RU"/>
        </w:rPr>
        <w:t>рассмотрении отчета</w:t>
      </w:r>
      <w:r w:rsidR="00587F89" w:rsidRPr="00FE4013">
        <w:rPr>
          <w:rFonts w:ascii="Times New Roman" w:eastAsia="Times New Roman" w:hAnsi="Times New Roman" w:cs="Times New Roman"/>
          <w:spacing w:val="-2"/>
          <w:sz w:val="26"/>
          <w:szCs w:val="26"/>
          <w:lang w:eastAsia="ru-RU"/>
        </w:rPr>
        <w:t xml:space="preserve"> об исполнении инвестиционной программы Общества</w:t>
      </w:r>
      <w:r w:rsidR="008D1712" w:rsidRPr="00FE4013">
        <w:rPr>
          <w:rFonts w:ascii="Times New Roman" w:eastAsia="Times New Roman" w:hAnsi="Times New Roman" w:cs="Times New Roman"/>
          <w:spacing w:val="-2"/>
          <w:sz w:val="26"/>
          <w:szCs w:val="26"/>
          <w:lang w:eastAsia="ru-RU"/>
        </w:rPr>
        <w:t xml:space="preserve"> (за первый квартал, первое полугодие, девять месяцев, отчетный год);</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.5. </w:t>
      </w:r>
      <w:r w:rsidR="00951EBE">
        <w:rPr>
          <w:rFonts w:ascii="Times New Roman" w:eastAsia="Times New Roman" w:hAnsi="Times New Roman" w:cs="Times New Roman"/>
          <w:spacing w:val="-2"/>
          <w:sz w:val="26"/>
          <w:szCs w:val="26"/>
          <w:lang w:eastAsia="ru-RU"/>
        </w:rPr>
        <w:t>проведение</w:t>
      </w:r>
      <w:r w:rsidR="008D1712" w:rsidRPr="00FE4013">
        <w:rPr>
          <w:rFonts w:ascii="Times New Roman" w:eastAsia="Times New Roman" w:hAnsi="Times New Roman" w:cs="Times New Roman"/>
          <w:spacing w:val="-2"/>
          <w:sz w:val="26"/>
          <w:szCs w:val="26"/>
          <w:lang w:eastAsia="ru-RU"/>
        </w:rPr>
        <w:t xml:space="preserve"> годового и внеочередного</w:t>
      </w:r>
      <w:r w:rsidR="001C6364" w:rsidRPr="00FE4013">
        <w:rPr>
          <w:rFonts w:ascii="Times New Roman" w:eastAsia="Times New Roman" w:hAnsi="Times New Roman" w:cs="Times New Roman"/>
          <w:spacing w:val="-2"/>
          <w:sz w:val="26"/>
          <w:szCs w:val="26"/>
          <w:lang w:eastAsia="ru-RU"/>
        </w:rPr>
        <w:t xml:space="preserve"> заседаний</w:t>
      </w:r>
      <w:r w:rsidR="00FF6059">
        <w:rPr>
          <w:rFonts w:ascii="Times New Roman" w:eastAsia="Times New Roman" w:hAnsi="Times New Roman" w:cs="Times New Roman"/>
          <w:spacing w:val="-2"/>
          <w:sz w:val="26"/>
          <w:szCs w:val="26"/>
          <w:lang w:eastAsia="ru-RU"/>
        </w:rPr>
        <w:t xml:space="preserve"> Общего собрания акционеров Общества</w:t>
      </w:r>
      <w:r w:rsidR="001C6364" w:rsidRPr="00FE4013">
        <w:rPr>
          <w:rFonts w:ascii="Times New Roman" w:eastAsia="Times New Roman" w:hAnsi="Times New Roman" w:cs="Times New Roman"/>
          <w:spacing w:val="-2"/>
          <w:sz w:val="26"/>
          <w:szCs w:val="26"/>
          <w:lang w:eastAsia="ru-RU"/>
        </w:rPr>
        <w:t xml:space="preserve"> или заочного голосования для принятия решений</w:t>
      </w:r>
      <w:r w:rsidR="008D1712" w:rsidRPr="00FE4013">
        <w:rPr>
          <w:rFonts w:ascii="Times New Roman" w:eastAsia="Times New Roman" w:hAnsi="Times New Roman" w:cs="Times New Roman"/>
          <w:spacing w:val="-2"/>
          <w:sz w:val="26"/>
          <w:szCs w:val="26"/>
          <w:lang w:eastAsia="ru-RU"/>
        </w:rPr>
        <w:t xml:space="preserve"> Общи</w:t>
      </w:r>
      <w:r w:rsidR="001C6364" w:rsidRPr="00FE4013">
        <w:rPr>
          <w:rFonts w:ascii="Times New Roman" w:eastAsia="Times New Roman" w:hAnsi="Times New Roman" w:cs="Times New Roman"/>
          <w:spacing w:val="-2"/>
          <w:sz w:val="26"/>
          <w:szCs w:val="26"/>
          <w:lang w:eastAsia="ru-RU"/>
        </w:rPr>
        <w:t>м</w:t>
      </w:r>
      <w:r w:rsidR="008D1712" w:rsidRPr="00FE4013">
        <w:rPr>
          <w:rFonts w:ascii="Times New Roman" w:eastAsia="Times New Roman" w:hAnsi="Times New Roman" w:cs="Times New Roman"/>
          <w:spacing w:val="-2"/>
          <w:sz w:val="26"/>
          <w:szCs w:val="26"/>
          <w:lang w:eastAsia="ru-RU"/>
        </w:rPr>
        <w:t xml:space="preserve"> собрани</w:t>
      </w:r>
      <w:r w:rsidR="001C6364" w:rsidRPr="00FE4013">
        <w:rPr>
          <w:rFonts w:ascii="Times New Roman" w:eastAsia="Times New Roman" w:hAnsi="Times New Roman" w:cs="Times New Roman"/>
          <w:spacing w:val="-2"/>
          <w:sz w:val="26"/>
          <w:szCs w:val="26"/>
          <w:lang w:eastAsia="ru-RU"/>
        </w:rPr>
        <w:t>ем</w:t>
      </w:r>
      <w:r w:rsidR="008D1712" w:rsidRPr="00FE4013">
        <w:rPr>
          <w:rFonts w:ascii="Times New Roman" w:eastAsia="Times New Roman" w:hAnsi="Times New Roman" w:cs="Times New Roman"/>
          <w:spacing w:val="-2"/>
          <w:sz w:val="26"/>
          <w:szCs w:val="26"/>
          <w:lang w:eastAsia="ru-RU"/>
        </w:rPr>
        <w:t xml:space="preserve"> акционеров Общества, рассмотрение требований о </w:t>
      </w:r>
      <w:r w:rsidR="00951EBE">
        <w:rPr>
          <w:rFonts w:ascii="Times New Roman" w:eastAsia="Times New Roman" w:hAnsi="Times New Roman" w:cs="Times New Roman"/>
          <w:spacing w:val="-2"/>
          <w:sz w:val="26"/>
          <w:szCs w:val="26"/>
          <w:lang w:eastAsia="ru-RU"/>
        </w:rPr>
        <w:t>проведении</w:t>
      </w:r>
      <w:r w:rsidR="008D1712" w:rsidRPr="00FE4013">
        <w:rPr>
          <w:rFonts w:ascii="Times New Roman" w:eastAsia="Times New Roman" w:hAnsi="Times New Roman" w:cs="Times New Roman"/>
          <w:spacing w:val="-2"/>
          <w:sz w:val="26"/>
          <w:szCs w:val="26"/>
          <w:lang w:eastAsia="ru-RU"/>
        </w:rPr>
        <w:t xml:space="preserve"> внеочередного</w:t>
      </w:r>
      <w:r w:rsidR="001C6364" w:rsidRPr="00FE4013">
        <w:rPr>
          <w:rFonts w:ascii="Times New Roman" w:eastAsia="Times New Roman" w:hAnsi="Times New Roman" w:cs="Times New Roman"/>
          <w:spacing w:val="-2"/>
          <w:sz w:val="26"/>
          <w:szCs w:val="26"/>
          <w:lang w:eastAsia="ru-RU"/>
        </w:rPr>
        <w:t xml:space="preserve"> заседания или заочного голосования для принятия решений</w:t>
      </w:r>
      <w:r w:rsidR="008D1712" w:rsidRPr="00FE4013">
        <w:rPr>
          <w:rFonts w:ascii="Times New Roman" w:eastAsia="Times New Roman" w:hAnsi="Times New Roman" w:cs="Times New Roman"/>
          <w:spacing w:val="-2"/>
          <w:sz w:val="26"/>
          <w:szCs w:val="26"/>
          <w:lang w:eastAsia="ru-RU"/>
        </w:rPr>
        <w:t xml:space="preserve"> Общ</w:t>
      </w:r>
      <w:r w:rsidR="001C6364" w:rsidRPr="00FE4013">
        <w:rPr>
          <w:rFonts w:ascii="Times New Roman" w:eastAsia="Times New Roman" w:hAnsi="Times New Roman" w:cs="Times New Roman"/>
          <w:spacing w:val="-2"/>
          <w:sz w:val="26"/>
          <w:szCs w:val="26"/>
          <w:lang w:eastAsia="ru-RU"/>
        </w:rPr>
        <w:t>им</w:t>
      </w:r>
      <w:r w:rsidR="008D1712" w:rsidRPr="00FE4013">
        <w:rPr>
          <w:rFonts w:ascii="Times New Roman" w:eastAsia="Times New Roman" w:hAnsi="Times New Roman" w:cs="Times New Roman"/>
          <w:spacing w:val="-2"/>
          <w:sz w:val="26"/>
          <w:szCs w:val="26"/>
          <w:lang w:eastAsia="ru-RU"/>
        </w:rPr>
        <w:t xml:space="preserve"> собрани</w:t>
      </w:r>
      <w:r w:rsidR="001C6364" w:rsidRPr="00FE4013">
        <w:rPr>
          <w:rFonts w:ascii="Times New Roman" w:eastAsia="Times New Roman" w:hAnsi="Times New Roman" w:cs="Times New Roman"/>
          <w:spacing w:val="-2"/>
          <w:sz w:val="26"/>
          <w:szCs w:val="26"/>
          <w:lang w:eastAsia="ru-RU"/>
        </w:rPr>
        <w:t>ем</w:t>
      </w:r>
      <w:r w:rsidR="008D1712" w:rsidRPr="00FE4013">
        <w:rPr>
          <w:rFonts w:ascii="Times New Roman" w:eastAsia="Times New Roman" w:hAnsi="Times New Roman" w:cs="Times New Roman"/>
          <w:spacing w:val="-2"/>
          <w:sz w:val="26"/>
          <w:szCs w:val="26"/>
          <w:lang w:eastAsia="ru-RU"/>
        </w:rPr>
        <w:t xml:space="preserve"> акционеров Общества, а также принятие иных решений, необходимых для </w:t>
      </w:r>
      <w:r w:rsidR="001C6364" w:rsidRPr="00FE4013">
        <w:rPr>
          <w:rFonts w:ascii="Times New Roman" w:eastAsia="Times New Roman" w:hAnsi="Times New Roman" w:cs="Times New Roman"/>
          <w:spacing w:val="-2"/>
          <w:sz w:val="26"/>
          <w:szCs w:val="26"/>
          <w:lang w:eastAsia="ru-RU"/>
        </w:rPr>
        <w:t xml:space="preserve">их </w:t>
      </w:r>
      <w:r w:rsidR="008D1712" w:rsidRPr="00FE4013">
        <w:rPr>
          <w:rFonts w:ascii="Times New Roman" w:eastAsia="Times New Roman" w:hAnsi="Times New Roman" w:cs="Times New Roman"/>
          <w:spacing w:val="-2"/>
          <w:sz w:val="26"/>
          <w:szCs w:val="26"/>
          <w:lang w:eastAsia="ru-RU"/>
        </w:rPr>
        <w:t>проведения;</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.6. </w:t>
      </w:r>
      <w:r w:rsidR="008D1712" w:rsidRPr="00FE4013">
        <w:rPr>
          <w:rFonts w:ascii="Times New Roman" w:eastAsia="Times New Roman" w:hAnsi="Times New Roman" w:cs="Times New Roman"/>
          <w:spacing w:val="-2"/>
          <w:sz w:val="26"/>
          <w:szCs w:val="26"/>
          <w:lang w:eastAsia="ru-RU"/>
        </w:rPr>
        <w:t>предварительное утверждение годового отчета Общества;</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.7. </w:t>
      </w:r>
      <w:r w:rsidR="008D1712" w:rsidRPr="00FE4013">
        <w:rPr>
          <w:rFonts w:ascii="Times New Roman" w:eastAsia="Times New Roman" w:hAnsi="Times New Roman" w:cs="Times New Roman"/>
          <w:spacing w:val="-2"/>
          <w:sz w:val="26"/>
          <w:szCs w:val="26"/>
          <w:lang w:eastAsia="ru-RU"/>
        </w:rPr>
        <w:t>избрание Председа</w:t>
      </w:r>
      <w:r w:rsidR="00FF6059">
        <w:rPr>
          <w:rFonts w:ascii="Times New Roman" w:eastAsia="Times New Roman" w:hAnsi="Times New Roman" w:cs="Times New Roman"/>
          <w:spacing w:val="-2"/>
          <w:sz w:val="26"/>
          <w:szCs w:val="26"/>
          <w:lang w:eastAsia="ru-RU"/>
        </w:rPr>
        <w:t xml:space="preserve">теля Совета директоров Общества, </w:t>
      </w:r>
      <w:r w:rsidR="008D1712" w:rsidRPr="00FE4013">
        <w:rPr>
          <w:rFonts w:ascii="Times New Roman" w:eastAsia="Times New Roman" w:hAnsi="Times New Roman" w:cs="Times New Roman"/>
          <w:spacing w:val="-2"/>
          <w:sz w:val="26"/>
          <w:szCs w:val="26"/>
          <w:lang w:eastAsia="ru-RU"/>
        </w:rPr>
        <w:t>прекращение его полномочий;</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.8. </w:t>
      </w:r>
      <w:r w:rsidR="008D1712" w:rsidRPr="00FE4013">
        <w:rPr>
          <w:rFonts w:ascii="Times New Roman" w:eastAsia="Times New Roman" w:hAnsi="Times New Roman" w:cs="Times New Roman"/>
          <w:spacing w:val="-2"/>
          <w:sz w:val="26"/>
          <w:szCs w:val="26"/>
          <w:lang w:eastAsia="ru-RU"/>
        </w:rPr>
        <w:t>избрание Генерального директора Общества</w:t>
      </w:r>
      <w:r w:rsidR="00DC6BD8" w:rsidRPr="00FE4013">
        <w:rPr>
          <w:rFonts w:ascii="Times New Roman" w:eastAsia="Times New Roman" w:hAnsi="Times New Roman" w:cs="Times New Roman"/>
          <w:spacing w:val="-2"/>
          <w:sz w:val="26"/>
          <w:szCs w:val="26"/>
          <w:lang w:eastAsia="ru-RU"/>
        </w:rPr>
        <w:t xml:space="preserve">, </w:t>
      </w:r>
      <w:r w:rsidR="008D1712" w:rsidRPr="00FE4013">
        <w:rPr>
          <w:rFonts w:ascii="Times New Roman" w:eastAsia="Times New Roman" w:hAnsi="Times New Roman" w:cs="Times New Roman"/>
          <w:spacing w:val="-2"/>
          <w:sz w:val="26"/>
          <w:szCs w:val="26"/>
          <w:lang w:eastAsia="ru-RU"/>
        </w:rPr>
        <w:t>досрочное прекращение его полномочий, в том числе принятие решения о досрочном прекращении трудового договора с ним;</w:t>
      </w:r>
    </w:p>
    <w:p w:rsidR="00951EBE" w:rsidRDefault="00BB725D" w:rsidP="00DF33D1">
      <w:pPr>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.9. </w:t>
      </w:r>
      <w:r w:rsidR="008D1712" w:rsidRPr="00FE4013">
        <w:rPr>
          <w:rFonts w:ascii="Times New Roman" w:eastAsia="Times New Roman" w:hAnsi="Times New Roman" w:cs="Times New Roman"/>
          <w:spacing w:val="-2"/>
          <w:sz w:val="26"/>
          <w:szCs w:val="26"/>
          <w:lang w:eastAsia="ru-RU"/>
        </w:rPr>
        <w:t xml:space="preserve">определение количественного состава Правления Общества, </w:t>
      </w:r>
      <w:r w:rsidR="00DC6BD8" w:rsidRPr="00FE4013">
        <w:rPr>
          <w:rFonts w:ascii="Times New Roman" w:eastAsia="Times New Roman" w:hAnsi="Times New Roman" w:cs="Times New Roman"/>
          <w:spacing w:val="-2"/>
          <w:sz w:val="26"/>
          <w:szCs w:val="26"/>
          <w:lang w:eastAsia="ru-RU"/>
        </w:rPr>
        <w:t xml:space="preserve">а также </w:t>
      </w:r>
      <w:r w:rsidR="008D1712" w:rsidRPr="00FE4013">
        <w:rPr>
          <w:rFonts w:ascii="Times New Roman" w:eastAsia="Times New Roman" w:hAnsi="Times New Roman" w:cs="Times New Roman"/>
          <w:spacing w:val="-2"/>
          <w:sz w:val="26"/>
          <w:szCs w:val="26"/>
          <w:lang w:eastAsia="ru-RU"/>
        </w:rPr>
        <w:t>избрание членов Правления Общества</w:t>
      </w:r>
      <w:r w:rsidR="00DC6BD8" w:rsidRPr="00FE4013">
        <w:rPr>
          <w:rFonts w:ascii="Times New Roman" w:eastAsia="Times New Roman" w:hAnsi="Times New Roman" w:cs="Times New Roman"/>
          <w:spacing w:val="-2"/>
          <w:sz w:val="26"/>
          <w:szCs w:val="26"/>
          <w:lang w:eastAsia="ru-RU"/>
        </w:rPr>
        <w:t xml:space="preserve"> и досрочное прекращение их полномочий</w:t>
      </w:r>
      <w:r w:rsidR="008D1712" w:rsidRPr="00FE4013">
        <w:rPr>
          <w:rFonts w:ascii="Times New Roman" w:eastAsia="Times New Roman" w:hAnsi="Times New Roman" w:cs="Times New Roman"/>
          <w:spacing w:val="-2"/>
          <w:sz w:val="26"/>
          <w:szCs w:val="26"/>
          <w:lang w:eastAsia="ru-RU"/>
        </w:rPr>
        <w:t>,</w:t>
      </w:r>
      <w:r w:rsidR="00DC6BD8" w:rsidRPr="00FE4013">
        <w:rPr>
          <w:rFonts w:ascii="Times New Roman" w:eastAsia="Times New Roman" w:hAnsi="Times New Roman" w:cs="Times New Roman"/>
          <w:spacing w:val="-2"/>
          <w:sz w:val="26"/>
          <w:szCs w:val="26"/>
          <w:lang w:eastAsia="ru-RU"/>
        </w:rPr>
        <w:t xml:space="preserve"> в том числе принятие решения о досрочном прекращении трудовых договоров с ними;</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lastRenderedPageBreak/>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.10. </w:t>
      </w:r>
      <w:r w:rsidR="000F3D55" w:rsidRPr="00FE4013">
        <w:rPr>
          <w:rFonts w:ascii="Times New Roman" w:eastAsia="Times New Roman" w:hAnsi="Times New Roman" w:cs="Times New Roman"/>
          <w:spacing w:val="-2"/>
          <w:sz w:val="26"/>
          <w:szCs w:val="26"/>
          <w:lang w:eastAsia="ru-RU"/>
        </w:rPr>
        <w:t>утверждение условий</w:t>
      </w:r>
      <w:r w:rsidR="00FF6059">
        <w:rPr>
          <w:rFonts w:ascii="Times New Roman" w:eastAsia="Times New Roman" w:hAnsi="Times New Roman" w:cs="Times New Roman"/>
          <w:spacing w:val="-2"/>
          <w:sz w:val="26"/>
          <w:szCs w:val="26"/>
          <w:lang w:eastAsia="ru-RU"/>
        </w:rPr>
        <w:t xml:space="preserve"> трудового</w:t>
      </w:r>
      <w:r w:rsidR="000F3D55" w:rsidRPr="00FE4013">
        <w:rPr>
          <w:rFonts w:ascii="Times New Roman" w:eastAsia="Times New Roman" w:hAnsi="Times New Roman" w:cs="Times New Roman"/>
          <w:spacing w:val="-2"/>
          <w:sz w:val="26"/>
          <w:szCs w:val="26"/>
          <w:lang w:eastAsia="ru-RU"/>
        </w:rPr>
        <w:t xml:space="preserve"> договора с Генеральным директором Общества, членами Правления Общества, установление размеров вознаграждений и компенсаций, выплачиваемых Генеральному директору Общества и членам Правления Общества</w:t>
      </w:r>
      <w:r w:rsidR="008D1712" w:rsidRPr="00FE4013">
        <w:rPr>
          <w:rFonts w:ascii="Times New Roman" w:eastAsia="Times New Roman" w:hAnsi="Times New Roman" w:cs="Times New Roman"/>
          <w:spacing w:val="-2"/>
          <w:sz w:val="26"/>
          <w:szCs w:val="26"/>
          <w:lang w:eastAsia="ru-RU"/>
        </w:rPr>
        <w:t>;</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.11. </w:t>
      </w:r>
      <w:r w:rsidR="008D1712" w:rsidRPr="00FE4013">
        <w:rPr>
          <w:rFonts w:ascii="Times New Roman" w:eastAsia="Times New Roman" w:hAnsi="Times New Roman" w:cs="Times New Roman"/>
          <w:spacing w:val="-2"/>
          <w:sz w:val="26"/>
          <w:szCs w:val="26"/>
          <w:lang w:eastAsia="ru-RU"/>
        </w:rPr>
        <w:t>принятие решения о приостановлении полномочий управляющей организации (управляющего);</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.12. </w:t>
      </w:r>
      <w:r w:rsidR="008D1712" w:rsidRPr="00FE4013">
        <w:rPr>
          <w:rFonts w:ascii="Times New Roman" w:eastAsia="Times New Roman" w:hAnsi="Times New Roman" w:cs="Times New Roman"/>
          <w:spacing w:val="-2"/>
          <w:sz w:val="26"/>
          <w:szCs w:val="26"/>
          <w:lang w:eastAsia="ru-RU"/>
        </w:rPr>
        <w:t>принятие решения о назначении исполняющего обязанности Генерального директора Общества в случаях, определяемых отдельными решениями Совета директоров Общества, а также привлечение его к дисциплинарной ответственности;</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.13. </w:t>
      </w:r>
      <w:r w:rsidR="008D1712" w:rsidRPr="00FE4013">
        <w:rPr>
          <w:rFonts w:ascii="Times New Roman" w:eastAsia="Times New Roman" w:hAnsi="Times New Roman" w:cs="Times New Roman"/>
          <w:spacing w:val="-2"/>
          <w:sz w:val="26"/>
          <w:szCs w:val="26"/>
          <w:lang w:eastAsia="ru-RU"/>
        </w:rPr>
        <w:t>вынесение на решение Общего собрания акционеров Общества вопросов о реорганизации Общества или о передаче полномочий единоличного исполнительного органа Общества управляющей организации (управляющему)</w:t>
      </w:r>
      <w:r w:rsidR="00E8198F" w:rsidRPr="00FE4013">
        <w:rPr>
          <w:rFonts w:ascii="Times New Roman" w:eastAsia="Times New Roman" w:hAnsi="Times New Roman" w:cs="Times New Roman"/>
          <w:spacing w:val="-2"/>
          <w:sz w:val="26"/>
          <w:szCs w:val="26"/>
          <w:lang w:eastAsia="ru-RU"/>
        </w:rPr>
        <w:t xml:space="preserve"> и о досрочном прекращении</w:t>
      </w:r>
      <w:r w:rsidR="0077059A" w:rsidRPr="00FE4013">
        <w:rPr>
          <w:rFonts w:ascii="Times New Roman" w:eastAsia="Times New Roman" w:hAnsi="Times New Roman" w:cs="Times New Roman"/>
          <w:spacing w:val="-2"/>
          <w:sz w:val="26"/>
          <w:szCs w:val="26"/>
          <w:lang w:eastAsia="ru-RU"/>
        </w:rPr>
        <w:t xml:space="preserve"> полномочий управляющей организации (управляющего)</w:t>
      </w:r>
      <w:r w:rsidR="008D1712" w:rsidRPr="00FE4013">
        <w:rPr>
          <w:rFonts w:ascii="Times New Roman" w:eastAsia="Times New Roman" w:hAnsi="Times New Roman" w:cs="Times New Roman"/>
          <w:spacing w:val="-2"/>
          <w:sz w:val="26"/>
          <w:szCs w:val="26"/>
          <w:lang w:eastAsia="ru-RU"/>
        </w:rPr>
        <w:t>;</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.14. </w:t>
      </w:r>
      <w:r w:rsidR="008D1712" w:rsidRPr="00FE4013">
        <w:rPr>
          <w:rFonts w:ascii="Times New Roman" w:eastAsia="Times New Roman" w:hAnsi="Times New Roman" w:cs="Times New Roman"/>
          <w:spacing w:val="-2"/>
          <w:sz w:val="26"/>
          <w:szCs w:val="26"/>
          <w:lang w:eastAsia="ru-RU"/>
        </w:rPr>
        <w:t>принятие решений о согласии на совершение или о последующем одобрении крупных сделок</w:t>
      </w:r>
      <w:r w:rsidR="0077059A" w:rsidRPr="00FE4013">
        <w:rPr>
          <w:rFonts w:ascii="Times New Roman" w:eastAsia="Times New Roman" w:hAnsi="Times New Roman" w:cs="Times New Roman"/>
          <w:spacing w:val="-2"/>
          <w:sz w:val="26"/>
          <w:szCs w:val="26"/>
          <w:lang w:eastAsia="ru-RU"/>
        </w:rPr>
        <w:t xml:space="preserve">, а также утверждение заключений о таких сделках </w:t>
      </w:r>
      <w:r w:rsidR="008D1712" w:rsidRPr="00FE4013">
        <w:rPr>
          <w:rFonts w:ascii="Times New Roman" w:eastAsia="Times New Roman" w:hAnsi="Times New Roman" w:cs="Times New Roman"/>
          <w:spacing w:val="-2"/>
          <w:sz w:val="26"/>
          <w:szCs w:val="26"/>
          <w:lang w:eastAsia="ru-RU"/>
        </w:rPr>
        <w:t>в случаях, предусмотренных главой X Федерального закона «Об акционерных обществах»;</w:t>
      </w:r>
    </w:p>
    <w:p w:rsidR="00951EBE" w:rsidRDefault="00BB725D"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.15. </w:t>
      </w:r>
      <w:r w:rsidR="008D1712" w:rsidRPr="00FE4013">
        <w:rPr>
          <w:rFonts w:ascii="Times New Roman" w:eastAsia="Times New Roman" w:hAnsi="Times New Roman" w:cs="Times New Roman"/>
          <w:spacing w:val="-2"/>
          <w:sz w:val="26"/>
          <w:szCs w:val="26"/>
          <w:lang w:eastAsia="ru-RU"/>
        </w:rPr>
        <w:t>принятие решений о согласии на совершение или о последующем одобрении сделок,</w:t>
      </w:r>
      <w:r w:rsidR="00B96903" w:rsidRPr="00FE4013">
        <w:rPr>
          <w:rFonts w:ascii="Times New Roman" w:eastAsia="Times New Roman" w:hAnsi="Times New Roman" w:cs="Times New Roman"/>
          <w:spacing w:val="-2"/>
          <w:sz w:val="26"/>
          <w:szCs w:val="26"/>
          <w:lang w:eastAsia="ru-RU"/>
        </w:rPr>
        <w:t xml:space="preserve"> в совершении которых имеется заинтересованность, в случаях,</w:t>
      </w:r>
      <w:r w:rsidR="008D1712" w:rsidRPr="00FE4013">
        <w:rPr>
          <w:rFonts w:ascii="Times New Roman" w:eastAsia="Times New Roman" w:hAnsi="Times New Roman" w:cs="Times New Roman"/>
          <w:spacing w:val="-2"/>
          <w:sz w:val="26"/>
          <w:szCs w:val="26"/>
          <w:lang w:eastAsia="ru-RU"/>
        </w:rPr>
        <w:t xml:space="preserve"> предусмотренных главой XI Федерального закона «Об акционерных обществах»;</w:t>
      </w:r>
    </w:p>
    <w:p w:rsidR="00951EBE"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.16. </w:t>
      </w:r>
      <w:r w:rsidR="008D1712" w:rsidRPr="00FE4013">
        <w:rPr>
          <w:rFonts w:ascii="Times New Roman" w:eastAsia="Times New Roman" w:hAnsi="Times New Roman" w:cs="Times New Roman"/>
          <w:spacing w:val="-2"/>
          <w:sz w:val="26"/>
          <w:szCs w:val="26"/>
          <w:lang w:eastAsia="ru-RU"/>
        </w:rPr>
        <w:t>утверждение регистратора общества, условий договора с ним, а также расторжение договора с ним;</w:t>
      </w:r>
    </w:p>
    <w:p w:rsidR="008D1712" w:rsidRPr="00951EBE"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.17. </w:t>
      </w:r>
      <w:r w:rsidR="008D1712" w:rsidRPr="00FE4013">
        <w:rPr>
          <w:rFonts w:ascii="Times New Roman" w:eastAsia="Times New Roman" w:hAnsi="Times New Roman" w:cs="Times New Roman"/>
          <w:spacing w:val="-2"/>
          <w:sz w:val="26"/>
          <w:szCs w:val="26"/>
          <w:lang w:eastAsia="ru-RU"/>
        </w:rPr>
        <w:t>определение позиции Общества (предст</w:t>
      </w:r>
      <w:r w:rsidR="008F5142">
        <w:rPr>
          <w:rFonts w:ascii="Times New Roman" w:eastAsia="Times New Roman" w:hAnsi="Times New Roman" w:cs="Times New Roman"/>
          <w:spacing w:val="-2"/>
          <w:sz w:val="26"/>
          <w:szCs w:val="26"/>
          <w:lang w:eastAsia="ru-RU"/>
        </w:rPr>
        <w:t xml:space="preserve">авителей Общества) </w:t>
      </w:r>
      <w:r w:rsidR="008D1712" w:rsidRPr="00FE4013">
        <w:rPr>
          <w:rFonts w:ascii="Times New Roman" w:eastAsia="Times New Roman" w:hAnsi="Times New Roman" w:cs="Times New Roman"/>
          <w:spacing w:val="-2"/>
          <w:sz w:val="26"/>
          <w:szCs w:val="26"/>
          <w:lang w:eastAsia="ru-RU"/>
        </w:rPr>
        <w:t xml:space="preserve">по </w:t>
      </w:r>
      <w:r w:rsidR="008F5142">
        <w:rPr>
          <w:rFonts w:ascii="Times New Roman" w:eastAsia="Times New Roman" w:hAnsi="Times New Roman" w:cs="Times New Roman"/>
          <w:spacing w:val="-2"/>
          <w:sz w:val="26"/>
          <w:szCs w:val="26"/>
          <w:lang w:eastAsia="ru-RU"/>
        </w:rPr>
        <w:t xml:space="preserve">следующим </w:t>
      </w:r>
      <w:r w:rsidR="008D1712" w:rsidRPr="00FE4013">
        <w:rPr>
          <w:rFonts w:ascii="Times New Roman" w:eastAsia="Times New Roman" w:hAnsi="Times New Roman" w:cs="Times New Roman"/>
          <w:spacing w:val="-2"/>
          <w:sz w:val="26"/>
          <w:szCs w:val="26"/>
          <w:lang w:eastAsia="ru-RU"/>
        </w:rPr>
        <w:t>вопросам</w:t>
      </w:r>
      <w:r w:rsidR="008F5142">
        <w:rPr>
          <w:rFonts w:ascii="Times New Roman" w:eastAsia="Times New Roman" w:hAnsi="Times New Roman" w:cs="Times New Roman"/>
          <w:spacing w:val="-2"/>
          <w:sz w:val="26"/>
          <w:szCs w:val="26"/>
          <w:lang w:eastAsia="ru-RU"/>
        </w:rPr>
        <w:t>,</w:t>
      </w:r>
      <w:r w:rsidR="008D1712" w:rsidRPr="00FE4013">
        <w:rPr>
          <w:rFonts w:ascii="Times New Roman" w:eastAsia="Times New Roman" w:hAnsi="Times New Roman" w:cs="Times New Roman"/>
          <w:spacing w:val="-2"/>
          <w:sz w:val="26"/>
          <w:szCs w:val="26"/>
          <w:lang w:eastAsia="ru-RU"/>
        </w:rPr>
        <w:t xml:space="preserve"> </w:t>
      </w:r>
      <w:r w:rsidR="008F5142">
        <w:rPr>
          <w:rFonts w:ascii="Times New Roman" w:eastAsia="Times New Roman" w:hAnsi="Times New Roman" w:cs="Times New Roman"/>
          <w:spacing w:val="-2"/>
          <w:sz w:val="26"/>
          <w:szCs w:val="26"/>
          <w:lang w:eastAsia="ru-RU"/>
        </w:rPr>
        <w:t xml:space="preserve">выносимым на рассмотрение советов директоров и </w:t>
      </w:r>
      <w:r w:rsidR="008F5142" w:rsidRPr="008F5142">
        <w:rPr>
          <w:rFonts w:ascii="Times New Roman" w:eastAsia="Times New Roman" w:hAnsi="Times New Roman" w:cs="Times New Roman"/>
          <w:spacing w:val="-2"/>
          <w:sz w:val="26"/>
          <w:szCs w:val="26"/>
          <w:lang w:eastAsia="ru-RU"/>
        </w:rPr>
        <w:t>общих собраний акционеров (участников) дочерних и зависимых хозяйственных обществ (далее - ДЗО)</w:t>
      </w:r>
      <w:r w:rsidR="008D1712" w:rsidRPr="00FE4013">
        <w:rPr>
          <w:rFonts w:ascii="Times New Roman" w:eastAsia="Times New Roman" w:hAnsi="Times New Roman" w:cs="Times New Roman"/>
          <w:spacing w:val="-2"/>
          <w:sz w:val="26"/>
          <w:szCs w:val="26"/>
          <w:lang w:eastAsia="ru-RU"/>
        </w:rPr>
        <w:t xml:space="preserve">: </w:t>
      </w:r>
    </w:p>
    <w:p w:rsidR="008D1712" w:rsidRPr="00FE4013" w:rsidRDefault="008D1712" w:rsidP="00DF33D1">
      <w:pPr>
        <w:widowControl w:val="0"/>
        <w:tabs>
          <w:tab w:val="num" w:pos="0"/>
          <w:tab w:val="left" w:pos="502"/>
          <w:tab w:val="left" w:pos="743"/>
          <w:tab w:val="left" w:pos="1701"/>
        </w:tabs>
        <w:spacing w:after="0" w:line="240" w:lineRule="auto"/>
        <w:ind w:firstLine="709"/>
        <w:jc w:val="both"/>
        <w:rPr>
          <w:rFonts w:ascii="Times New Roman" w:eastAsia="Times New Roman" w:hAnsi="Times New Roman" w:cs="Times New Roman"/>
          <w:spacing w:val="-2"/>
          <w:sz w:val="26"/>
          <w:szCs w:val="26"/>
          <w:lang w:eastAsia="ru-RU"/>
        </w:rPr>
      </w:pPr>
      <w:r w:rsidRPr="00FE4013">
        <w:rPr>
          <w:rFonts w:ascii="Times New Roman" w:eastAsia="Times New Roman" w:hAnsi="Times New Roman" w:cs="Times New Roman"/>
          <w:spacing w:val="-2"/>
          <w:sz w:val="26"/>
          <w:szCs w:val="26"/>
          <w:lang w:eastAsia="ru-RU"/>
        </w:rPr>
        <w:t>- реорганизаци</w:t>
      </w:r>
      <w:r w:rsidR="00733A5B" w:rsidRPr="00FE4013">
        <w:rPr>
          <w:rFonts w:ascii="Times New Roman" w:eastAsia="Times New Roman" w:hAnsi="Times New Roman" w:cs="Times New Roman"/>
          <w:spacing w:val="-2"/>
          <w:sz w:val="26"/>
          <w:szCs w:val="26"/>
          <w:lang w:eastAsia="ru-RU"/>
        </w:rPr>
        <w:t>я</w:t>
      </w:r>
      <w:r w:rsidRPr="00FE4013">
        <w:rPr>
          <w:rFonts w:ascii="Times New Roman" w:eastAsia="Times New Roman" w:hAnsi="Times New Roman" w:cs="Times New Roman"/>
          <w:spacing w:val="-2"/>
          <w:sz w:val="26"/>
          <w:szCs w:val="26"/>
          <w:lang w:eastAsia="ru-RU"/>
        </w:rPr>
        <w:t>, ликвидаци</w:t>
      </w:r>
      <w:r w:rsidR="00733A5B" w:rsidRPr="00FE4013">
        <w:rPr>
          <w:rFonts w:ascii="Times New Roman" w:eastAsia="Times New Roman" w:hAnsi="Times New Roman" w:cs="Times New Roman"/>
          <w:spacing w:val="-2"/>
          <w:sz w:val="26"/>
          <w:szCs w:val="26"/>
          <w:lang w:eastAsia="ru-RU"/>
        </w:rPr>
        <w:t>я</w:t>
      </w:r>
      <w:r w:rsidRPr="00FE4013">
        <w:rPr>
          <w:rFonts w:ascii="Times New Roman" w:eastAsia="Times New Roman" w:hAnsi="Times New Roman" w:cs="Times New Roman"/>
          <w:spacing w:val="-2"/>
          <w:sz w:val="26"/>
          <w:szCs w:val="26"/>
          <w:lang w:eastAsia="ru-RU"/>
        </w:rPr>
        <w:t xml:space="preserve"> ДЗО;</w:t>
      </w:r>
    </w:p>
    <w:p w:rsidR="00951EBE" w:rsidRDefault="008D1712" w:rsidP="00DF33D1">
      <w:pPr>
        <w:widowControl w:val="0"/>
        <w:tabs>
          <w:tab w:val="num" w:pos="0"/>
          <w:tab w:val="left" w:pos="502"/>
          <w:tab w:val="left" w:pos="743"/>
          <w:tab w:val="left" w:pos="1701"/>
        </w:tabs>
        <w:spacing w:after="0" w:line="240" w:lineRule="auto"/>
        <w:ind w:firstLine="709"/>
        <w:jc w:val="both"/>
        <w:rPr>
          <w:rFonts w:ascii="Times New Roman" w:eastAsia="Times New Roman" w:hAnsi="Times New Roman" w:cs="Times New Roman"/>
          <w:spacing w:val="-2"/>
          <w:sz w:val="26"/>
          <w:szCs w:val="26"/>
          <w:lang w:eastAsia="ru-RU"/>
        </w:rPr>
      </w:pPr>
      <w:r w:rsidRPr="00FE4013">
        <w:rPr>
          <w:rFonts w:ascii="Times New Roman" w:eastAsia="Times New Roman" w:hAnsi="Times New Roman" w:cs="Times New Roman"/>
          <w:spacing w:val="-2"/>
          <w:sz w:val="26"/>
          <w:szCs w:val="26"/>
          <w:lang w:eastAsia="ru-RU"/>
        </w:rPr>
        <w:t>- </w:t>
      </w:r>
      <w:r w:rsidR="00733A5B" w:rsidRPr="00FE4013">
        <w:rPr>
          <w:rFonts w:ascii="Times New Roman" w:eastAsia="Times New Roman" w:hAnsi="Times New Roman" w:cs="Times New Roman"/>
          <w:spacing w:val="-2"/>
          <w:sz w:val="26"/>
          <w:szCs w:val="26"/>
          <w:lang w:eastAsia="ru-RU"/>
        </w:rPr>
        <w:t>принятие решений о</w:t>
      </w:r>
      <w:r w:rsidRPr="00FE4013">
        <w:rPr>
          <w:rFonts w:ascii="Times New Roman" w:eastAsia="Times New Roman" w:hAnsi="Times New Roman" w:cs="Times New Roman"/>
          <w:spacing w:val="-2"/>
          <w:sz w:val="26"/>
          <w:szCs w:val="26"/>
          <w:lang w:eastAsia="ru-RU"/>
        </w:rPr>
        <w:t xml:space="preserve"> согласии на совершение и</w:t>
      </w:r>
      <w:r w:rsidR="008F5142">
        <w:rPr>
          <w:rFonts w:ascii="Times New Roman" w:eastAsia="Times New Roman" w:hAnsi="Times New Roman" w:cs="Times New Roman"/>
          <w:spacing w:val="-2"/>
          <w:sz w:val="26"/>
          <w:szCs w:val="26"/>
          <w:lang w:eastAsia="ru-RU"/>
        </w:rPr>
        <w:t>ли</w:t>
      </w:r>
      <w:r w:rsidRPr="00FE4013">
        <w:rPr>
          <w:rFonts w:ascii="Times New Roman" w:eastAsia="Times New Roman" w:hAnsi="Times New Roman" w:cs="Times New Roman"/>
          <w:spacing w:val="-2"/>
          <w:sz w:val="26"/>
          <w:szCs w:val="26"/>
          <w:lang w:eastAsia="ru-RU"/>
        </w:rPr>
        <w:t xml:space="preserve"> о последующем одобрении к</w:t>
      </w:r>
      <w:r w:rsidR="00951EBE">
        <w:rPr>
          <w:rFonts w:ascii="Times New Roman" w:eastAsia="Times New Roman" w:hAnsi="Times New Roman" w:cs="Times New Roman"/>
          <w:spacing w:val="-2"/>
          <w:sz w:val="26"/>
          <w:szCs w:val="26"/>
          <w:lang w:eastAsia="ru-RU"/>
        </w:rPr>
        <w:t>рупных сделок, совершаемых ДЗО;</w:t>
      </w:r>
    </w:p>
    <w:p w:rsidR="00951EBE" w:rsidRDefault="009B139B" w:rsidP="00DF33D1">
      <w:pPr>
        <w:widowControl w:val="0"/>
        <w:tabs>
          <w:tab w:val="num" w:pos="0"/>
          <w:tab w:val="left" w:pos="502"/>
          <w:tab w:val="left" w:pos="743"/>
          <w:tab w:val="left" w:pos="1701"/>
        </w:tabs>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.18. </w:t>
      </w:r>
      <w:r w:rsidR="008D1712" w:rsidRPr="00FE4013">
        <w:rPr>
          <w:rFonts w:ascii="Times New Roman" w:eastAsia="Times New Roman" w:hAnsi="Times New Roman" w:cs="Times New Roman"/>
          <w:spacing w:val="-2"/>
          <w:sz w:val="26"/>
          <w:szCs w:val="26"/>
          <w:lang w:eastAsia="ru-RU"/>
        </w:rPr>
        <w:t>принятие рекомендаций в отношении поступившего в Общество добровольного</w:t>
      </w:r>
      <w:r w:rsidR="00951EBE">
        <w:rPr>
          <w:rFonts w:ascii="Times New Roman" w:eastAsia="Times New Roman" w:hAnsi="Times New Roman" w:cs="Times New Roman"/>
          <w:spacing w:val="-2"/>
          <w:sz w:val="26"/>
          <w:szCs w:val="26"/>
          <w:lang w:eastAsia="ru-RU"/>
        </w:rPr>
        <w:t xml:space="preserve"> или обязательного предложения;</w:t>
      </w:r>
    </w:p>
    <w:p w:rsidR="00951EBE" w:rsidRDefault="009B139B" w:rsidP="00DF33D1">
      <w:pPr>
        <w:widowControl w:val="0"/>
        <w:tabs>
          <w:tab w:val="num" w:pos="0"/>
          <w:tab w:val="left" w:pos="502"/>
          <w:tab w:val="left" w:pos="743"/>
          <w:tab w:val="left" w:pos="1701"/>
        </w:tabs>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.19. </w:t>
      </w:r>
      <w:r w:rsidR="008D1712" w:rsidRPr="00FE4013">
        <w:rPr>
          <w:rFonts w:ascii="Times New Roman" w:eastAsia="Times New Roman" w:hAnsi="Times New Roman" w:cs="Times New Roman"/>
          <w:spacing w:val="-2"/>
          <w:sz w:val="26"/>
          <w:szCs w:val="26"/>
          <w:lang w:eastAsia="ru-RU"/>
        </w:rPr>
        <w:t>обращение с заявлением о листинге акций Общества и (или) эмиссионных ценных бумаг Общества, к</w:t>
      </w:r>
      <w:r w:rsidR="00951EBE">
        <w:rPr>
          <w:rFonts w:ascii="Times New Roman" w:eastAsia="Times New Roman" w:hAnsi="Times New Roman" w:cs="Times New Roman"/>
          <w:spacing w:val="-2"/>
          <w:sz w:val="26"/>
          <w:szCs w:val="26"/>
          <w:lang w:eastAsia="ru-RU"/>
        </w:rPr>
        <w:t>онвертируемых в акции Общества;</w:t>
      </w:r>
    </w:p>
    <w:p w:rsidR="00951EBE" w:rsidRDefault="009B139B" w:rsidP="00DF33D1">
      <w:pPr>
        <w:widowControl w:val="0"/>
        <w:tabs>
          <w:tab w:val="num" w:pos="0"/>
          <w:tab w:val="left" w:pos="502"/>
          <w:tab w:val="left" w:pos="743"/>
          <w:tab w:val="left" w:pos="1701"/>
        </w:tabs>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.20. </w:t>
      </w:r>
      <w:r w:rsidR="008D1712" w:rsidRPr="00FE4013">
        <w:rPr>
          <w:rFonts w:ascii="Times New Roman" w:eastAsia="Times New Roman" w:hAnsi="Times New Roman" w:cs="Times New Roman"/>
          <w:spacing w:val="-2"/>
          <w:sz w:val="26"/>
          <w:szCs w:val="26"/>
          <w:lang w:eastAsia="ru-RU"/>
        </w:rPr>
        <w:t xml:space="preserve">рассмотрение результатов оценки </w:t>
      </w:r>
      <w:r w:rsidR="00487BF6" w:rsidRPr="00FE4013">
        <w:rPr>
          <w:rFonts w:ascii="Times New Roman" w:eastAsia="Times New Roman" w:hAnsi="Times New Roman" w:cs="Times New Roman"/>
          <w:spacing w:val="-2"/>
          <w:sz w:val="26"/>
          <w:szCs w:val="26"/>
          <w:lang w:eastAsia="ru-RU"/>
        </w:rPr>
        <w:t>качества</w:t>
      </w:r>
      <w:r w:rsidR="008D1712" w:rsidRPr="00FE4013">
        <w:rPr>
          <w:rFonts w:ascii="Times New Roman" w:eastAsia="Times New Roman" w:hAnsi="Times New Roman" w:cs="Times New Roman"/>
          <w:spacing w:val="-2"/>
          <w:sz w:val="26"/>
          <w:szCs w:val="26"/>
          <w:lang w:eastAsia="ru-RU"/>
        </w:rPr>
        <w:t xml:space="preserve"> раб</w:t>
      </w:r>
      <w:r w:rsidR="00951EBE">
        <w:rPr>
          <w:rFonts w:ascii="Times New Roman" w:eastAsia="Times New Roman" w:hAnsi="Times New Roman" w:cs="Times New Roman"/>
          <w:spacing w:val="-2"/>
          <w:sz w:val="26"/>
          <w:szCs w:val="26"/>
          <w:lang w:eastAsia="ru-RU"/>
        </w:rPr>
        <w:t>оты Совета директоров Общества;</w:t>
      </w:r>
    </w:p>
    <w:p w:rsidR="00951EBE" w:rsidRDefault="009B139B" w:rsidP="00DF33D1">
      <w:pPr>
        <w:widowControl w:val="0"/>
        <w:tabs>
          <w:tab w:val="num" w:pos="0"/>
          <w:tab w:val="left" w:pos="502"/>
          <w:tab w:val="left" w:pos="743"/>
          <w:tab w:val="left" w:pos="1701"/>
        </w:tabs>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.21. </w:t>
      </w:r>
      <w:r w:rsidR="008D1712" w:rsidRPr="00FE4013">
        <w:rPr>
          <w:rFonts w:ascii="Times New Roman" w:eastAsia="Times New Roman" w:hAnsi="Times New Roman" w:cs="Times New Roman"/>
          <w:spacing w:val="-2"/>
          <w:sz w:val="26"/>
          <w:szCs w:val="26"/>
          <w:lang w:eastAsia="ru-RU"/>
        </w:rPr>
        <w:t xml:space="preserve">утверждение ключевых показателей эффективности </w:t>
      </w:r>
      <w:r w:rsidR="00733A5B" w:rsidRPr="00FE4013">
        <w:rPr>
          <w:rFonts w:ascii="Times New Roman" w:eastAsia="Times New Roman" w:hAnsi="Times New Roman" w:cs="Times New Roman"/>
          <w:spacing w:val="-2"/>
          <w:sz w:val="26"/>
          <w:szCs w:val="26"/>
          <w:lang w:eastAsia="ru-RU"/>
        </w:rPr>
        <w:t>и функциональных ключевых показателей эффективности руководящего состава Общества, их</w:t>
      </w:r>
      <w:r w:rsidR="008F5142">
        <w:rPr>
          <w:rFonts w:ascii="Times New Roman" w:eastAsia="Times New Roman" w:hAnsi="Times New Roman" w:cs="Times New Roman"/>
          <w:spacing w:val="-2"/>
          <w:sz w:val="26"/>
          <w:szCs w:val="26"/>
          <w:lang w:eastAsia="ru-RU"/>
        </w:rPr>
        <w:t xml:space="preserve"> порядка</w:t>
      </w:r>
      <w:r w:rsidR="00733A5B" w:rsidRPr="00FE4013">
        <w:rPr>
          <w:rFonts w:ascii="Times New Roman" w:eastAsia="Times New Roman" w:hAnsi="Times New Roman" w:cs="Times New Roman"/>
          <w:spacing w:val="-2"/>
          <w:sz w:val="26"/>
          <w:szCs w:val="26"/>
          <w:lang w:eastAsia="ru-RU"/>
        </w:rPr>
        <w:t xml:space="preserve"> расчета, целевых значений</w:t>
      </w:r>
      <w:r w:rsidR="008F5142">
        <w:rPr>
          <w:rFonts w:ascii="Times New Roman" w:eastAsia="Times New Roman" w:hAnsi="Times New Roman" w:cs="Times New Roman"/>
          <w:spacing w:val="-2"/>
          <w:sz w:val="26"/>
          <w:szCs w:val="26"/>
          <w:lang w:eastAsia="ru-RU"/>
        </w:rPr>
        <w:t>,</w:t>
      </w:r>
      <w:r w:rsidR="00733A5B" w:rsidRPr="00FE4013">
        <w:rPr>
          <w:rFonts w:ascii="Times New Roman" w:eastAsia="Times New Roman" w:hAnsi="Times New Roman" w:cs="Times New Roman"/>
          <w:spacing w:val="-2"/>
          <w:sz w:val="26"/>
          <w:szCs w:val="26"/>
          <w:lang w:eastAsia="ru-RU"/>
        </w:rPr>
        <w:t xml:space="preserve"> </w:t>
      </w:r>
      <w:r w:rsidR="008F5142">
        <w:rPr>
          <w:rFonts w:ascii="Times New Roman" w:eastAsia="Times New Roman" w:hAnsi="Times New Roman" w:cs="Times New Roman"/>
          <w:spacing w:val="-2"/>
          <w:sz w:val="26"/>
          <w:szCs w:val="26"/>
          <w:lang w:eastAsia="ru-RU"/>
        </w:rPr>
        <w:t>а также</w:t>
      </w:r>
      <w:r w:rsidR="00733A5B" w:rsidRPr="00FE4013">
        <w:rPr>
          <w:rFonts w:ascii="Times New Roman" w:eastAsia="Times New Roman" w:hAnsi="Times New Roman" w:cs="Times New Roman"/>
          <w:spacing w:val="-2"/>
          <w:sz w:val="26"/>
          <w:szCs w:val="26"/>
          <w:lang w:eastAsia="ru-RU"/>
        </w:rPr>
        <w:t xml:space="preserve"> отчетов об их достижении</w:t>
      </w:r>
      <w:r w:rsidR="00951EBE">
        <w:rPr>
          <w:rFonts w:ascii="Times New Roman" w:eastAsia="Times New Roman" w:hAnsi="Times New Roman" w:cs="Times New Roman"/>
          <w:spacing w:val="-2"/>
          <w:sz w:val="26"/>
          <w:szCs w:val="26"/>
          <w:lang w:eastAsia="ru-RU"/>
        </w:rPr>
        <w:t>;</w:t>
      </w:r>
    </w:p>
    <w:p w:rsidR="001135DC" w:rsidRDefault="009B139B" w:rsidP="00DF33D1">
      <w:pPr>
        <w:widowControl w:val="0"/>
        <w:tabs>
          <w:tab w:val="num" w:pos="0"/>
          <w:tab w:val="left" w:pos="502"/>
          <w:tab w:val="left" w:pos="743"/>
          <w:tab w:val="left" w:pos="1701"/>
        </w:tabs>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z w:val="26"/>
          <w:szCs w:val="24"/>
          <w:lang w:eastAsia="ru-RU"/>
        </w:rPr>
        <w:t>7</w:t>
      </w:r>
      <w:r w:rsidR="00951EBE">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951EBE">
        <w:rPr>
          <w:rFonts w:ascii="Times New Roman" w:eastAsia="Times New Roman" w:hAnsi="Times New Roman" w:cs="Times New Roman"/>
          <w:sz w:val="26"/>
          <w:szCs w:val="24"/>
          <w:lang w:eastAsia="ru-RU"/>
        </w:rPr>
        <w:t xml:space="preserve">.22. </w:t>
      </w:r>
      <w:r w:rsidR="00D66FC3" w:rsidRPr="00FE4013">
        <w:rPr>
          <w:rFonts w:ascii="Times New Roman" w:eastAsia="Times New Roman" w:hAnsi="Times New Roman" w:cs="Times New Roman"/>
          <w:spacing w:val="-2"/>
          <w:sz w:val="26"/>
          <w:szCs w:val="26"/>
          <w:lang w:eastAsia="ru-RU"/>
        </w:rPr>
        <w:t>утверждение внутренних документов Общества, определяющих политики Общества в области организации управления рисками и внутреннего контроля</w:t>
      </w:r>
      <w:r w:rsidR="008D1712" w:rsidRPr="00FE4013">
        <w:rPr>
          <w:rFonts w:ascii="Times New Roman" w:eastAsia="Times New Roman" w:hAnsi="Times New Roman" w:cs="Times New Roman"/>
          <w:spacing w:val="-2"/>
          <w:sz w:val="26"/>
          <w:szCs w:val="26"/>
          <w:lang w:eastAsia="ru-RU"/>
        </w:rPr>
        <w:t>;</w:t>
      </w:r>
    </w:p>
    <w:p w:rsidR="008D1712" w:rsidRPr="001135DC" w:rsidRDefault="009B139B" w:rsidP="00DF33D1">
      <w:pPr>
        <w:widowControl w:val="0"/>
        <w:tabs>
          <w:tab w:val="num" w:pos="0"/>
          <w:tab w:val="left" w:pos="502"/>
          <w:tab w:val="left" w:pos="743"/>
          <w:tab w:val="left" w:pos="1701"/>
        </w:tabs>
        <w:spacing w:after="0" w:line="240" w:lineRule="auto"/>
        <w:ind w:firstLine="709"/>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z w:val="26"/>
          <w:szCs w:val="24"/>
          <w:lang w:eastAsia="ru-RU"/>
        </w:rPr>
        <w:t>7</w:t>
      </w:r>
      <w:r w:rsidR="001135DC">
        <w:rPr>
          <w:rFonts w:ascii="Times New Roman" w:eastAsia="Times New Roman" w:hAnsi="Times New Roman" w:cs="Times New Roman"/>
          <w:sz w:val="26"/>
          <w:szCs w:val="24"/>
          <w:lang w:eastAsia="ru-RU"/>
        </w:rPr>
        <w:t>.</w:t>
      </w:r>
      <w:r w:rsidR="00AC4238">
        <w:rPr>
          <w:rFonts w:ascii="Times New Roman" w:eastAsia="Times New Roman" w:hAnsi="Times New Roman" w:cs="Times New Roman"/>
          <w:sz w:val="26"/>
          <w:szCs w:val="24"/>
          <w:lang w:eastAsia="ru-RU"/>
        </w:rPr>
        <w:t>10</w:t>
      </w:r>
      <w:r w:rsidR="001135DC">
        <w:rPr>
          <w:rFonts w:ascii="Times New Roman" w:eastAsia="Times New Roman" w:hAnsi="Times New Roman" w:cs="Times New Roman"/>
          <w:sz w:val="26"/>
          <w:szCs w:val="24"/>
          <w:lang w:eastAsia="ru-RU"/>
        </w:rPr>
        <w:t xml:space="preserve">.23. </w:t>
      </w:r>
      <w:r w:rsidR="008D1712" w:rsidRPr="00FE4013">
        <w:rPr>
          <w:rFonts w:ascii="Times New Roman" w:eastAsia="Times New Roman" w:hAnsi="Times New Roman" w:cs="Times New Roman"/>
          <w:spacing w:val="-2"/>
          <w:sz w:val="26"/>
          <w:szCs w:val="26"/>
          <w:lang w:eastAsia="ru-RU"/>
        </w:rPr>
        <w:t>утверждение дивидендной политики Общества.</w:t>
      </w:r>
    </w:p>
    <w:p w:rsidR="0075178F" w:rsidRPr="00FE4013" w:rsidRDefault="0075178F" w:rsidP="00A74607">
      <w:pPr>
        <w:spacing w:after="0" w:line="240" w:lineRule="auto"/>
        <w:ind w:firstLine="567"/>
        <w:jc w:val="both"/>
        <w:rPr>
          <w:rFonts w:ascii="Times New Roman" w:eastAsia="Times New Roman" w:hAnsi="Times New Roman" w:cs="Times New Roman"/>
          <w:sz w:val="26"/>
          <w:szCs w:val="24"/>
          <w:lang w:eastAsia="ru-RU"/>
        </w:rPr>
      </w:pPr>
    </w:p>
    <w:p w:rsidR="008D1712" w:rsidRPr="00245BA1" w:rsidRDefault="009B139B" w:rsidP="00A74607">
      <w:pPr>
        <w:spacing w:after="0" w:line="240" w:lineRule="auto"/>
        <w:jc w:val="center"/>
        <w:rPr>
          <w:rFonts w:ascii="Times New Roman" w:eastAsia="Times New Roman" w:hAnsi="Times New Roman" w:cs="Times New Roman"/>
          <w:b/>
          <w:spacing w:val="-2"/>
          <w:sz w:val="26"/>
          <w:szCs w:val="26"/>
          <w:lang w:eastAsia="ru-RU"/>
        </w:rPr>
      </w:pPr>
      <w:r>
        <w:rPr>
          <w:rFonts w:ascii="Times New Roman" w:eastAsia="Times New Roman" w:hAnsi="Times New Roman" w:cs="Times New Roman"/>
          <w:b/>
          <w:spacing w:val="-2"/>
          <w:sz w:val="26"/>
          <w:szCs w:val="26"/>
          <w:lang w:eastAsia="ru-RU"/>
        </w:rPr>
        <w:t>8</w:t>
      </w:r>
      <w:r w:rsidR="008D1712"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Порядок проведения заседания</w:t>
      </w:r>
      <w:r w:rsidR="008D1712" w:rsidRPr="00245BA1">
        <w:rPr>
          <w:rFonts w:ascii="Times New Roman" w:eastAsia="Times New Roman" w:hAnsi="Times New Roman" w:cs="Times New Roman"/>
          <w:b/>
          <w:spacing w:val="-2"/>
          <w:sz w:val="26"/>
          <w:szCs w:val="26"/>
          <w:lang w:eastAsia="ru-RU"/>
        </w:rPr>
        <w:t xml:space="preserve"> </w:t>
      </w:r>
    </w:p>
    <w:p w:rsidR="008D1712" w:rsidRPr="00FE4013" w:rsidRDefault="008D1712" w:rsidP="00A74607">
      <w:pPr>
        <w:spacing w:after="0" w:line="240" w:lineRule="auto"/>
        <w:ind w:firstLine="567"/>
        <w:jc w:val="both"/>
        <w:rPr>
          <w:rFonts w:ascii="Times New Roman" w:eastAsia="Times New Roman" w:hAnsi="Times New Roman" w:cs="Times New Roman"/>
          <w:sz w:val="26"/>
          <w:szCs w:val="24"/>
          <w:lang w:eastAsia="ru-RU"/>
        </w:rPr>
      </w:pPr>
    </w:p>
    <w:p w:rsidR="00773E7F" w:rsidRDefault="009B139B" w:rsidP="00DF33D1">
      <w:pPr>
        <w:spacing w:after="0" w:line="240" w:lineRule="auto"/>
        <w:ind w:firstLine="709"/>
        <w:jc w:val="both"/>
        <w:rPr>
          <w:rFonts w:ascii="Times New Roman" w:eastAsia="Times New Roman" w:hAnsi="Times New Roman" w:cs="Times New Roman"/>
          <w:spacing w:val="-2"/>
          <w:sz w:val="26"/>
          <w:szCs w:val="24"/>
          <w:lang w:eastAsia="ru-RU"/>
        </w:rPr>
      </w:pPr>
      <w:r>
        <w:rPr>
          <w:rFonts w:ascii="Times New Roman" w:eastAsia="Times New Roman" w:hAnsi="Times New Roman" w:cs="Times New Roman"/>
          <w:sz w:val="26"/>
          <w:szCs w:val="24"/>
          <w:lang w:eastAsia="ru-RU"/>
        </w:rPr>
        <w:t>8</w:t>
      </w:r>
      <w:r w:rsidR="008D1712" w:rsidRPr="00FE4013">
        <w:rPr>
          <w:rFonts w:ascii="Times New Roman" w:eastAsia="Times New Roman" w:hAnsi="Times New Roman" w:cs="Times New Roman"/>
          <w:sz w:val="26"/>
          <w:szCs w:val="24"/>
          <w:lang w:eastAsia="ru-RU"/>
        </w:rPr>
        <w:t xml:space="preserve">.1. </w:t>
      </w:r>
      <w:r w:rsidR="008D1712" w:rsidRPr="00FE4013">
        <w:rPr>
          <w:rFonts w:ascii="Times New Roman" w:eastAsia="Times New Roman" w:hAnsi="Times New Roman" w:cs="Times New Roman"/>
          <w:spacing w:val="-2"/>
          <w:sz w:val="26"/>
          <w:szCs w:val="24"/>
          <w:lang w:eastAsia="ru-RU"/>
        </w:rPr>
        <w:t>Заседание открывается Председателем Совета директоров</w:t>
      </w:r>
      <w:r w:rsidR="00773E7F" w:rsidRPr="00FE4013">
        <w:rPr>
          <w:rFonts w:ascii="Times New Roman" w:eastAsia="Times New Roman" w:hAnsi="Times New Roman" w:cs="Times New Roman"/>
          <w:spacing w:val="-2"/>
          <w:sz w:val="26"/>
          <w:szCs w:val="24"/>
          <w:lang w:eastAsia="ru-RU"/>
        </w:rPr>
        <w:t xml:space="preserve"> Общества</w:t>
      </w:r>
      <w:r w:rsidR="008D1712" w:rsidRPr="00FE4013">
        <w:rPr>
          <w:rFonts w:ascii="Times New Roman" w:eastAsia="Times New Roman" w:hAnsi="Times New Roman" w:cs="Times New Roman"/>
          <w:spacing w:val="-2"/>
          <w:sz w:val="26"/>
          <w:szCs w:val="24"/>
          <w:lang w:eastAsia="ru-RU"/>
        </w:rPr>
        <w:t>.</w:t>
      </w:r>
      <w:r w:rsidR="00BB6CC6" w:rsidRPr="00FE4013">
        <w:rPr>
          <w:rFonts w:ascii="Times New Roman" w:eastAsia="Times New Roman" w:hAnsi="Times New Roman" w:cs="Times New Roman"/>
          <w:spacing w:val="-2"/>
          <w:sz w:val="26"/>
          <w:szCs w:val="24"/>
          <w:lang w:eastAsia="ru-RU"/>
        </w:rPr>
        <w:t xml:space="preserve"> </w:t>
      </w:r>
    </w:p>
    <w:p w:rsidR="00E35E1A" w:rsidRPr="00FE4013" w:rsidRDefault="009B139B" w:rsidP="00DF33D1">
      <w:pPr>
        <w:spacing w:after="0" w:line="240" w:lineRule="auto"/>
        <w:ind w:firstLine="709"/>
        <w:jc w:val="both"/>
        <w:rPr>
          <w:rFonts w:ascii="Times New Roman" w:eastAsia="Times New Roman" w:hAnsi="Times New Roman" w:cs="Times New Roman"/>
          <w:spacing w:val="-2"/>
          <w:sz w:val="26"/>
          <w:szCs w:val="24"/>
          <w:lang w:eastAsia="ru-RU"/>
        </w:rPr>
      </w:pPr>
      <w:r>
        <w:rPr>
          <w:rFonts w:ascii="Times New Roman" w:eastAsia="Times New Roman" w:hAnsi="Times New Roman" w:cs="Times New Roman"/>
          <w:spacing w:val="-2"/>
          <w:sz w:val="26"/>
          <w:szCs w:val="24"/>
          <w:lang w:eastAsia="ru-RU"/>
        </w:rPr>
        <w:lastRenderedPageBreak/>
        <w:t>8</w:t>
      </w:r>
      <w:r w:rsidR="00E35E1A">
        <w:rPr>
          <w:rFonts w:ascii="Times New Roman" w:eastAsia="Times New Roman" w:hAnsi="Times New Roman" w:cs="Times New Roman"/>
          <w:spacing w:val="-2"/>
          <w:sz w:val="26"/>
          <w:szCs w:val="24"/>
          <w:lang w:eastAsia="ru-RU"/>
        </w:rPr>
        <w:t xml:space="preserve">.2. </w:t>
      </w:r>
      <w:r w:rsidR="00E35E1A" w:rsidRPr="00E35E1A">
        <w:rPr>
          <w:rFonts w:ascii="Times New Roman" w:eastAsia="Times New Roman" w:hAnsi="Times New Roman" w:cs="Times New Roman"/>
          <w:spacing w:val="-2"/>
          <w:sz w:val="26"/>
          <w:szCs w:val="24"/>
          <w:lang w:eastAsia="ru-RU"/>
        </w:rPr>
        <w:t>Председатель Совета директоров Общества или Корпоративный секретарь Общества определяет наличие кворума.</w:t>
      </w:r>
    </w:p>
    <w:p w:rsidR="00F00E96" w:rsidRPr="00FE4013" w:rsidRDefault="009B139B" w:rsidP="00DF33D1">
      <w:pPr>
        <w:spacing w:after="0" w:line="240" w:lineRule="auto"/>
        <w:ind w:firstLine="709"/>
        <w:jc w:val="both"/>
        <w:rPr>
          <w:rFonts w:ascii="Times New Roman" w:eastAsia="Times New Roman" w:hAnsi="Times New Roman" w:cs="Times New Roman"/>
          <w:spacing w:val="-2"/>
          <w:sz w:val="26"/>
          <w:szCs w:val="24"/>
          <w:lang w:eastAsia="ru-RU"/>
        </w:rPr>
      </w:pPr>
      <w:r>
        <w:rPr>
          <w:rFonts w:ascii="Times New Roman" w:eastAsia="Times New Roman" w:hAnsi="Times New Roman" w:cs="Times New Roman"/>
          <w:spacing w:val="-2"/>
          <w:sz w:val="26"/>
          <w:szCs w:val="24"/>
          <w:lang w:eastAsia="ru-RU"/>
        </w:rPr>
        <w:t>8</w:t>
      </w:r>
      <w:r w:rsidR="00F00E96" w:rsidRPr="00FE4013">
        <w:rPr>
          <w:rFonts w:ascii="Times New Roman" w:eastAsia="Times New Roman" w:hAnsi="Times New Roman" w:cs="Times New Roman"/>
          <w:spacing w:val="-2"/>
          <w:sz w:val="26"/>
          <w:szCs w:val="24"/>
          <w:lang w:eastAsia="ru-RU"/>
        </w:rPr>
        <w:t>.</w:t>
      </w:r>
      <w:r w:rsidR="00E35E1A">
        <w:rPr>
          <w:rFonts w:ascii="Times New Roman" w:eastAsia="Times New Roman" w:hAnsi="Times New Roman" w:cs="Times New Roman"/>
          <w:spacing w:val="-2"/>
          <w:sz w:val="26"/>
          <w:szCs w:val="24"/>
          <w:lang w:eastAsia="ru-RU"/>
        </w:rPr>
        <w:t>3.</w:t>
      </w:r>
      <w:r w:rsidR="00F00E96" w:rsidRPr="00FE4013">
        <w:rPr>
          <w:rFonts w:ascii="Times New Roman" w:eastAsia="Times New Roman" w:hAnsi="Times New Roman" w:cs="Times New Roman"/>
          <w:spacing w:val="-2"/>
          <w:sz w:val="26"/>
          <w:szCs w:val="24"/>
          <w:lang w:eastAsia="ru-RU"/>
        </w:rPr>
        <w:t xml:space="preserve"> При принятии решений Советом директоров Общества</w:t>
      </w:r>
      <w:r w:rsidR="001857E5" w:rsidRPr="00FE4013">
        <w:rPr>
          <w:rFonts w:ascii="Times New Roman" w:eastAsia="Times New Roman" w:hAnsi="Times New Roman" w:cs="Times New Roman"/>
          <w:spacing w:val="-2"/>
          <w:sz w:val="26"/>
          <w:szCs w:val="24"/>
          <w:lang w:eastAsia="ru-RU"/>
        </w:rPr>
        <w:t xml:space="preserve"> </w:t>
      </w:r>
      <w:r w:rsidR="00F00E96" w:rsidRPr="00FE4013">
        <w:rPr>
          <w:rFonts w:ascii="Times New Roman" w:eastAsia="Times New Roman" w:hAnsi="Times New Roman" w:cs="Times New Roman"/>
          <w:spacing w:val="-2"/>
          <w:sz w:val="26"/>
          <w:szCs w:val="24"/>
          <w:lang w:eastAsia="ru-RU"/>
        </w:rPr>
        <w:t>на заседании</w:t>
      </w:r>
      <w:r w:rsidR="001857E5" w:rsidRPr="00FE4013">
        <w:rPr>
          <w:rFonts w:ascii="Times New Roman" w:eastAsia="Times New Roman" w:hAnsi="Times New Roman" w:cs="Times New Roman"/>
          <w:spacing w:val="-2"/>
          <w:sz w:val="26"/>
          <w:szCs w:val="24"/>
          <w:lang w:eastAsia="ru-RU"/>
        </w:rPr>
        <w:t xml:space="preserve"> </w:t>
      </w:r>
      <w:r w:rsidR="00F00E96" w:rsidRPr="00FE4013">
        <w:rPr>
          <w:rFonts w:ascii="Times New Roman" w:eastAsia="Times New Roman" w:hAnsi="Times New Roman" w:cs="Times New Roman"/>
          <w:spacing w:val="-2"/>
          <w:sz w:val="26"/>
          <w:szCs w:val="24"/>
          <w:lang w:eastAsia="ru-RU"/>
        </w:rPr>
        <w:t>голосование на заседании совмеща</w:t>
      </w:r>
      <w:r w:rsidR="007E7AF3">
        <w:rPr>
          <w:rFonts w:ascii="Times New Roman" w:eastAsia="Times New Roman" w:hAnsi="Times New Roman" w:cs="Times New Roman"/>
          <w:spacing w:val="-2"/>
          <w:sz w:val="26"/>
          <w:szCs w:val="24"/>
          <w:lang w:eastAsia="ru-RU"/>
        </w:rPr>
        <w:t>ет</w:t>
      </w:r>
      <w:r w:rsidR="00F00E96" w:rsidRPr="00FE4013">
        <w:rPr>
          <w:rFonts w:ascii="Times New Roman" w:eastAsia="Times New Roman" w:hAnsi="Times New Roman" w:cs="Times New Roman"/>
          <w:spacing w:val="-2"/>
          <w:sz w:val="26"/>
          <w:szCs w:val="24"/>
          <w:lang w:eastAsia="ru-RU"/>
        </w:rPr>
        <w:t>ся с заочным голосованием в порядке, предусмотренном</w:t>
      </w:r>
      <w:r w:rsidR="00E35E1A">
        <w:rPr>
          <w:rFonts w:ascii="Times New Roman" w:eastAsia="Times New Roman" w:hAnsi="Times New Roman" w:cs="Times New Roman"/>
          <w:spacing w:val="-2"/>
          <w:sz w:val="26"/>
          <w:szCs w:val="24"/>
          <w:lang w:eastAsia="ru-RU"/>
        </w:rPr>
        <w:t xml:space="preserve"> пунктом </w:t>
      </w:r>
      <w:r>
        <w:rPr>
          <w:rFonts w:ascii="Times New Roman" w:eastAsia="Times New Roman" w:hAnsi="Times New Roman" w:cs="Times New Roman"/>
          <w:spacing w:val="-2"/>
          <w:sz w:val="26"/>
          <w:szCs w:val="24"/>
          <w:lang w:eastAsia="ru-RU"/>
        </w:rPr>
        <w:t>8</w:t>
      </w:r>
      <w:r w:rsidR="001135DC">
        <w:rPr>
          <w:rFonts w:ascii="Times New Roman" w:eastAsia="Times New Roman" w:hAnsi="Times New Roman" w:cs="Times New Roman"/>
          <w:spacing w:val="-2"/>
          <w:sz w:val="26"/>
          <w:szCs w:val="24"/>
          <w:lang w:eastAsia="ru-RU"/>
        </w:rPr>
        <w:t>.12</w:t>
      </w:r>
      <w:r w:rsidR="00F00E96" w:rsidRPr="00FE4013">
        <w:rPr>
          <w:rFonts w:ascii="Times New Roman" w:eastAsia="Times New Roman" w:hAnsi="Times New Roman" w:cs="Times New Roman"/>
          <w:spacing w:val="-2"/>
          <w:sz w:val="26"/>
          <w:szCs w:val="24"/>
          <w:lang w:eastAsia="ru-RU"/>
        </w:rPr>
        <w:t xml:space="preserve"> настоящ</w:t>
      </w:r>
      <w:r w:rsidR="00E35E1A">
        <w:rPr>
          <w:rFonts w:ascii="Times New Roman" w:eastAsia="Times New Roman" w:hAnsi="Times New Roman" w:cs="Times New Roman"/>
          <w:spacing w:val="-2"/>
          <w:sz w:val="26"/>
          <w:szCs w:val="24"/>
          <w:lang w:eastAsia="ru-RU"/>
        </w:rPr>
        <w:t>его</w:t>
      </w:r>
      <w:r w:rsidR="00F00E96" w:rsidRPr="00FE4013">
        <w:rPr>
          <w:rFonts w:ascii="Times New Roman" w:eastAsia="Times New Roman" w:hAnsi="Times New Roman" w:cs="Times New Roman"/>
          <w:spacing w:val="-2"/>
          <w:sz w:val="26"/>
          <w:szCs w:val="24"/>
          <w:lang w:eastAsia="ru-RU"/>
        </w:rPr>
        <w:t xml:space="preserve"> Положени</w:t>
      </w:r>
      <w:r w:rsidR="00E35E1A">
        <w:rPr>
          <w:rFonts w:ascii="Times New Roman" w:eastAsia="Times New Roman" w:hAnsi="Times New Roman" w:cs="Times New Roman"/>
          <w:spacing w:val="-2"/>
          <w:sz w:val="26"/>
          <w:szCs w:val="24"/>
          <w:lang w:eastAsia="ru-RU"/>
        </w:rPr>
        <w:t>я</w:t>
      </w:r>
      <w:r w:rsidR="00F00E96" w:rsidRPr="00FE4013">
        <w:rPr>
          <w:rFonts w:ascii="Times New Roman" w:eastAsia="Times New Roman" w:hAnsi="Times New Roman" w:cs="Times New Roman"/>
          <w:spacing w:val="-2"/>
          <w:sz w:val="26"/>
          <w:szCs w:val="24"/>
          <w:lang w:eastAsia="ru-RU"/>
        </w:rPr>
        <w:t xml:space="preserve">, за исключением случаев, предусмотренных абзацем </w:t>
      </w:r>
      <w:r w:rsidR="000917CE" w:rsidRPr="00FE4013">
        <w:rPr>
          <w:rFonts w:ascii="Times New Roman" w:eastAsia="Times New Roman" w:hAnsi="Times New Roman" w:cs="Times New Roman"/>
          <w:spacing w:val="-2"/>
          <w:sz w:val="26"/>
          <w:szCs w:val="24"/>
          <w:lang w:eastAsia="ru-RU"/>
        </w:rPr>
        <w:t>вторым</w:t>
      </w:r>
      <w:r w:rsidR="00F00E96" w:rsidRPr="00FE4013">
        <w:rPr>
          <w:rFonts w:ascii="Times New Roman" w:eastAsia="Times New Roman" w:hAnsi="Times New Roman" w:cs="Times New Roman"/>
          <w:spacing w:val="-2"/>
          <w:sz w:val="26"/>
          <w:szCs w:val="24"/>
          <w:lang w:eastAsia="ru-RU"/>
        </w:rPr>
        <w:t xml:space="preserve"> настоящего пункта.</w:t>
      </w:r>
      <w:r w:rsidR="00F956A7" w:rsidRPr="00FE4013">
        <w:rPr>
          <w:rFonts w:ascii="Times New Roman" w:eastAsia="Times New Roman" w:hAnsi="Times New Roman" w:cs="Times New Roman"/>
          <w:spacing w:val="-2"/>
          <w:sz w:val="26"/>
          <w:szCs w:val="24"/>
          <w:lang w:eastAsia="ru-RU"/>
        </w:rPr>
        <w:t xml:space="preserve"> </w:t>
      </w:r>
    </w:p>
    <w:p w:rsidR="00E35E1A" w:rsidRPr="00FE4013" w:rsidRDefault="001857E5" w:rsidP="00DF33D1">
      <w:pPr>
        <w:pStyle w:val="Default"/>
        <w:ind w:firstLine="709"/>
        <w:jc w:val="both"/>
        <w:rPr>
          <w:sz w:val="26"/>
          <w:szCs w:val="26"/>
        </w:rPr>
      </w:pPr>
      <w:r w:rsidRPr="00FE4013">
        <w:rPr>
          <w:sz w:val="26"/>
          <w:szCs w:val="26"/>
        </w:rPr>
        <w:t>В целях обеспечения конфиденциальности информации, составляющей государственную и иную охраняемую законом тайну, по решению Председателя Совета директоров Общества голосование на заседании может осуществляться без совмещения с заочным голосованием в соответствии с требованиями законодательства Российской Федерации.</w:t>
      </w:r>
    </w:p>
    <w:p w:rsidR="006578A2" w:rsidRPr="00FE4013" w:rsidRDefault="009B139B" w:rsidP="00DF33D1">
      <w:pPr>
        <w:spacing w:after="0" w:line="240" w:lineRule="auto"/>
        <w:ind w:firstLine="709"/>
        <w:jc w:val="both"/>
        <w:rPr>
          <w:rFonts w:ascii="Times New Roman" w:eastAsia="Times New Roman" w:hAnsi="Times New Roman" w:cs="Times New Roman"/>
          <w:spacing w:val="-2"/>
          <w:sz w:val="26"/>
          <w:szCs w:val="24"/>
          <w:lang w:eastAsia="ru-RU"/>
        </w:rPr>
      </w:pPr>
      <w:r>
        <w:rPr>
          <w:rFonts w:ascii="Times New Roman" w:eastAsia="Times New Roman" w:hAnsi="Times New Roman" w:cs="Times New Roman"/>
          <w:spacing w:val="-2"/>
          <w:sz w:val="26"/>
          <w:szCs w:val="24"/>
          <w:lang w:eastAsia="ru-RU"/>
        </w:rPr>
        <w:t>8</w:t>
      </w:r>
      <w:r w:rsidR="00E35E1A">
        <w:rPr>
          <w:rFonts w:ascii="Times New Roman" w:eastAsia="Times New Roman" w:hAnsi="Times New Roman" w:cs="Times New Roman"/>
          <w:spacing w:val="-2"/>
          <w:sz w:val="26"/>
          <w:szCs w:val="24"/>
          <w:lang w:eastAsia="ru-RU"/>
        </w:rPr>
        <w:t xml:space="preserve">.4. </w:t>
      </w:r>
      <w:r w:rsidR="00BB6CC6" w:rsidRPr="00FE4013">
        <w:rPr>
          <w:rFonts w:ascii="Times New Roman" w:eastAsia="Times New Roman" w:hAnsi="Times New Roman" w:cs="Times New Roman"/>
          <w:spacing w:val="-2"/>
          <w:sz w:val="26"/>
          <w:szCs w:val="24"/>
          <w:lang w:eastAsia="ru-RU"/>
        </w:rPr>
        <w:t>Участие в заседании может осуществляться дистанционно с помощью электронных либо иных технических средств, в том числе посредством видеоконференцсвязи.</w:t>
      </w:r>
    </w:p>
    <w:p w:rsidR="006578A2" w:rsidRPr="00FE4013" w:rsidRDefault="006578A2" w:rsidP="00DF33D1">
      <w:pPr>
        <w:spacing w:after="0" w:line="240" w:lineRule="auto"/>
        <w:ind w:firstLine="709"/>
        <w:jc w:val="both"/>
        <w:rPr>
          <w:rFonts w:ascii="Times New Roman" w:eastAsia="Times New Roman" w:hAnsi="Times New Roman" w:cs="Times New Roman"/>
          <w:spacing w:val="-2"/>
          <w:sz w:val="26"/>
          <w:szCs w:val="24"/>
          <w:lang w:eastAsia="ru-RU"/>
        </w:rPr>
      </w:pPr>
      <w:r w:rsidRPr="00FE4013">
        <w:rPr>
          <w:rFonts w:ascii="Times New Roman" w:eastAsia="Times New Roman" w:hAnsi="Times New Roman" w:cs="Times New Roman"/>
          <w:spacing w:val="-2"/>
          <w:sz w:val="26"/>
          <w:szCs w:val="24"/>
          <w:lang w:eastAsia="ru-RU"/>
        </w:rPr>
        <w:t>При проведении заседания с дистанционным участием должны использоваться</w:t>
      </w:r>
      <w:r w:rsidR="00BB6CC6" w:rsidRPr="00FE4013">
        <w:rPr>
          <w:rFonts w:ascii="Times New Roman" w:eastAsia="Times New Roman" w:hAnsi="Times New Roman" w:cs="Times New Roman"/>
          <w:spacing w:val="-2"/>
          <w:sz w:val="26"/>
          <w:szCs w:val="24"/>
          <w:lang w:eastAsia="ru-RU"/>
        </w:rPr>
        <w:t xml:space="preserve"> способы, позволяющие достоверно установить лицо, принимающее дистанционное участие в заседании, и предоставляющие такому лицу возможность участвовать в обсуждении вопросов повестки дня и голосовать по вопросам повестки дня, поставленным на голосование. </w:t>
      </w:r>
    </w:p>
    <w:p w:rsidR="00497802" w:rsidRPr="00FE4013" w:rsidRDefault="006578A2" w:rsidP="00DF33D1">
      <w:pPr>
        <w:spacing w:after="0" w:line="240" w:lineRule="auto"/>
        <w:ind w:firstLine="709"/>
        <w:jc w:val="both"/>
        <w:rPr>
          <w:rFonts w:ascii="Times New Roman" w:eastAsia="Times New Roman" w:hAnsi="Times New Roman" w:cs="Times New Roman"/>
          <w:spacing w:val="-2"/>
          <w:sz w:val="26"/>
          <w:szCs w:val="24"/>
          <w:lang w:eastAsia="ru-RU"/>
        </w:rPr>
      </w:pPr>
      <w:r w:rsidRPr="00FE4013">
        <w:rPr>
          <w:rFonts w:ascii="Times New Roman" w:eastAsia="Times New Roman" w:hAnsi="Times New Roman" w:cs="Times New Roman"/>
          <w:spacing w:val="-2"/>
          <w:sz w:val="26"/>
          <w:szCs w:val="24"/>
          <w:lang w:eastAsia="ru-RU"/>
        </w:rPr>
        <w:t>Заседание С</w:t>
      </w:r>
      <w:r w:rsidR="00BB6CC6" w:rsidRPr="00FE4013">
        <w:rPr>
          <w:rFonts w:ascii="Times New Roman" w:eastAsia="Times New Roman" w:hAnsi="Times New Roman" w:cs="Times New Roman"/>
          <w:spacing w:val="-2"/>
          <w:sz w:val="26"/>
          <w:szCs w:val="24"/>
          <w:lang w:eastAsia="ru-RU"/>
        </w:rPr>
        <w:t>овета дир</w:t>
      </w:r>
      <w:r w:rsidRPr="00FE4013">
        <w:rPr>
          <w:rFonts w:ascii="Times New Roman" w:eastAsia="Times New Roman" w:hAnsi="Times New Roman" w:cs="Times New Roman"/>
          <w:spacing w:val="-2"/>
          <w:sz w:val="26"/>
          <w:szCs w:val="24"/>
          <w:lang w:eastAsia="ru-RU"/>
        </w:rPr>
        <w:t>екторов О</w:t>
      </w:r>
      <w:r w:rsidR="00BB6CC6" w:rsidRPr="00FE4013">
        <w:rPr>
          <w:rFonts w:ascii="Times New Roman" w:eastAsia="Times New Roman" w:hAnsi="Times New Roman" w:cs="Times New Roman"/>
          <w:spacing w:val="-2"/>
          <w:sz w:val="26"/>
          <w:szCs w:val="24"/>
          <w:lang w:eastAsia="ru-RU"/>
        </w:rPr>
        <w:t>бщества с дистанционным участием может проводиться с возможностью присутствия в месте его проведения или без определения места его проведения.</w:t>
      </w:r>
      <w:r w:rsidRPr="00FE4013" w:rsidDel="006578A2">
        <w:rPr>
          <w:rFonts w:ascii="Times New Roman" w:eastAsia="Times New Roman" w:hAnsi="Times New Roman" w:cs="Times New Roman"/>
          <w:spacing w:val="-2"/>
          <w:sz w:val="26"/>
          <w:szCs w:val="24"/>
          <w:lang w:eastAsia="ru-RU"/>
        </w:rPr>
        <w:t xml:space="preserve"> </w:t>
      </w:r>
    </w:p>
    <w:p w:rsidR="008D1712" w:rsidRPr="00FE4013" w:rsidRDefault="009B139B" w:rsidP="00DF33D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pacing w:val="-2"/>
          <w:sz w:val="26"/>
          <w:szCs w:val="24"/>
          <w:lang w:eastAsia="ru-RU"/>
        </w:rPr>
        <w:t>8</w:t>
      </w:r>
      <w:r w:rsidR="00E35E1A">
        <w:rPr>
          <w:rFonts w:ascii="Times New Roman" w:eastAsia="Times New Roman" w:hAnsi="Times New Roman" w:cs="Times New Roman"/>
          <w:spacing w:val="-2"/>
          <w:sz w:val="26"/>
          <w:szCs w:val="24"/>
          <w:lang w:eastAsia="ru-RU"/>
        </w:rPr>
        <w:t xml:space="preserve">.5. </w:t>
      </w:r>
      <w:r w:rsidR="008D1712" w:rsidRPr="00FE4013">
        <w:rPr>
          <w:rFonts w:ascii="Times New Roman" w:eastAsia="Times New Roman" w:hAnsi="Times New Roman" w:cs="Times New Roman"/>
          <w:sz w:val="26"/>
          <w:szCs w:val="24"/>
          <w:lang w:eastAsia="ru-RU"/>
        </w:rPr>
        <w:t xml:space="preserve">Кворум для </w:t>
      </w:r>
      <w:r w:rsidR="006578A2" w:rsidRPr="00FE4013">
        <w:rPr>
          <w:rFonts w:ascii="Times New Roman" w:eastAsia="Times New Roman" w:hAnsi="Times New Roman" w:cs="Times New Roman"/>
          <w:sz w:val="26"/>
          <w:szCs w:val="24"/>
          <w:lang w:eastAsia="ru-RU"/>
        </w:rPr>
        <w:t>принятия решений</w:t>
      </w:r>
      <w:r w:rsidR="00497802" w:rsidRPr="00FE4013">
        <w:rPr>
          <w:rFonts w:ascii="Times New Roman" w:eastAsia="Times New Roman" w:hAnsi="Times New Roman" w:cs="Times New Roman"/>
          <w:sz w:val="26"/>
          <w:szCs w:val="24"/>
          <w:lang w:eastAsia="ru-RU"/>
        </w:rPr>
        <w:t xml:space="preserve"> </w:t>
      </w:r>
      <w:r w:rsidR="008D1712" w:rsidRPr="00FE4013">
        <w:rPr>
          <w:rFonts w:ascii="Times New Roman" w:eastAsia="Times New Roman" w:hAnsi="Times New Roman" w:cs="Times New Roman"/>
          <w:sz w:val="26"/>
          <w:szCs w:val="24"/>
          <w:lang w:eastAsia="ru-RU"/>
        </w:rPr>
        <w:t>Совет</w:t>
      </w:r>
      <w:r w:rsidR="006578A2" w:rsidRPr="00FE4013">
        <w:rPr>
          <w:rFonts w:ascii="Times New Roman" w:eastAsia="Times New Roman" w:hAnsi="Times New Roman" w:cs="Times New Roman"/>
          <w:sz w:val="26"/>
          <w:szCs w:val="24"/>
          <w:lang w:eastAsia="ru-RU"/>
        </w:rPr>
        <w:t>ом</w:t>
      </w:r>
      <w:r w:rsidR="008D1712" w:rsidRPr="00FE4013">
        <w:rPr>
          <w:rFonts w:ascii="Times New Roman" w:eastAsia="Times New Roman" w:hAnsi="Times New Roman" w:cs="Times New Roman"/>
          <w:sz w:val="26"/>
          <w:szCs w:val="24"/>
          <w:lang w:eastAsia="ru-RU"/>
        </w:rPr>
        <w:t xml:space="preserve"> директоров </w:t>
      </w:r>
      <w:r w:rsidR="0082636F" w:rsidRPr="00FE4013">
        <w:rPr>
          <w:rFonts w:ascii="Times New Roman" w:eastAsia="Times New Roman" w:hAnsi="Times New Roman" w:cs="Times New Roman"/>
          <w:sz w:val="26"/>
          <w:szCs w:val="24"/>
          <w:lang w:eastAsia="ru-RU"/>
        </w:rPr>
        <w:t xml:space="preserve">Общества </w:t>
      </w:r>
      <w:r w:rsidR="008D1712" w:rsidRPr="00FE4013">
        <w:rPr>
          <w:rFonts w:ascii="Times New Roman" w:eastAsia="Times New Roman" w:hAnsi="Times New Roman" w:cs="Times New Roman"/>
          <w:sz w:val="26"/>
          <w:szCs w:val="24"/>
          <w:lang w:eastAsia="ru-RU"/>
        </w:rPr>
        <w:t>составляет не менее половины от числа избранных членов Совета директоров Общества</w:t>
      </w:r>
      <w:r w:rsidR="00E35E1A">
        <w:rPr>
          <w:rFonts w:ascii="Times New Roman" w:eastAsia="Times New Roman" w:hAnsi="Times New Roman" w:cs="Times New Roman"/>
          <w:sz w:val="26"/>
          <w:szCs w:val="24"/>
          <w:lang w:eastAsia="ru-RU"/>
        </w:rPr>
        <w:t xml:space="preserve">. </w:t>
      </w:r>
      <w:r w:rsidR="00E35E1A" w:rsidRPr="00D515CC">
        <w:rPr>
          <w:rFonts w:ascii="Times New Roman" w:hAnsi="Times New Roman" w:cs="Times New Roman"/>
          <w:sz w:val="26"/>
          <w:szCs w:val="26"/>
        </w:rPr>
        <w:t xml:space="preserve">При определении кворума по вопросам повестки дня </w:t>
      </w:r>
      <w:r w:rsidR="00E35E1A" w:rsidRPr="00425C8F">
        <w:rPr>
          <w:rFonts w:ascii="Times New Roman" w:hAnsi="Times New Roman" w:cs="Times New Roman"/>
          <w:sz w:val="26"/>
          <w:szCs w:val="26"/>
        </w:rPr>
        <w:t xml:space="preserve">заседания, </w:t>
      </w:r>
      <w:r w:rsidR="00101A45">
        <w:rPr>
          <w:rFonts w:ascii="Times New Roman" w:hAnsi="Times New Roman" w:cs="Times New Roman"/>
          <w:sz w:val="26"/>
          <w:szCs w:val="26"/>
        </w:rPr>
        <w:t>голосование на котором совмещается</w:t>
      </w:r>
      <w:r w:rsidR="00E35E1A" w:rsidRPr="00425C8F">
        <w:rPr>
          <w:rFonts w:ascii="Times New Roman" w:hAnsi="Times New Roman" w:cs="Times New Roman"/>
          <w:sz w:val="26"/>
          <w:szCs w:val="26"/>
        </w:rPr>
        <w:t xml:space="preserve"> с заочным голосованием,</w:t>
      </w:r>
      <w:r w:rsidR="00E35E1A" w:rsidRPr="00D515CC">
        <w:rPr>
          <w:rFonts w:ascii="Times New Roman" w:hAnsi="Times New Roman" w:cs="Times New Roman"/>
          <w:sz w:val="26"/>
          <w:szCs w:val="26"/>
        </w:rPr>
        <w:t xml:space="preserve"> учитываются опросные листы членов Совета директоров Общества, отсутствующих на заседании, поступившие Корпоративному секретарю Общества </w:t>
      </w:r>
      <w:r w:rsidR="00E35E1A">
        <w:rPr>
          <w:rFonts w:ascii="Times New Roman" w:hAnsi="Times New Roman" w:cs="Times New Roman"/>
          <w:sz w:val="26"/>
          <w:szCs w:val="26"/>
        </w:rPr>
        <w:t>в срок, указанный в уведомлении о проведении заседания.</w:t>
      </w:r>
    </w:p>
    <w:p w:rsidR="008D1712"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8</w:t>
      </w:r>
      <w:r w:rsidR="008D1712" w:rsidRPr="00FE4013">
        <w:rPr>
          <w:rFonts w:ascii="Times New Roman" w:eastAsia="Times New Roman" w:hAnsi="Times New Roman" w:cs="Times New Roman"/>
          <w:sz w:val="26"/>
          <w:szCs w:val="24"/>
          <w:lang w:eastAsia="ru-RU"/>
        </w:rPr>
        <w:t>.</w:t>
      </w:r>
      <w:r w:rsidR="00E35E1A">
        <w:rPr>
          <w:rFonts w:ascii="Times New Roman" w:eastAsia="Times New Roman" w:hAnsi="Times New Roman" w:cs="Times New Roman"/>
          <w:sz w:val="26"/>
          <w:szCs w:val="24"/>
          <w:lang w:eastAsia="ru-RU"/>
        </w:rPr>
        <w:t>6</w:t>
      </w:r>
      <w:r w:rsidR="008D1712" w:rsidRPr="00FE4013">
        <w:rPr>
          <w:rFonts w:ascii="Times New Roman" w:eastAsia="Times New Roman" w:hAnsi="Times New Roman" w:cs="Times New Roman"/>
          <w:sz w:val="26"/>
          <w:szCs w:val="24"/>
          <w:lang w:eastAsia="ru-RU"/>
        </w:rPr>
        <w:t xml:space="preserve">. Председатель Совета директоров </w:t>
      </w:r>
      <w:r w:rsidR="00650C4A" w:rsidRPr="00FE4013">
        <w:rPr>
          <w:rFonts w:ascii="Times New Roman" w:eastAsia="Times New Roman" w:hAnsi="Times New Roman" w:cs="Times New Roman"/>
          <w:sz w:val="26"/>
          <w:szCs w:val="24"/>
          <w:lang w:eastAsia="ru-RU"/>
        </w:rPr>
        <w:t xml:space="preserve">Общества при открытии заседания информирует членов Совета директоров Общества о наличии кворума, особых мнений по вопросам повестки дня </w:t>
      </w:r>
      <w:r w:rsidR="008D1712" w:rsidRPr="00FE4013">
        <w:rPr>
          <w:rFonts w:ascii="Times New Roman" w:eastAsia="Times New Roman" w:hAnsi="Times New Roman" w:cs="Times New Roman"/>
          <w:sz w:val="26"/>
          <w:szCs w:val="24"/>
          <w:lang w:eastAsia="ru-RU"/>
        </w:rPr>
        <w:t>и оглашает повестку дня</w:t>
      </w:r>
      <w:r w:rsidR="00650C4A" w:rsidRPr="00FE4013">
        <w:rPr>
          <w:rFonts w:ascii="Times New Roman" w:eastAsia="Times New Roman" w:hAnsi="Times New Roman" w:cs="Times New Roman"/>
          <w:sz w:val="26"/>
          <w:szCs w:val="24"/>
          <w:lang w:eastAsia="ru-RU"/>
        </w:rPr>
        <w:t>.</w:t>
      </w:r>
    </w:p>
    <w:p w:rsidR="00693861"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8</w:t>
      </w:r>
      <w:r w:rsidR="00E35E1A">
        <w:rPr>
          <w:rFonts w:ascii="Times New Roman" w:eastAsia="Times New Roman" w:hAnsi="Times New Roman" w:cs="Times New Roman"/>
          <w:sz w:val="26"/>
          <w:szCs w:val="24"/>
          <w:lang w:eastAsia="ru-RU"/>
        </w:rPr>
        <w:t xml:space="preserve">.7. </w:t>
      </w:r>
      <w:r w:rsidR="00693861" w:rsidRPr="00FE4013">
        <w:rPr>
          <w:rFonts w:ascii="Times New Roman" w:eastAsia="Times New Roman" w:hAnsi="Times New Roman" w:cs="Times New Roman"/>
          <w:sz w:val="26"/>
          <w:szCs w:val="24"/>
          <w:lang w:eastAsia="ru-RU"/>
        </w:rPr>
        <w:t>В исключительных случаях на заседании могут рассматриваться вопросы, не вкл</w:t>
      </w:r>
      <w:r w:rsidR="00F20ABF" w:rsidRPr="00FE4013">
        <w:rPr>
          <w:rFonts w:ascii="Times New Roman" w:eastAsia="Times New Roman" w:hAnsi="Times New Roman" w:cs="Times New Roman"/>
          <w:sz w:val="26"/>
          <w:szCs w:val="24"/>
          <w:lang w:eastAsia="ru-RU"/>
        </w:rPr>
        <w:t>юченные в повестку дня</w:t>
      </w:r>
      <w:r w:rsidR="00693861" w:rsidRPr="00FE4013">
        <w:rPr>
          <w:rFonts w:ascii="Times New Roman" w:eastAsia="Times New Roman" w:hAnsi="Times New Roman" w:cs="Times New Roman"/>
          <w:sz w:val="26"/>
          <w:szCs w:val="24"/>
          <w:lang w:eastAsia="ru-RU"/>
        </w:rPr>
        <w:t>, в случае единогласного одобрения рассмотрения тако</w:t>
      </w:r>
      <w:r w:rsidR="00664B0A" w:rsidRPr="00FE4013">
        <w:rPr>
          <w:rFonts w:ascii="Times New Roman" w:eastAsia="Times New Roman" w:hAnsi="Times New Roman" w:cs="Times New Roman"/>
          <w:sz w:val="26"/>
          <w:szCs w:val="24"/>
          <w:lang w:eastAsia="ru-RU"/>
        </w:rPr>
        <w:t>го вопроса участвующими в заседании членами</w:t>
      </w:r>
      <w:r w:rsidR="00693861" w:rsidRPr="00FE4013">
        <w:rPr>
          <w:rFonts w:ascii="Times New Roman" w:eastAsia="Times New Roman" w:hAnsi="Times New Roman" w:cs="Times New Roman"/>
          <w:sz w:val="26"/>
          <w:szCs w:val="24"/>
          <w:lang w:eastAsia="ru-RU"/>
        </w:rPr>
        <w:t xml:space="preserve"> </w:t>
      </w:r>
      <w:r w:rsidR="00664B0A" w:rsidRPr="00FE4013">
        <w:rPr>
          <w:rFonts w:ascii="Times New Roman" w:eastAsia="Times New Roman" w:hAnsi="Times New Roman" w:cs="Times New Roman"/>
          <w:sz w:val="26"/>
          <w:szCs w:val="24"/>
          <w:lang w:eastAsia="ru-RU"/>
        </w:rPr>
        <w:t>Совета директоров</w:t>
      </w:r>
      <w:r w:rsidR="00650C4A" w:rsidRPr="00FE4013">
        <w:rPr>
          <w:rFonts w:ascii="Times New Roman" w:eastAsia="Times New Roman" w:hAnsi="Times New Roman" w:cs="Times New Roman"/>
          <w:sz w:val="26"/>
          <w:szCs w:val="24"/>
          <w:lang w:eastAsia="ru-RU"/>
        </w:rPr>
        <w:t xml:space="preserve"> Общества</w:t>
      </w:r>
      <w:r w:rsidR="00664B0A" w:rsidRPr="00FE4013">
        <w:rPr>
          <w:rFonts w:ascii="Times New Roman" w:eastAsia="Times New Roman" w:hAnsi="Times New Roman" w:cs="Times New Roman"/>
          <w:sz w:val="26"/>
          <w:szCs w:val="24"/>
          <w:lang w:eastAsia="ru-RU"/>
        </w:rPr>
        <w:t>.</w:t>
      </w:r>
    </w:p>
    <w:p w:rsidR="008D1712"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8</w:t>
      </w:r>
      <w:r w:rsidR="008D1712" w:rsidRPr="00FE4013">
        <w:rPr>
          <w:rFonts w:ascii="Times New Roman" w:eastAsia="Times New Roman" w:hAnsi="Times New Roman" w:cs="Times New Roman"/>
          <w:sz w:val="26"/>
          <w:szCs w:val="24"/>
          <w:lang w:eastAsia="ru-RU"/>
        </w:rPr>
        <w:t>.</w:t>
      </w:r>
      <w:r w:rsidR="00E35E1A">
        <w:rPr>
          <w:rFonts w:ascii="Times New Roman" w:eastAsia="Times New Roman" w:hAnsi="Times New Roman" w:cs="Times New Roman"/>
          <w:sz w:val="26"/>
          <w:szCs w:val="24"/>
          <w:lang w:eastAsia="ru-RU"/>
        </w:rPr>
        <w:t>8</w:t>
      </w:r>
      <w:r w:rsidR="008D1712" w:rsidRPr="00FE4013">
        <w:rPr>
          <w:rFonts w:ascii="Times New Roman" w:eastAsia="Times New Roman" w:hAnsi="Times New Roman" w:cs="Times New Roman"/>
          <w:sz w:val="26"/>
          <w:szCs w:val="24"/>
          <w:lang w:eastAsia="ru-RU"/>
        </w:rPr>
        <w:t>. При отсутствии кворума</w:t>
      </w:r>
      <w:r w:rsidR="00650C4A" w:rsidRPr="00FE4013">
        <w:rPr>
          <w:rFonts w:ascii="Times New Roman" w:eastAsia="Times New Roman" w:hAnsi="Times New Roman" w:cs="Times New Roman"/>
          <w:sz w:val="26"/>
          <w:szCs w:val="24"/>
          <w:lang w:eastAsia="ru-RU"/>
        </w:rPr>
        <w:t xml:space="preserve"> (фиксируемого в протоколе Совета директоров Общества)</w:t>
      </w:r>
      <w:r w:rsidR="008D1712" w:rsidRPr="00FE4013">
        <w:rPr>
          <w:rFonts w:ascii="Times New Roman" w:eastAsia="Times New Roman" w:hAnsi="Times New Roman" w:cs="Times New Roman"/>
          <w:sz w:val="26"/>
          <w:szCs w:val="24"/>
          <w:lang w:eastAsia="ru-RU"/>
        </w:rPr>
        <w:t xml:space="preserve"> заседание объявляется </w:t>
      </w:r>
      <w:r w:rsidR="003B1834" w:rsidRPr="00FE4013">
        <w:rPr>
          <w:rFonts w:ascii="Times New Roman" w:eastAsia="Times New Roman" w:hAnsi="Times New Roman" w:cs="Times New Roman"/>
          <w:sz w:val="26"/>
          <w:szCs w:val="24"/>
          <w:lang w:eastAsia="ru-RU"/>
        </w:rPr>
        <w:t>несостоявшимся</w:t>
      </w:r>
      <w:r w:rsidR="008D1712" w:rsidRPr="00FE4013">
        <w:rPr>
          <w:rFonts w:ascii="Times New Roman" w:eastAsia="Times New Roman" w:hAnsi="Times New Roman" w:cs="Times New Roman"/>
          <w:sz w:val="26"/>
          <w:szCs w:val="24"/>
          <w:lang w:eastAsia="ru-RU"/>
        </w:rPr>
        <w:t xml:space="preserve">. При этом Председатель Совета директоров </w:t>
      </w:r>
      <w:r w:rsidR="002603F9" w:rsidRPr="00FE4013">
        <w:rPr>
          <w:rFonts w:ascii="Times New Roman" w:eastAsia="Times New Roman" w:hAnsi="Times New Roman" w:cs="Times New Roman"/>
          <w:sz w:val="26"/>
          <w:szCs w:val="24"/>
          <w:lang w:eastAsia="ru-RU"/>
        </w:rPr>
        <w:t xml:space="preserve">Общества </w:t>
      </w:r>
      <w:r w:rsidR="008D1712" w:rsidRPr="00FE4013">
        <w:rPr>
          <w:rFonts w:ascii="Times New Roman" w:eastAsia="Times New Roman" w:hAnsi="Times New Roman" w:cs="Times New Roman"/>
          <w:sz w:val="26"/>
          <w:szCs w:val="24"/>
          <w:lang w:eastAsia="ru-RU"/>
        </w:rPr>
        <w:t>принимает одно из следующих решений:</w:t>
      </w:r>
    </w:p>
    <w:p w:rsidR="008D1712" w:rsidRPr="00FE4013" w:rsidRDefault="008D1712" w:rsidP="00DF33D1">
      <w:pPr>
        <w:numPr>
          <w:ilvl w:val="0"/>
          <w:numId w:val="73"/>
        </w:numPr>
        <w:tabs>
          <w:tab w:val="clear" w:pos="3011"/>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путем консультаций с присутствующими членами Совета директоров</w:t>
      </w:r>
      <w:r w:rsidR="004761B0"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определяет время переноса начала заседания;</w:t>
      </w:r>
    </w:p>
    <w:p w:rsidR="008D1712" w:rsidRPr="00FE4013" w:rsidRDefault="008D1712" w:rsidP="00DF33D1">
      <w:pPr>
        <w:numPr>
          <w:ilvl w:val="0"/>
          <w:numId w:val="73"/>
        </w:numPr>
        <w:tabs>
          <w:tab w:val="clear" w:pos="3011"/>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определяет дату, время, </w:t>
      </w:r>
      <w:r w:rsidR="00045F11" w:rsidRPr="00FE4013">
        <w:rPr>
          <w:rFonts w:ascii="Times New Roman" w:eastAsia="Times New Roman" w:hAnsi="Times New Roman" w:cs="Times New Roman"/>
          <w:sz w:val="26"/>
          <w:szCs w:val="24"/>
          <w:lang w:eastAsia="ru-RU"/>
        </w:rPr>
        <w:t>способ принятия решения Советом директоров Общества (заседание или заочное голосование)</w:t>
      </w:r>
      <w:r w:rsidRPr="00FE4013">
        <w:rPr>
          <w:rFonts w:ascii="Times New Roman" w:eastAsia="Times New Roman" w:hAnsi="Times New Roman" w:cs="Times New Roman"/>
          <w:sz w:val="26"/>
          <w:szCs w:val="24"/>
          <w:lang w:eastAsia="ru-RU"/>
        </w:rPr>
        <w:t>, повестку дня нового заседания</w:t>
      </w:r>
      <w:r w:rsidR="00045F11" w:rsidRPr="00FE4013">
        <w:rPr>
          <w:rFonts w:ascii="Times New Roman" w:eastAsia="Times New Roman" w:hAnsi="Times New Roman" w:cs="Times New Roman"/>
          <w:sz w:val="26"/>
          <w:szCs w:val="24"/>
          <w:lang w:eastAsia="ru-RU"/>
        </w:rPr>
        <w:t xml:space="preserve"> или заочного голосования</w:t>
      </w:r>
      <w:r w:rsidRPr="00FE4013">
        <w:rPr>
          <w:rFonts w:ascii="Times New Roman" w:eastAsia="Times New Roman" w:hAnsi="Times New Roman" w:cs="Times New Roman"/>
          <w:sz w:val="26"/>
          <w:szCs w:val="24"/>
          <w:lang w:eastAsia="ru-RU"/>
        </w:rPr>
        <w:t>, проводимого взамен несостоявшегося.</w:t>
      </w:r>
    </w:p>
    <w:p w:rsidR="00DC128F" w:rsidRDefault="009B139B" w:rsidP="00DF33D1">
      <w:pPr>
        <w:tabs>
          <w:tab w:val="left" w:pos="993"/>
        </w:tabs>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8</w:t>
      </w:r>
      <w:r w:rsidR="00DC128F">
        <w:rPr>
          <w:rFonts w:ascii="Times New Roman" w:eastAsia="Times New Roman" w:hAnsi="Times New Roman" w:cs="Times New Roman"/>
          <w:sz w:val="26"/>
          <w:szCs w:val="24"/>
          <w:lang w:eastAsia="ru-RU"/>
        </w:rPr>
        <w:t xml:space="preserve">.9. </w:t>
      </w:r>
      <w:r w:rsidR="00DC128F" w:rsidRPr="00DC128F">
        <w:rPr>
          <w:rFonts w:ascii="Times New Roman" w:eastAsia="Times New Roman" w:hAnsi="Times New Roman" w:cs="Times New Roman"/>
          <w:sz w:val="26"/>
          <w:szCs w:val="24"/>
          <w:lang w:eastAsia="ru-RU"/>
        </w:rPr>
        <w:t xml:space="preserve">В случае, если в ходе проведения заседания, </w:t>
      </w:r>
      <w:r w:rsidR="00101A45">
        <w:rPr>
          <w:rFonts w:ascii="Times New Roman" w:hAnsi="Times New Roman" w:cs="Times New Roman"/>
          <w:sz w:val="26"/>
          <w:szCs w:val="26"/>
        </w:rPr>
        <w:t>голосование на котором совмещается</w:t>
      </w:r>
      <w:r w:rsidR="00DC128F" w:rsidRPr="00DC128F">
        <w:rPr>
          <w:rFonts w:ascii="Times New Roman" w:eastAsia="Times New Roman" w:hAnsi="Times New Roman" w:cs="Times New Roman"/>
          <w:sz w:val="26"/>
          <w:szCs w:val="24"/>
          <w:lang w:eastAsia="ru-RU"/>
        </w:rPr>
        <w:t xml:space="preserve"> с заочным голосованием, количество членов Совета директоров Общества, участвующих в заседании, с учетом членов Совета директоров Общества, опросные листы которых учитываются при определении кворума в соответствии с пунктом </w:t>
      </w:r>
      <w:r w:rsidR="007040C3">
        <w:rPr>
          <w:rFonts w:ascii="Times New Roman" w:eastAsia="Times New Roman" w:hAnsi="Times New Roman" w:cs="Times New Roman"/>
          <w:sz w:val="26"/>
          <w:szCs w:val="24"/>
          <w:lang w:eastAsia="ru-RU"/>
        </w:rPr>
        <w:t>8</w:t>
      </w:r>
      <w:r w:rsidR="00DC128F" w:rsidRPr="00DC128F">
        <w:rPr>
          <w:rFonts w:ascii="Times New Roman" w:eastAsia="Times New Roman" w:hAnsi="Times New Roman" w:cs="Times New Roman"/>
          <w:sz w:val="26"/>
          <w:szCs w:val="24"/>
          <w:lang w:eastAsia="ru-RU"/>
        </w:rPr>
        <w:t>.</w:t>
      </w:r>
      <w:r w:rsidR="00DC128F">
        <w:rPr>
          <w:rFonts w:ascii="Times New Roman" w:eastAsia="Times New Roman" w:hAnsi="Times New Roman" w:cs="Times New Roman"/>
          <w:sz w:val="26"/>
          <w:szCs w:val="24"/>
          <w:lang w:eastAsia="ru-RU"/>
        </w:rPr>
        <w:t>5</w:t>
      </w:r>
      <w:r w:rsidR="00DC128F" w:rsidRPr="00DC128F">
        <w:rPr>
          <w:rFonts w:ascii="Times New Roman" w:eastAsia="Times New Roman" w:hAnsi="Times New Roman" w:cs="Times New Roman"/>
          <w:sz w:val="26"/>
          <w:szCs w:val="24"/>
          <w:lang w:eastAsia="ru-RU"/>
        </w:rPr>
        <w:t xml:space="preserve"> настоящего Положения, окажется менее половины от числа избранных членов Совета директоров Общества, Председатель Совета директоров Общества </w:t>
      </w:r>
      <w:r w:rsidR="00DC128F" w:rsidRPr="00DC128F">
        <w:rPr>
          <w:rFonts w:ascii="Times New Roman" w:eastAsia="Times New Roman" w:hAnsi="Times New Roman" w:cs="Times New Roman"/>
          <w:sz w:val="26"/>
          <w:szCs w:val="24"/>
          <w:lang w:eastAsia="ru-RU"/>
        </w:rPr>
        <w:lastRenderedPageBreak/>
        <w:t>принимает решение о переносе рассмотрения вопросов, включенных в повестку дня, но не рассмотренных к моменту принятия решения о переносе</w:t>
      </w:r>
      <w:r w:rsidR="001135DC">
        <w:rPr>
          <w:rFonts w:ascii="Times New Roman" w:eastAsia="Times New Roman" w:hAnsi="Times New Roman" w:cs="Times New Roman"/>
          <w:sz w:val="26"/>
          <w:szCs w:val="24"/>
          <w:lang w:eastAsia="ru-RU"/>
        </w:rPr>
        <w:t>.</w:t>
      </w:r>
    </w:p>
    <w:p w:rsidR="008D1712" w:rsidRPr="00FE4013" w:rsidRDefault="009B139B" w:rsidP="00DF33D1">
      <w:pPr>
        <w:tabs>
          <w:tab w:val="left" w:pos="993"/>
        </w:tabs>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8</w:t>
      </w:r>
      <w:r w:rsidR="008D1712" w:rsidRPr="00FE4013">
        <w:rPr>
          <w:rFonts w:ascii="Times New Roman" w:eastAsia="Times New Roman" w:hAnsi="Times New Roman" w:cs="Times New Roman"/>
          <w:sz w:val="26"/>
          <w:szCs w:val="24"/>
          <w:lang w:eastAsia="ru-RU"/>
        </w:rPr>
        <w:t>.</w:t>
      </w:r>
      <w:r w:rsidR="00DC128F">
        <w:rPr>
          <w:rFonts w:ascii="Times New Roman" w:eastAsia="Times New Roman" w:hAnsi="Times New Roman" w:cs="Times New Roman"/>
          <w:sz w:val="26"/>
          <w:szCs w:val="24"/>
          <w:lang w:eastAsia="ru-RU"/>
        </w:rPr>
        <w:t>10</w:t>
      </w:r>
      <w:r w:rsidR="008D1712" w:rsidRPr="00FE4013">
        <w:rPr>
          <w:rFonts w:ascii="Times New Roman" w:eastAsia="Times New Roman" w:hAnsi="Times New Roman" w:cs="Times New Roman"/>
          <w:sz w:val="26"/>
          <w:szCs w:val="24"/>
          <w:lang w:eastAsia="ru-RU"/>
        </w:rPr>
        <w:t>. Заседание Совета директоров</w:t>
      </w:r>
      <w:r w:rsidR="004761B0"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включает в себя следующие стадии:</w:t>
      </w:r>
    </w:p>
    <w:p w:rsidR="008D1712" w:rsidRPr="00FE4013" w:rsidRDefault="008D1712" w:rsidP="00DF33D1">
      <w:pPr>
        <w:numPr>
          <w:ilvl w:val="1"/>
          <w:numId w:val="74"/>
        </w:numPr>
        <w:tabs>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выступление члена Совета директоров</w:t>
      </w:r>
      <w:r w:rsidR="00045F11"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 xml:space="preserve"> или приглашенного лица с докладом по вопросу повестки дня;</w:t>
      </w:r>
    </w:p>
    <w:p w:rsidR="008D1712" w:rsidRPr="00FE4013" w:rsidRDefault="008D1712" w:rsidP="00DF33D1">
      <w:pPr>
        <w:numPr>
          <w:ilvl w:val="1"/>
          <w:numId w:val="74"/>
        </w:numPr>
        <w:tabs>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обсуждение вопроса повестки дня;</w:t>
      </w:r>
    </w:p>
    <w:p w:rsidR="008D1712" w:rsidRPr="00FE4013" w:rsidRDefault="008D1712" w:rsidP="00DF33D1">
      <w:pPr>
        <w:numPr>
          <w:ilvl w:val="1"/>
          <w:numId w:val="74"/>
        </w:numPr>
        <w:tabs>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предложения по формулировке решения по вопросу повестки дня;</w:t>
      </w:r>
    </w:p>
    <w:p w:rsidR="008D1712" w:rsidRPr="00FE4013" w:rsidRDefault="008D1712" w:rsidP="00DF33D1">
      <w:pPr>
        <w:numPr>
          <w:ilvl w:val="1"/>
          <w:numId w:val="74"/>
        </w:numPr>
        <w:tabs>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голосование по вопросу повестки дня;</w:t>
      </w:r>
    </w:p>
    <w:p w:rsidR="008D1712" w:rsidRPr="00FE4013" w:rsidRDefault="008D1712" w:rsidP="00DF33D1">
      <w:pPr>
        <w:numPr>
          <w:ilvl w:val="1"/>
          <w:numId w:val="74"/>
        </w:numPr>
        <w:tabs>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подсчет голосов и подведение итогов голосования;</w:t>
      </w:r>
    </w:p>
    <w:p w:rsidR="008D1712" w:rsidRPr="00FE4013" w:rsidRDefault="008D1712" w:rsidP="00DF33D1">
      <w:pPr>
        <w:numPr>
          <w:ilvl w:val="1"/>
          <w:numId w:val="74"/>
        </w:numPr>
        <w:tabs>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оглашение итогов голосования и решения, принятого по вопросу повестки дня.</w:t>
      </w:r>
    </w:p>
    <w:p w:rsidR="00593BA3"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8</w:t>
      </w:r>
      <w:r w:rsidR="008D1712" w:rsidRPr="00FE4013">
        <w:rPr>
          <w:rFonts w:ascii="Times New Roman" w:eastAsia="Times New Roman" w:hAnsi="Times New Roman" w:cs="Times New Roman"/>
          <w:sz w:val="26"/>
          <w:szCs w:val="24"/>
          <w:lang w:eastAsia="ru-RU"/>
        </w:rPr>
        <w:t>.</w:t>
      </w:r>
      <w:r w:rsidR="00DC128F">
        <w:rPr>
          <w:rFonts w:ascii="Times New Roman" w:eastAsia="Times New Roman" w:hAnsi="Times New Roman" w:cs="Times New Roman"/>
          <w:sz w:val="26"/>
          <w:szCs w:val="24"/>
          <w:lang w:eastAsia="ru-RU"/>
        </w:rPr>
        <w:t>11</w:t>
      </w:r>
      <w:r w:rsidR="008D1712" w:rsidRPr="00FE4013">
        <w:rPr>
          <w:rFonts w:ascii="Times New Roman" w:eastAsia="Times New Roman" w:hAnsi="Times New Roman" w:cs="Times New Roman"/>
          <w:sz w:val="26"/>
          <w:szCs w:val="24"/>
          <w:lang w:eastAsia="ru-RU"/>
        </w:rPr>
        <w:t>. На заседании Совета директоров</w:t>
      </w:r>
      <w:r w:rsidR="0021095F" w:rsidRPr="00FE4013">
        <w:rPr>
          <w:rFonts w:ascii="Times New Roman" w:eastAsia="Times New Roman" w:hAnsi="Times New Roman" w:cs="Times New Roman"/>
          <w:sz w:val="26"/>
          <w:szCs w:val="24"/>
          <w:lang w:eastAsia="ru-RU"/>
        </w:rPr>
        <w:t xml:space="preserve"> Общества</w:t>
      </w:r>
      <w:r w:rsidR="00F20ABF" w:rsidRPr="00FE4013">
        <w:rPr>
          <w:rFonts w:ascii="Times New Roman" w:eastAsia="Times New Roman" w:hAnsi="Times New Roman" w:cs="Times New Roman"/>
          <w:sz w:val="26"/>
          <w:szCs w:val="24"/>
          <w:lang w:eastAsia="ru-RU"/>
        </w:rPr>
        <w:t xml:space="preserve"> может</w:t>
      </w:r>
      <w:r w:rsidR="006578A2" w:rsidRPr="00FE4013">
        <w:rPr>
          <w:rFonts w:ascii="Times New Roman" w:eastAsia="Times New Roman" w:hAnsi="Times New Roman" w:cs="Times New Roman"/>
          <w:sz w:val="26"/>
          <w:szCs w:val="24"/>
          <w:lang w:eastAsia="ru-RU"/>
        </w:rPr>
        <w:t xml:space="preserve"> заслуш</w:t>
      </w:r>
      <w:r w:rsidR="00F20ABF" w:rsidRPr="00FE4013">
        <w:rPr>
          <w:rFonts w:ascii="Times New Roman" w:eastAsia="Times New Roman" w:hAnsi="Times New Roman" w:cs="Times New Roman"/>
          <w:sz w:val="26"/>
          <w:szCs w:val="24"/>
          <w:lang w:eastAsia="ru-RU"/>
        </w:rPr>
        <w:t>ивать</w:t>
      </w:r>
      <w:r w:rsidR="00DF4278" w:rsidRPr="00FE4013">
        <w:rPr>
          <w:rFonts w:ascii="Times New Roman" w:eastAsia="Times New Roman" w:hAnsi="Times New Roman" w:cs="Times New Roman"/>
          <w:sz w:val="26"/>
          <w:szCs w:val="24"/>
          <w:lang w:eastAsia="ru-RU"/>
        </w:rPr>
        <w:t>с</w:t>
      </w:r>
      <w:r w:rsidR="00F20ABF" w:rsidRPr="00FE4013">
        <w:rPr>
          <w:rFonts w:ascii="Times New Roman" w:eastAsia="Times New Roman" w:hAnsi="Times New Roman" w:cs="Times New Roman"/>
          <w:sz w:val="26"/>
          <w:szCs w:val="24"/>
          <w:lang w:eastAsia="ru-RU"/>
        </w:rPr>
        <w:t>я</w:t>
      </w:r>
      <w:r w:rsidR="001135DC">
        <w:rPr>
          <w:rFonts w:ascii="Times New Roman" w:eastAsia="Times New Roman" w:hAnsi="Times New Roman" w:cs="Times New Roman"/>
          <w:sz w:val="26"/>
          <w:szCs w:val="24"/>
          <w:lang w:eastAsia="ru-RU"/>
        </w:rPr>
        <w:t xml:space="preserve"> </w:t>
      </w:r>
      <w:r w:rsidR="008D1712" w:rsidRPr="00FE4013">
        <w:rPr>
          <w:rFonts w:ascii="Times New Roman" w:eastAsia="Times New Roman" w:hAnsi="Times New Roman" w:cs="Times New Roman"/>
          <w:sz w:val="26"/>
          <w:szCs w:val="24"/>
          <w:lang w:eastAsia="ru-RU"/>
        </w:rPr>
        <w:t>информация Корпоративного секретаря</w:t>
      </w:r>
      <w:r w:rsidR="00DF4278"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о выполнении ранее принятых решений Совета директоров</w:t>
      </w:r>
      <w:r w:rsidR="00E56450"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w:t>
      </w:r>
    </w:p>
    <w:p w:rsidR="00C61D2F"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hAnsi="Times New Roman" w:cs="Times New Roman"/>
          <w:sz w:val="26"/>
          <w:szCs w:val="26"/>
        </w:rPr>
        <w:t>8</w:t>
      </w:r>
      <w:r w:rsidR="005978CD" w:rsidRPr="00FE4013">
        <w:rPr>
          <w:rFonts w:ascii="Times New Roman" w:hAnsi="Times New Roman" w:cs="Times New Roman"/>
          <w:sz w:val="26"/>
          <w:szCs w:val="26"/>
        </w:rPr>
        <w:t>.1</w:t>
      </w:r>
      <w:r w:rsidR="00DC128F">
        <w:rPr>
          <w:rFonts w:ascii="Times New Roman" w:hAnsi="Times New Roman" w:cs="Times New Roman"/>
          <w:sz w:val="26"/>
          <w:szCs w:val="26"/>
        </w:rPr>
        <w:t>2</w:t>
      </w:r>
      <w:r w:rsidR="00C61D2F" w:rsidRPr="00FE4013">
        <w:rPr>
          <w:rFonts w:ascii="Times New Roman" w:hAnsi="Times New Roman" w:cs="Times New Roman"/>
          <w:sz w:val="26"/>
          <w:szCs w:val="26"/>
        </w:rPr>
        <w:t xml:space="preserve">. При совмещении голосования на заседании с заочным голосованием прием опросных листов членов Совета директоров Общества, которые голосовали заочно, завершается в указанное в </w:t>
      </w:r>
      <w:r w:rsidR="00184FA1">
        <w:rPr>
          <w:rFonts w:ascii="Times New Roman" w:hAnsi="Times New Roman" w:cs="Times New Roman"/>
          <w:sz w:val="26"/>
          <w:szCs w:val="26"/>
        </w:rPr>
        <w:t>уведомлении</w:t>
      </w:r>
      <w:r w:rsidR="00184FA1" w:rsidRPr="00FE4013">
        <w:rPr>
          <w:rFonts w:ascii="Times New Roman" w:hAnsi="Times New Roman" w:cs="Times New Roman"/>
          <w:sz w:val="26"/>
          <w:szCs w:val="26"/>
        </w:rPr>
        <w:t xml:space="preserve"> </w:t>
      </w:r>
      <w:r w:rsidR="00C61D2F" w:rsidRPr="00FE4013">
        <w:rPr>
          <w:rFonts w:ascii="Times New Roman" w:hAnsi="Times New Roman" w:cs="Times New Roman"/>
          <w:sz w:val="26"/>
          <w:szCs w:val="26"/>
        </w:rPr>
        <w:t xml:space="preserve">о проведении заседания время в дату его проведения, если более ранняя дата завершения приема опросных листов не указана в данном </w:t>
      </w:r>
      <w:r w:rsidR="00184FA1">
        <w:rPr>
          <w:rFonts w:ascii="Times New Roman" w:hAnsi="Times New Roman" w:cs="Times New Roman"/>
          <w:sz w:val="26"/>
          <w:szCs w:val="26"/>
        </w:rPr>
        <w:t>уведомлении</w:t>
      </w:r>
      <w:r w:rsidR="00C61D2F" w:rsidRPr="00FE4013">
        <w:rPr>
          <w:rFonts w:ascii="Times New Roman" w:hAnsi="Times New Roman" w:cs="Times New Roman"/>
          <w:sz w:val="26"/>
          <w:szCs w:val="26"/>
        </w:rPr>
        <w:t>.</w:t>
      </w:r>
    </w:p>
    <w:p w:rsidR="008C0AC3"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8</w:t>
      </w:r>
      <w:r w:rsidR="008C0AC3" w:rsidRPr="00FE4013">
        <w:rPr>
          <w:rFonts w:ascii="Times New Roman" w:eastAsia="Times New Roman" w:hAnsi="Times New Roman" w:cs="Times New Roman"/>
          <w:sz w:val="26"/>
          <w:szCs w:val="24"/>
          <w:lang w:eastAsia="ru-RU"/>
        </w:rPr>
        <w:t>.1</w:t>
      </w:r>
      <w:r w:rsidR="00DC128F">
        <w:rPr>
          <w:rFonts w:ascii="Times New Roman" w:eastAsia="Times New Roman" w:hAnsi="Times New Roman" w:cs="Times New Roman"/>
          <w:sz w:val="26"/>
          <w:szCs w:val="24"/>
          <w:lang w:eastAsia="ru-RU"/>
        </w:rPr>
        <w:t>2</w:t>
      </w:r>
      <w:r w:rsidR="008C0AC3" w:rsidRPr="00FE4013">
        <w:rPr>
          <w:rFonts w:ascii="Times New Roman" w:eastAsia="Times New Roman" w:hAnsi="Times New Roman" w:cs="Times New Roman"/>
          <w:sz w:val="26"/>
          <w:szCs w:val="24"/>
          <w:lang w:eastAsia="ru-RU"/>
        </w:rPr>
        <w:t>.</w:t>
      </w:r>
      <w:r w:rsidR="005978CD" w:rsidRPr="00FE4013">
        <w:rPr>
          <w:rFonts w:ascii="Times New Roman" w:eastAsia="Times New Roman" w:hAnsi="Times New Roman" w:cs="Times New Roman"/>
          <w:sz w:val="26"/>
          <w:szCs w:val="24"/>
          <w:lang w:eastAsia="ru-RU"/>
        </w:rPr>
        <w:t>1</w:t>
      </w:r>
      <w:r w:rsidR="008C0AC3" w:rsidRPr="00FE4013">
        <w:rPr>
          <w:rFonts w:ascii="Times New Roman" w:eastAsia="Times New Roman" w:hAnsi="Times New Roman" w:cs="Times New Roman"/>
          <w:sz w:val="26"/>
          <w:szCs w:val="24"/>
          <w:lang w:eastAsia="ru-RU"/>
        </w:rPr>
        <w:t xml:space="preserve"> Опросный лист, оформленный в соответствии с </w:t>
      </w:r>
      <w:r w:rsidR="009E4966">
        <w:rPr>
          <w:rFonts w:ascii="Times New Roman" w:eastAsia="Times New Roman" w:hAnsi="Times New Roman" w:cs="Times New Roman"/>
          <w:sz w:val="26"/>
          <w:szCs w:val="24"/>
          <w:lang w:eastAsia="ru-RU"/>
        </w:rPr>
        <w:t>п</w:t>
      </w:r>
      <w:r w:rsidR="008C0AC3" w:rsidRPr="00FE4013">
        <w:rPr>
          <w:rFonts w:ascii="Times New Roman" w:eastAsia="Times New Roman" w:hAnsi="Times New Roman" w:cs="Times New Roman"/>
          <w:sz w:val="26"/>
          <w:szCs w:val="24"/>
          <w:lang w:eastAsia="ru-RU"/>
        </w:rPr>
        <w:t xml:space="preserve">риложением </w:t>
      </w:r>
      <w:r w:rsidR="00A74607">
        <w:rPr>
          <w:rFonts w:ascii="Times New Roman" w:eastAsia="Times New Roman" w:hAnsi="Times New Roman" w:cs="Times New Roman"/>
          <w:sz w:val="26"/>
          <w:szCs w:val="24"/>
          <w:lang w:eastAsia="ru-RU"/>
        </w:rPr>
        <w:t>3</w:t>
      </w:r>
      <w:r w:rsidR="008C0AC3" w:rsidRPr="00FE4013">
        <w:rPr>
          <w:rFonts w:ascii="Times New Roman" w:eastAsia="Times New Roman" w:hAnsi="Times New Roman" w:cs="Times New Roman"/>
          <w:sz w:val="26"/>
          <w:szCs w:val="24"/>
          <w:lang w:eastAsia="ru-RU"/>
        </w:rPr>
        <w:t xml:space="preserve"> к настоящему Положению, направляется членам Совета директоров Общества в составе материалов к заседанию</w:t>
      </w:r>
      <w:r w:rsidR="00C61D2F" w:rsidRPr="00FE4013">
        <w:rPr>
          <w:rFonts w:ascii="Times New Roman" w:eastAsia="Times New Roman" w:hAnsi="Times New Roman" w:cs="Times New Roman"/>
          <w:sz w:val="26"/>
          <w:szCs w:val="24"/>
          <w:lang w:eastAsia="ru-RU"/>
        </w:rPr>
        <w:t>.</w:t>
      </w:r>
    </w:p>
    <w:p w:rsidR="00C61D2F"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8</w:t>
      </w:r>
      <w:r w:rsidR="008C0AC3" w:rsidRPr="00FE4013">
        <w:rPr>
          <w:rFonts w:ascii="Times New Roman" w:eastAsia="Times New Roman" w:hAnsi="Times New Roman" w:cs="Times New Roman"/>
          <w:sz w:val="26"/>
          <w:szCs w:val="24"/>
          <w:lang w:eastAsia="ru-RU"/>
        </w:rPr>
        <w:t>.1</w:t>
      </w:r>
      <w:r w:rsidR="00DC128F">
        <w:rPr>
          <w:rFonts w:ascii="Times New Roman" w:eastAsia="Times New Roman" w:hAnsi="Times New Roman" w:cs="Times New Roman"/>
          <w:sz w:val="26"/>
          <w:szCs w:val="24"/>
          <w:lang w:eastAsia="ru-RU"/>
        </w:rPr>
        <w:t>2</w:t>
      </w:r>
      <w:r w:rsidR="008C0AC3" w:rsidRPr="00FE4013">
        <w:rPr>
          <w:rFonts w:ascii="Times New Roman" w:eastAsia="Times New Roman" w:hAnsi="Times New Roman" w:cs="Times New Roman"/>
          <w:sz w:val="26"/>
          <w:szCs w:val="24"/>
          <w:lang w:eastAsia="ru-RU"/>
        </w:rPr>
        <w:t xml:space="preserve">.2. При заполнении опросного листа членом Совета директоров Общества должен быть оставлен не зачеркнутым только один из возможных вариантов голосования («за», «против», «воздержался»). </w:t>
      </w:r>
    </w:p>
    <w:p w:rsidR="00C61D2F" w:rsidRPr="00FE4013" w:rsidRDefault="00C61D2F" w:rsidP="00DF33D1">
      <w:pPr>
        <w:pStyle w:val="Default"/>
        <w:ind w:firstLine="709"/>
        <w:jc w:val="both"/>
        <w:rPr>
          <w:sz w:val="26"/>
          <w:szCs w:val="26"/>
        </w:rPr>
      </w:pPr>
      <w:r w:rsidRPr="00FE4013">
        <w:rPr>
          <w:sz w:val="26"/>
          <w:szCs w:val="26"/>
        </w:rPr>
        <w:t>Опросный лист, заполненный с нарушением требования, предусмотренного настоящим подпунктом, признается недействительным в части голосования по соответствующему вопросу и не учитывается при подведении результатов (итогов) голосования по нему.</w:t>
      </w:r>
    </w:p>
    <w:p w:rsidR="008C0AC3"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8</w:t>
      </w:r>
      <w:r w:rsidR="005978CD" w:rsidRPr="00FE4013">
        <w:rPr>
          <w:rFonts w:ascii="Times New Roman" w:eastAsia="Times New Roman" w:hAnsi="Times New Roman" w:cs="Times New Roman"/>
          <w:sz w:val="26"/>
          <w:szCs w:val="24"/>
          <w:lang w:eastAsia="ru-RU"/>
        </w:rPr>
        <w:t>.1</w:t>
      </w:r>
      <w:r w:rsidR="00DC128F">
        <w:rPr>
          <w:rFonts w:ascii="Times New Roman" w:eastAsia="Times New Roman" w:hAnsi="Times New Roman" w:cs="Times New Roman"/>
          <w:sz w:val="26"/>
          <w:szCs w:val="24"/>
          <w:lang w:eastAsia="ru-RU"/>
        </w:rPr>
        <w:t>2</w:t>
      </w:r>
      <w:r w:rsidR="00C61D2F" w:rsidRPr="00FE4013">
        <w:rPr>
          <w:rFonts w:ascii="Times New Roman" w:eastAsia="Times New Roman" w:hAnsi="Times New Roman" w:cs="Times New Roman"/>
          <w:sz w:val="26"/>
          <w:szCs w:val="24"/>
          <w:lang w:eastAsia="ru-RU"/>
        </w:rPr>
        <w:t xml:space="preserve">.3. </w:t>
      </w:r>
      <w:r w:rsidR="008C0AC3" w:rsidRPr="00FE4013">
        <w:rPr>
          <w:rFonts w:ascii="Times New Roman" w:eastAsia="Times New Roman" w:hAnsi="Times New Roman" w:cs="Times New Roman"/>
          <w:sz w:val="26"/>
          <w:szCs w:val="24"/>
          <w:lang w:eastAsia="ru-RU"/>
        </w:rPr>
        <w:t xml:space="preserve">Заполненный опросный лист должен быть подписан членом Совета директоров Общества </w:t>
      </w:r>
      <w:r w:rsidR="00880D5D">
        <w:rPr>
          <w:rFonts w:ascii="Times New Roman" w:hAnsi="Times New Roman" w:cs="Times New Roman"/>
          <w:sz w:val="26"/>
          <w:szCs w:val="26"/>
        </w:rPr>
        <w:t xml:space="preserve">собственноручной подписью </w:t>
      </w:r>
      <w:r w:rsidR="008C0AC3" w:rsidRPr="00FE4013">
        <w:rPr>
          <w:rFonts w:ascii="Times New Roman" w:eastAsia="Times New Roman" w:hAnsi="Times New Roman" w:cs="Times New Roman"/>
          <w:sz w:val="26"/>
          <w:szCs w:val="24"/>
          <w:lang w:eastAsia="ru-RU"/>
        </w:rPr>
        <w:t>с указанием его фамилии</w:t>
      </w:r>
      <w:r w:rsidR="00C61D2F" w:rsidRPr="00FE4013">
        <w:rPr>
          <w:rFonts w:ascii="Times New Roman" w:eastAsia="Times New Roman" w:hAnsi="Times New Roman" w:cs="Times New Roman"/>
          <w:sz w:val="26"/>
          <w:szCs w:val="24"/>
          <w:lang w:eastAsia="ru-RU"/>
        </w:rPr>
        <w:t>, имени и отчества (при наличии)</w:t>
      </w:r>
      <w:r w:rsidR="008C0AC3" w:rsidRPr="00FE4013">
        <w:rPr>
          <w:rFonts w:ascii="Times New Roman" w:eastAsia="Times New Roman" w:hAnsi="Times New Roman" w:cs="Times New Roman"/>
          <w:sz w:val="26"/>
          <w:szCs w:val="24"/>
          <w:lang w:eastAsia="ru-RU"/>
        </w:rPr>
        <w:t>.</w:t>
      </w:r>
    </w:p>
    <w:p w:rsidR="00C61D2F" w:rsidRPr="00FE4013" w:rsidRDefault="00C61D2F"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Опросный лист, который не подписан членом Совета директоров Общества в соответствии с требованиями настоящего подпункта, признается недействительным, не учитывается при определении кворума и подведении результатов (итогов) голосования. </w:t>
      </w:r>
    </w:p>
    <w:p w:rsidR="005978CD" w:rsidRPr="00FE4013" w:rsidRDefault="009B139B" w:rsidP="00DF33D1">
      <w:pPr>
        <w:pStyle w:val="Default"/>
        <w:ind w:firstLine="709"/>
        <w:jc w:val="both"/>
        <w:rPr>
          <w:sz w:val="26"/>
          <w:szCs w:val="26"/>
        </w:rPr>
      </w:pPr>
      <w:r>
        <w:rPr>
          <w:sz w:val="26"/>
        </w:rPr>
        <w:t>8</w:t>
      </w:r>
      <w:r w:rsidR="005978CD" w:rsidRPr="00FE4013">
        <w:rPr>
          <w:sz w:val="26"/>
        </w:rPr>
        <w:t>.1</w:t>
      </w:r>
      <w:r w:rsidR="00DC128F">
        <w:rPr>
          <w:sz w:val="26"/>
        </w:rPr>
        <w:t>2</w:t>
      </w:r>
      <w:r w:rsidR="005978CD" w:rsidRPr="00FE4013">
        <w:rPr>
          <w:sz w:val="26"/>
        </w:rPr>
        <w:t xml:space="preserve">.4. </w:t>
      </w:r>
      <w:r w:rsidR="005978CD" w:rsidRPr="00FE4013">
        <w:rPr>
          <w:sz w:val="26"/>
          <w:szCs w:val="26"/>
        </w:rPr>
        <w:t xml:space="preserve">Заполненный и подписанный опросный лист должен быть представлен членом Совета директоров Общества в срок, указанный в </w:t>
      </w:r>
      <w:r w:rsidR="00184FA1">
        <w:rPr>
          <w:sz w:val="26"/>
          <w:szCs w:val="26"/>
        </w:rPr>
        <w:t>уведомлении</w:t>
      </w:r>
      <w:r w:rsidR="00184FA1" w:rsidRPr="00FE4013">
        <w:rPr>
          <w:sz w:val="26"/>
          <w:szCs w:val="26"/>
        </w:rPr>
        <w:t xml:space="preserve"> </w:t>
      </w:r>
      <w:r w:rsidR="005978CD" w:rsidRPr="00FE4013">
        <w:rPr>
          <w:sz w:val="26"/>
          <w:szCs w:val="26"/>
        </w:rPr>
        <w:t xml:space="preserve">о проведении заседания, Корпоративному секретарю Общества посредством электронной </w:t>
      </w:r>
      <w:r w:rsidR="00101A45">
        <w:rPr>
          <w:sz w:val="26"/>
          <w:szCs w:val="26"/>
        </w:rPr>
        <w:t>связи</w:t>
      </w:r>
      <w:r w:rsidR="005978CD" w:rsidRPr="00FE4013">
        <w:rPr>
          <w:sz w:val="26"/>
          <w:szCs w:val="26"/>
        </w:rPr>
        <w:t xml:space="preserve"> с последующим представлением оригинала опросного листа по адресу, указанному в нем.</w:t>
      </w:r>
    </w:p>
    <w:p w:rsidR="00F43435" w:rsidRPr="00FE4013" w:rsidRDefault="00F43435" w:rsidP="00DF33D1">
      <w:pPr>
        <w:widowControl w:val="0"/>
        <w:tabs>
          <w:tab w:val="left" w:pos="1134"/>
        </w:tabs>
        <w:spacing w:after="0" w:line="240" w:lineRule="auto"/>
        <w:ind w:firstLine="709"/>
        <w:jc w:val="both"/>
        <w:rPr>
          <w:sz w:val="26"/>
          <w:szCs w:val="24"/>
        </w:rPr>
      </w:pPr>
      <w:r w:rsidRPr="00FE4013">
        <w:rPr>
          <w:rFonts w:ascii="Times New Roman" w:eastAsia="Times New Roman" w:hAnsi="Times New Roman" w:cs="Times New Roman"/>
          <w:sz w:val="26"/>
          <w:szCs w:val="24"/>
          <w:lang w:eastAsia="ru-RU"/>
        </w:rPr>
        <w:t>Члены Совета директоров Общества могут также голосовать в автоматизированной информационной системе.</w:t>
      </w:r>
    </w:p>
    <w:p w:rsidR="005978CD" w:rsidRPr="00FE4013" w:rsidRDefault="005978CD" w:rsidP="00DF33D1">
      <w:pPr>
        <w:pStyle w:val="Default"/>
        <w:ind w:firstLine="709"/>
        <w:jc w:val="both"/>
        <w:rPr>
          <w:sz w:val="26"/>
          <w:szCs w:val="26"/>
        </w:rPr>
      </w:pPr>
      <w:r w:rsidRPr="00FE4013">
        <w:rPr>
          <w:sz w:val="26"/>
          <w:szCs w:val="26"/>
        </w:rPr>
        <w:t xml:space="preserve">Опросный лист, полученный Корпоративным секретарем Общества по истечении указанного в </w:t>
      </w:r>
      <w:r w:rsidR="00184FA1">
        <w:rPr>
          <w:sz w:val="26"/>
          <w:szCs w:val="26"/>
        </w:rPr>
        <w:t>уведомлении</w:t>
      </w:r>
      <w:r w:rsidR="00184FA1" w:rsidRPr="00FE4013">
        <w:rPr>
          <w:sz w:val="26"/>
          <w:szCs w:val="26"/>
        </w:rPr>
        <w:t xml:space="preserve"> </w:t>
      </w:r>
      <w:r w:rsidRPr="00FE4013">
        <w:rPr>
          <w:sz w:val="26"/>
          <w:szCs w:val="26"/>
        </w:rPr>
        <w:t xml:space="preserve">о проведении заседания срока, не учитывается при определении кворума и подведении результатов (итогов) голосования. </w:t>
      </w:r>
    </w:p>
    <w:p w:rsidR="008C0AC3"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lastRenderedPageBreak/>
        <w:t>8</w:t>
      </w:r>
      <w:r w:rsidR="008C0AC3" w:rsidRPr="00FE4013">
        <w:rPr>
          <w:rFonts w:ascii="Times New Roman" w:eastAsia="Times New Roman" w:hAnsi="Times New Roman" w:cs="Times New Roman"/>
          <w:sz w:val="26"/>
          <w:szCs w:val="24"/>
          <w:lang w:eastAsia="ru-RU"/>
        </w:rPr>
        <w:t>.1</w:t>
      </w:r>
      <w:r w:rsidR="00DC128F">
        <w:rPr>
          <w:rFonts w:ascii="Times New Roman" w:eastAsia="Times New Roman" w:hAnsi="Times New Roman" w:cs="Times New Roman"/>
          <w:sz w:val="26"/>
          <w:szCs w:val="24"/>
          <w:lang w:eastAsia="ru-RU"/>
        </w:rPr>
        <w:t>2</w:t>
      </w:r>
      <w:r w:rsidR="008C0AC3" w:rsidRPr="00FE4013">
        <w:rPr>
          <w:rFonts w:ascii="Times New Roman" w:eastAsia="Times New Roman" w:hAnsi="Times New Roman" w:cs="Times New Roman"/>
          <w:sz w:val="26"/>
          <w:szCs w:val="24"/>
          <w:lang w:eastAsia="ru-RU"/>
        </w:rPr>
        <w:t>.</w:t>
      </w:r>
      <w:r w:rsidR="00FC4E9C" w:rsidRPr="00FE4013">
        <w:rPr>
          <w:rFonts w:ascii="Times New Roman" w:eastAsia="Times New Roman" w:hAnsi="Times New Roman" w:cs="Times New Roman"/>
          <w:sz w:val="26"/>
          <w:szCs w:val="24"/>
          <w:lang w:eastAsia="ru-RU"/>
        </w:rPr>
        <w:t>5</w:t>
      </w:r>
      <w:r w:rsidR="008C0AC3" w:rsidRPr="00FE4013">
        <w:rPr>
          <w:rFonts w:ascii="Times New Roman" w:eastAsia="Times New Roman" w:hAnsi="Times New Roman" w:cs="Times New Roman"/>
          <w:sz w:val="26"/>
          <w:szCs w:val="24"/>
          <w:lang w:eastAsia="ru-RU"/>
        </w:rPr>
        <w:t>. Член Совета директоров</w:t>
      </w:r>
      <w:r w:rsidR="00C61D2F" w:rsidRPr="00FE4013">
        <w:rPr>
          <w:rFonts w:ascii="Times New Roman" w:eastAsia="Times New Roman" w:hAnsi="Times New Roman" w:cs="Times New Roman"/>
          <w:sz w:val="26"/>
          <w:szCs w:val="24"/>
          <w:lang w:eastAsia="ru-RU"/>
        </w:rPr>
        <w:t xml:space="preserve"> Общества</w:t>
      </w:r>
      <w:r w:rsidR="008C0AC3" w:rsidRPr="00FE4013">
        <w:rPr>
          <w:rFonts w:ascii="Times New Roman" w:eastAsia="Times New Roman" w:hAnsi="Times New Roman" w:cs="Times New Roman"/>
          <w:sz w:val="26"/>
          <w:szCs w:val="24"/>
          <w:lang w:eastAsia="ru-RU"/>
        </w:rPr>
        <w:t xml:space="preserve"> вправе представить особое мнение по вопроса</w:t>
      </w:r>
      <w:r w:rsidR="00C17F9F" w:rsidRPr="00FE4013">
        <w:rPr>
          <w:rFonts w:ascii="Times New Roman" w:eastAsia="Times New Roman" w:hAnsi="Times New Roman" w:cs="Times New Roman"/>
          <w:sz w:val="26"/>
          <w:szCs w:val="24"/>
          <w:lang w:eastAsia="ru-RU"/>
        </w:rPr>
        <w:t>м</w:t>
      </w:r>
      <w:r w:rsidR="008C0AC3" w:rsidRPr="00FE4013">
        <w:rPr>
          <w:rFonts w:ascii="Times New Roman" w:eastAsia="Times New Roman" w:hAnsi="Times New Roman" w:cs="Times New Roman"/>
          <w:sz w:val="26"/>
          <w:szCs w:val="24"/>
          <w:lang w:eastAsia="ru-RU"/>
        </w:rPr>
        <w:t>, выносимым на рассмотрение Совета директоров Общества, кото</w:t>
      </w:r>
      <w:r w:rsidR="00C17F9F" w:rsidRPr="00FE4013">
        <w:rPr>
          <w:rFonts w:ascii="Times New Roman" w:eastAsia="Times New Roman" w:hAnsi="Times New Roman" w:cs="Times New Roman"/>
          <w:sz w:val="26"/>
          <w:szCs w:val="24"/>
          <w:lang w:eastAsia="ru-RU"/>
        </w:rPr>
        <w:t>рое должно быть составлено в пи</w:t>
      </w:r>
      <w:r w:rsidR="008C0AC3" w:rsidRPr="00FE4013">
        <w:rPr>
          <w:rFonts w:ascii="Times New Roman" w:eastAsia="Times New Roman" w:hAnsi="Times New Roman" w:cs="Times New Roman"/>
          <w:sz w:val="26"/>
          <w:szCs w:val="24"/>
          <w:lang w:eastAsia="ru-RU"/>
        </w:rPr>
        <w:t>с</w:t>
      </w:r>
      <w:r w:rsidR="00C17F9F" w:rsidRPr="00FE4013">
        <w:rPr>
          <w:rFonts w:ascii="Times New Roman" w:eastAsia="Times New Roman" w:hAnsi="Times New Roman" w:cs="Times New Roman"/>
          <w:sz w:val="26"/>
          <w:szCs w:val="24"/>
          <w:lang w:eastAsia="ru-RU"/>
        </w:rPr>
        <w:t>ь</w:t>
      </w:r>
      <w:r w:rsidR="008C0AC3" w:rsidRPr="00FE4013">
        <w:rPr>
          <w:rFonts w:ascii="Times New Roman" w:eastAsia="Times New Roman" w:hAnsi="Times New Roman" w:cs="Times New Roman"/>
          <w:sz w:val="26"/>
          <w:szCs w:val="24"/>
          <w:lang w:eastAsia="ru-RU"/>
        </w:rPr>
        <w:t>менной форме, подписано членом Совета директоров Общества</w:t>
      </w:r>
      <w:r w:rsidR="00880D5D">
        <w:rPr>
          <w:rFonts w:ascii="Times New Roman" w:eastAsia="Times New Roman" w:hAnsi="Times New Roman" w:cs="Times New Roman"/>
          <w:sz w:val="26"/>
          <w:szCs w:val="24"/>
          <w:lang w:eastAsia="ru-RU"/>
        </w:rPr>
        <w:t xml:space="preserve"> </w:t>
      </w:r>
      <w:r w:rsidR="00880D5D">
        <w:rPr>
          <w:rFonts w:ascii="Times New Roman" w:hAnsi="Times New Roman" w:cs="Times New Roman"/>
          <w:sz w:val="26"/>
          <w:szCs w:val="26"/>
        </w:rPr>
        <w:t xml:space="preserve">собственноручной подписью </w:t>
      </w:r>
      <w:r w:rsidR="00DE0822" w:rsidRPr="00FE4013">
        <w:rPr>
          <w:rFonts w:ascii="Times New Roman" w:hAnsi="Times New Roman" w:cs="Times New Roman"/>
          <w:sz w:val="26"/>
          <w:szCs w:val="26"/>
        </w:rPr>
        <w:t>с указанием его фамилии, имени и отчества (при наличии)</w:t>
      </w:r>
      <w:r w:rsidR="008C0AC3" w:rsidRPr="00FE4013">
        <w:rPr>
          <w:rFonts w:ascii="Times New Roman" w:eastAsia="Times New Roman" w:hAnsi="Times New Roman" w:cs="Times New Roman"/>
          <w:sz w:val="26"/>
          <w:szCs w:val="24"/>
          <w:lang w:eastAsia="ru-RU"/>
        </w:rPr>
        <w:t xml:space="preserve"> и представлено Корпоративному секретарю Общества вместе с </w:t>
      </w:r>
      <w:r w:rsidR="00190C96" w:rsidRPr="00FE4013">
        <w:rPr>
          <w:rFonts w:ascii="Times New Roman" w:eastAsia="Times New Roman" w:hAnsi="Times New Roman" w:cs="Times New Roman"/>
          <w:sz w:val="26"/>
          <w:szCs w:val="24"/>
          <w:lang w:eastAsia="ru-RU"/>
        </w:rPr>
        <w:t xml:space="preserve">опросным листом, </w:t>
      </w:r>
      <w:r w:rsidR="008C0AC3" w:rsidRPr="00FE4013">
        <w:rPr>
          <w:rFonts w:ascii="Times New Roman" w:eastAsia="Times New Roman" w:hAnsi="Times New Roman" w:cs="Times New Roman"/>
          <w:sz w:val="26"/>
          <w:szCs w:val="24"/>
          <w:lang w:eastAsia="ru-RU"/>
        </w:rPr>
        <w:t>заполненным согла</w:t>
      </w:r>
      <w:r w:rsidR="00C17F9F" w:rsidRPr="00FE4013">
        <w:rPr>
          <w:rFonts w:ascii="Times New Roman" w:eastAsia="Times New Roman" w:hAnsi="Times New Roman" w:cs="Times New Roman"/>
          <w:sz w:val="26"/>
          <w:szCs w:val="24"/>
          <w:lang w:eastAsia="ru-RU"/>
        </w:rPr>
        <w:t>сно подпункт</w:t>
      </w:r>
      <w:r w:rsidR="00644F31" w:rsidRPr="00FE4013">
        <w:rPr>
          <w:rFonts w:ascii="Times New Roman" w:eastAsia="Times New Roman" w:hAnsi="Times New Roman" w:cs="Times New Roman"/>
          <w:sz w:val="26"/>
          <w:szCs w:val="24"/>
          <w:lang w:eastAsia="ru-RU"/>
        </w:rPr>
        <w:t>ам</w:t>
      </w:r>
      <w:r w:rsidR="00C17F9F" w:rsidRPr="00FE4013">
        <w:rPr>
          <w:rFonts w:ascii="Times New Roman" w:eastAsia="Times New Roman" w:hAnsi="Times New Roman" w:cs="Times New Roman"/>
          <w:sz w:val="26"/>
          <w:szCs w:val="24"/>
          <w:lang w:eastAsia="ru-RU"/>
        </w:rPr>
        <w:t xml:space="preserve"> </w:t>
      </w:r>
      <w:r>
        <w:rPr>
          <w:rFonts w:ascii="Times New Roman" w:eastAsia="Times New Roman" w:hAnsi="Times New Roman" w:cs="Times New Roman"/>
          <w:sz w:val="26"/>
          <w:szCs w:val="24"/>
          <w:lang w:eastAsia="ru-RU"/>
        </w:rPr>
        <w:t>8</w:t>
      </w:r>
      <w:r w:rsidR="008C0AC3" w:rsidRPr="00FE4013">
        <w:rPr>
          <w:rFonts w:ascii="Times New Roman" w:eastAsia="Times New Roman" w:hAnsi="Times New Roman" w:cs="Times New Roman"/>
          <w:sz w:val="26"/>
          <w:szCs w:val="24"/>
          <w:lang w:eastAsia="ru-RU"/>
        </w:rPr>
        <w:t>.</w:t>
      </w:r>
      <w:r w:rsidR="00C17F9F" w:rsidRPr="00FE4013">
        <w:rPr>
          <w:rFonts w:ascii="Times New Roman" w:eastAsia="Times New Roman" w:hAnsi="Times New Roman" w:cs="Times New Roman"/>
          <w:sz w:val="26"/>
          <w:szCs w:val="24"/>
          <w:lang w:eastAsia="ru-RU"/>
        </w:rPr>
        <w:t>1</w:t>
      </w:r>
      <w:r w:rsidR="00DC128F">
        <w:rPr>
          <w:rFonts w:ascii="Times New Roman" w:eastAsia="Times New Roman" w:hAnsi="Times New Roman" w:cs="Times New Roman"/>
          <w:sz w:val="26"/>
          <w:szCs w:val="24"/>
          <w:lang w:eastAsia="ru-RU"/>
        </w:rPr>
        <w:t>2</w:t>
      </w:r>
      <w:r w:rsidR="00C17F9F" w:rsidRPr="00FE4013">
        <w:rPr>
          <w:rFonts w:ascii="Times New Roman" w:eastAsia="Times New Roman" w:hAnsi="Times New Roman" w:cs="Times New Roman"/>
          <w:sz w:val="26"/>
          <w:szCs w:val="24"/>
          <w:lang w:eastAsia="ru-RU"/>
        </w:rPr>
        <w:t>.</w:t>
      </w:r>
      <w:r w:rsidR="0075178F">
        <w:rPr>
          <w:rFonts w:ascii="Times New Roman" w:eastAsia="Times New Roman" w:hAnsi="Times New Roman" w:cs="Times New Roman"/>
          <w:sz w:val="26"/>
          <w:szCs w:val="24"/>
          <w:lang w:eastAsia="ru-RU"/>
        </w:rPr>
        <w:t>2</w:t>
      </w:r>
      <w:r w:rsidR="00644F31" w:rsidRPr="00FE4013">
        <w:rPr>
          <w:rFonts w:ascii="Times New Roman" w:eastAsia="Times New Roman" w:hAnsi="Times New Roman" w:cs="Times New Roman"/>
          <w:sz w:val="26"/>
          <w:szCs w:val="24"/>
          <w:lang w:eastAsia="ru-RU"/>
        </w:rPr>
        <w:t xml:space="preserve"> и </w:t>
      </w:r>
      <w:r>
        <w:rPr>
          <w:rFonts w:ascii="Times New Roman" w:eastAsia="Times New Roman" w:hAnsi="Times New Roman" w:cs="Times New Roman"/>
          <w:sz w:val="26"/>
          <w:szCs w:val="24"/>
          <w:lang w:eastAsia="ru-RU"/>
        </w:rPr>
        <w:t>8</w:t>
      </w:r>
      <w:r w:rsidR="00644F31" w:rsidRPr="00FE4013">
        <w:rPr>
          <w:rFonts w:ascii="Times New Roman" w:eastAsia="Times New Roman" w:hAnsi="Times New Roman" w:cs="Times New Roman"/>
          <w:sz w:val="26"/>
          <w:szCs w:val="24"/>
          <w:lang w:eastAsia="ru-RU"/>
        </w:rPr>
        <w:t>.1</w:t>
      </w:r>
      <w:r w:rsidR="00DC128F">
        <w:rPr>
          <w:rFonts w:ascii="Times New Roman" w:eastAsia="Times New Roman" w:hAnsi="Times New Roman" w:cs="Times New Roman"/>
          <w:sz w:val="26"/>
          <w:szCs w:val="24"/>
          <w:lang w:eastAsia="ru-RU"/>
        </w:rPr>
        <w:t>2</w:t>
      </w:r>
      <w:r w:rsidR="00644F31" w:rsidRPr="00FE4013">
        <w:rPr>
          <w:rFonts w:ascii="Times New Roman" w:eastAsia="Times New Roman" w:hAnsi="Times New Roman" w:cs="Times New Roman"/>
          <w:sz w:val="26"/>
          <w:szCs w:val="24"/>
          <w:lang w:eastAsia="ru-RU"/>
        </w:rPr>
        <w:t>.</w:t>
      </w:r>
      <w:r w:rsidR="0075178F">
        <w:rPr>
          <w:rFonts w:ascii="Times New Roman" w:eastAsia="Times New Roman" w:hAnsi="Times New Roman" w:cs="Times New Roman"/>
          <w:sz w:val="26"/>
          <w:szCs w:val="24"/>
          <w:lang w:eastAsia="ru-RU"/>
        </w:rPr>
        <w:t>3</w:t>
      </w:r>
      <w:r w:rsidR="00C17F9F" w:rsidRPr="00FE4013">
        <w:rPr>
          <w:rFonts w:ascii="Times New Roman" w:eastAsia="Times New Roman" w:hAnsi="Times New Roman" w:cs="Times New Roman"/>
          <w:sz w:val="26"/>
          <w:szCs w:val="24"/>
          <w:lang w:eastAsia="ru-RU"/>
        </w:rPr>
        <w:t xml:space="preserve"> пункта </w:t>
      </w:r>
      <w:r>
        <w:rPr>
          <w:rFonts w:ascii="Times New Roman" w:eastAsia="Times New Roman" w:hAnsi="Times New Roman" w:cs="Times New Roman"/>
          <w:sz w:val="26"/>
          <w:szCs w:val="24"/>
          <w:lang w:eastAsia="ru-RU"/>
        </w:rPr>
        <w:t>8</w:t>
      </w:r>
      <w:r w:rsidR="001135DC">
        <w:rPr>
          <w:rFonts w:ascii="Times New Roman" w:eastAsia="Times New Roman" w:hAnsi="Times New Roman" w:cs="Times New Roman"/>
          <w:sz w:val="26"/>
          <w:szCs w:val="24"/>
          <w:lang w:eastAsia="ru-RU"/>
        </w:rPr>
        <w:t>.12</w:t>
      </w:r>
      <w:r w:rsidR="008C0AC3" w:rsidRPr="00FE4013">
        <w:rPr>
          <w:rFonts w:ascii="Times New Roman" w:eastAsia="Times New Roman" w:hAnsi="Times New Roman" w:cs="Times New Roman"/>
          <w:sz w:val="26"/>
          <w:szCs w:val="24"/>
          <w:lang w:eastAsia="ru-RU"/>
        </w:rPr>
        <w:t xml:space="preserve"> настоящего Положения.</w:t>
      </w:r>
    </w:p>
    <w:p w:rsidR="00D44275" w:rsidRPr="00FE4013" w:rsidRDefault="00D44275" w:rsidP="00DF33D1">
      <w:pPr>
        <w:pStyle w:val="Default"/>
        <w:ind w:firstLine="709"/>
        <w:jc w:val="both"/>
        <w:rPr>
          <w:sz w:val="26"/>
          <w:szCs w:val="26"/>
        </w:rPr>
      </w:pPr>
      <w:r w:rsidRPr="00FE4013">
        <w:rPr>
          <w:sz w:val="26"/>
          <w:szCs w:val="26"/>
        </w:rPr>
        <w:t>В случае, если особое мнение по вопросу, выносимому на рассмотрение Совета директоров Общества, содержит позицию по голосованию по предложенному проекту решения и член Совета директоров Общества обозначает свое голосование по данному вопросу, такое голосование должно соответствовать голосованию члена Совета директоров Общества в представленном опросном листе.</w:t>
      </w:r>
    </w:p>
    <w:p w:rsidR="00D44275" w:rsidRPr="00FE4013" w:rsidRDefault="00D44275" w:rsidP="00DF33D1">
      <w:pPr>
        <w:spacing w:after="0" w:line="240" w:lineRule="auto"/>
        <w:ind w:firstLine="709"/>
        <w:jc w:val="both"/>
        <w:rPr>
          <w:rFonts w:ascii="Times New Roman" w:hAnsi="Times New Roman" w:cs="Times New Roman"/>
          <w:sz w:val="26"/>
          <w:szCs w:val="26"/>
        </w:rPr>
      </w:pPr>
      <w:r w:rsidRPr="00FE4013">
        <w:rPr>
          <w:rFonts w:ascii="Times New Roman" w:hAnsi="Times New Roman" w:cs="Times New Roman"/>
          <w:sz w:val="26"/>
          <w:szCs w:val="26"/>
        </w:rPr>
        <w:t xml:space="preserve">В случае если член Совета директоров Общества предлагает в особом мнении альтернативный проект решения по вопросу и обозначает свою позицию по голосованию по такому проекту решения, он должен также обозначить свое голосование по проекту решения, вынесенному на рассмотрение Совета директоров Общества. </w:t>
      </w:r>
    </w:p>
    <w:p w:rsidR="00511847" w:rsidRPr="00FE4013" w:rsidRDefault="00D44275" w:rsidP="00DF33D1">
      <w:pPr>
        <w:spacing w:after="0" w:line="240" w:lineRule="auto"/>
        <w:ind w:firstLine="709"/>
        <w:jc w:val="both"/>
        <w:rPr>
          <w:rFonts w:ascii="Times New Roman" w:hAnsi="Times New Roman" w:cs="Times New Roman"/>
          <w:sz w:val="26"/>
          <w:szCs w:val="26"/>
        </w:rPr>
      </w:pPr>
      <w:r w:rsidRPr="00FE4013">
        <w:rPr>
          <w:rFonts w:ascii="Times New Roman" w:hAnsi="Times New Roman" w:cs="Times New Roman"/>
          <w:sz w:val="26"/>
          <w:szCs w:val="26"/>
        </w:rPr>
        <w:t xml:space="preserve">В случае несоблюдения требований, предусмотренных абзацами </w:t>
      </w:r>
      <w:r w:rsidR="000E0A70" w:rsidRPr="00FE4013">
        <w:rPr>
          <w:rFonts w:ascii="Times New Roman" w:hAnsi="Times New Roman" w:cs="Times New Roman"/>
          <w:sz w:val="26"/>
          <w:szCs w:val="26"/>
        </w:rPr>
        <w:t>вторым</w:t>
      </w:r>
      <w:r w:rsidRPr="00FE4013">
        <w:rPr>
          <w:rFonts w:ascii="Times New Roman" w:hAnsi="Times New Roman" w:cs="Times New Roman"/>
          <w:sz w:val="26"/>
          <w:szCs w:val="26"/>
        </w:rPr>
        <w:t>-</w:t>
      </w:r>
      <w:r w:rsidR="000E0A70" w:rsidRPr="00FE4013">
        <w:rPr>
          <w:rFonts w:ascii="Times New Roman" w:hAnsi="Times New Roman" w:cs="Times New Roman"/>
          <w:sz w:val="26"/>
          <w:szCs w:val="26"/>
        </w:rPr>
        <w:t>третьим</w:t>
      </w:r>
      <w:r w:rsidRPr="00FE4013">
        <w:rPr>
          <w:rFonts w:ascii="Times New Roman" w:hAnsi="Times New Roman" w:cs="Times New Roman"/>
          <w:sz w:val="26"/>
          <w:szCs w:val="26"/>
        </w:rPr>
        <w:t xml:space="preserve"> настоящего подпункта, голосование члена Совета директоров Общества по соответствующему вопросу повестки дня не будет учтено при подведении результатов (итогов) голосования. </w:t>
      </w:r>
    </w:p>
    <w:p w:rsidR="008C0AC3"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8</w:t>
      </w:r>
      <w:r w:rsidR="008C0AC3" w:rsidRPr="00FE4013">
        <w:rPr>
          <w:rFonts w:ascii="Times New Roman" w:eastAsia="Times New Roman" w:hAnsi="Times New Roman" w:cs="Times New Roman"/>
          <w:sz w:val="26"/>
          <w:szCs w:val="24"/>
          <w:lang w:eastAsia="ru-RU"/>
        </w:rPr>
        <w:t>.1</w:t>
      </w:r>
      <w:r w:rsidR="00DC128F">
        <w:rPr>
          <w:rFonts w:ascii="Times New Roman" w:eastAsia="Times New Roman" w:hAnsi="Times New Roman" w:cs="Times New Roman"/>
          <w:sz w:val="26"/>
          <w:szCs w:val="24"/>
          <w:lang w:eastAsia="ru-RU"/>
        </w:rPr>
        <w:t>2</w:t>
      </w:r>
      <w:r w:rsidR="008C0AC3" w:rsidRPr="00FE4013">
        <w:rPr>
          <w:rFonts w:ascii="Times New Roman" w:eastAsia="Times New Roman" w:hAnsi="Times New Roman" w:cs="Times New Roman"/>
          <w:sz w:val="26"/>
          <w:szCs w:val="24"/>
          <w:lang w:eastAsia="ru-RU"/>
        </w:rPr>
        <w:t>.</w:t>
      </w:r>
      <w:r w:rsidR="00FC4E9C" w:rsidRPr="00FE4013">
        <w:rPr>
          <w:rFonts w:ascii="Times New Roman" w:eastAsia="Times New Roman" w:hAnsi="Times New Roman" w:cs="Times New Roman"/>
          <w:sz w:val="26"/>
          <w:szCs w:val="24"/>
          <w:lang w:eastAsia="ru-RU"/>
        </w:rPr>
        <w:t>6</w:t>
      </w:r>
      <w:r w:rsidR="00DB2ECE">
        <w:rPr>
          <w:rFonts w:ascii="Times New Roman" w:eastAsia="Times New Roman" w:hAnsi="Times New Roman" w:cs="Times New Roman"/>
          <w:sz w:val="26"/>
          <w:szCs w:val="24"/>
          <w:lang w:eastAsia="ru-RU"/>
        </w:rPr>
        <w:t>.</w:t>
      </w:r>
      <w:r w:rsidR="008C0AC3" w:rsidRPr="00FE4013">
        <w:rPr>
          <w:rFonts w:ascii="Times New Roman" w:eastAsia="Times New Roman" w:hAnsi="Times New Roman" w:cs="Times New Roman"/>
          <w:sz w:val="26"/>
          <w:szCs w:val="24"/>
          <w:lang w:eastAsia="ru-RU"/>
        </w:rPr>
        <w:t xml:space="preserve"> Корпоративный секретарь Общества обязан довести до сведения</w:t>
      </w:r>
      <w:r w:rsidR="00511847" w:rsidRPr="00FE4013">
        <w:rPr>
          <w:rFonts w:ascii="Times New Roman" w:eastAsia="Times New Roman" w:hAnsi="Times New Roman" w:cs="Times New Roman"/>
          <w:sz w:val="26"/>
          <w:szCs w:val="24"/>
          <w:lang w:eastAsia="ru-RU"/>
        </w:rPr>
        <w:t xml:space="preserve"> Председателя Совета директоров Общества</w:t>
      </w:r>
      <w:r w:rsidR="008C0AC3" w:rsidRPr="00FE4013">
        <w:rPr>
          <w:rFonts w:ascii="Times New Roman" w:eastAsia="Times New Roman" w:hAnsi="Times New Roman" w:cs="Times New Roman"/>
          <w:sz w:val="26"/>
          <w:szCs w:val="24"/>
          <w:lang w:eastAsia="ru-RU"/>
        </w:rPr>
        <w:t xml:space="preserve"> все опросные листы, поступившие</w:t>
      </w:r>
      <w:r w:rsidR="00511847" w:rsidRPr="00FE4013">
        <w:rPr>
          <w:rFonts w:ascii="Times New Roman" w:eastAsia="Times New Roman" w:hAnsi="Times New Roman" w:cs="Times New Roman"/>
          <w:sz w:val="26"/>
          <w:szCs w:val="24"/>
          <w:lang w:eastAsia="ru-RU"/>
        </w:rPr>
        <w:t xml:space="preserve"> в срок, установленный в </w:t>
      </w:r>
      <w:r w:rsidR="00880D5D">
        <w:rPr>
          <w:rFonts w:ascii="Times New Roman" w:eastAsia="Times New Roman" w:hAnsi="Times New Roman" w:cs="Times New Roman"/>
          <w:sz w:val="26"/>
          <w:szCs w:val="24"/>
          <w:lang w:eastAsia="ru-RU"/>
        </w:rPr>
        <w:t>уведомлении</w:t>
      </w:r>
      <w:r w:rsidR="00511847" w:rsidRPr="00FE4013">
        <w:rPr>
          <w:rFonts w:ascii="Times New Roman" w:eastAsia="Times New Roman" w:hAnsi="Times New Roman" w:cs="Times New Roman"/>
          <w:sz w:val="26"/>
          <w:szCs w:val="24"/>
          <w:lang w:eastAsia="ru-RU"/>
        </w:rPr>
        <w:t xml:space="preserve"> о проведении заседания</w:t>
      </w:r>
      <w:r w:rsidR="008C0AC3" w:rsidRPr="00FE4013">
        <w:rPr>
          <w:rFonts w:ascii="Times New Roman" w:eastAsia="Times New Roman" w:hAnsi="Times New Roman" w:cs="Times New Roman"/>
          <w:sz w:val="26"/>
          <w:szCs w:val="24"/>
          <w:lang w:eastAsia="ru-RU"/>
        </w:rPr>
        <w:t xml:space="preserve"> и учитываемые при определении кворума</w:t>
      </w:r>
      <w:r w:rsidR="00511847" w:rsidRPr="00FE4013">
        <w:rPr>
          <w:rFonts w:ascii="Times New Roman" w:eastAsia="Times New Roman" w:hAnsi="Times New Roman" w:cs="Times New Roman"/>
          <w:sz w:val="26"/>
          <w:szCs w:val="24"/>
          <w:lang w:eastAsia="ru-RU"/>
        </w:rPr>
        <w:t>,</w:t>
      </w:r>
      <w:r w:rsidR="00F9397D">
        <w:rPr>
          <w:rFonts w:ascii="Times New Roman" w:eastAsia="Times New Roman" w:hAnsi="Times New Roman" w:cs="Times New Roman"/>
          <w:sz w:val="26"/>
          <w:szCs w:val="24"/>
          <w:lang w:eastAsia="ru-RU"/>
        </w:rPr>
        <w:t xml:space="preserve"> </w:t>
      </w:r>
      <w:r w:rsidR="00511847" w:rsidRPr="00FE4013">
        <w:rPr>
          <w:rFonts w:ascii="Times New Roman" w:eastAsia="Times New Roman" w:hAnsi="Times New Roman" w:cs="Times New Roman"/>
          <w:sz w:val="26"/>
          <w:szCs w:val="24"/>
          <w:lang w:eastAsia="ru-RU"/>
        </w:rPr>
        <w:t xml:space="preserve">а </w:t>
      </w:r>
      <w:r w:rsidR="00511847" w:rsidRPr="00FE4013">
        <w:rPr>
          <w:rFonts w:ascii="Times New Roman" w:hAnsi="Times New Roman" w:cs="Times New Roman"/>
          <w:sz w:val="26"/>
          <w:szCs w:val="26"/>
        </w:rPr>
        <w:t xml:space="preserve">также особые мнения, представленные в порядке, предусмотренном подпунктом </w:t>
      </w:r>
      <w:r>
        <w:rPr>
          <w:rFonts w:ascii="Times New Roman" w:hAnsi="Times New Roman" w:cs="Times New Roman"/>
          <w:sz w:val="26"/>
          <w:szCs w:val="26"/>
        </w:rPr>
        <w:t>8</w:t>
      </w:r>
      <w:r w:rsidR="00511847" w:rsidRPr="00FE4013">
        <w:rPr>
          <w:rFonts w:ascii="Times New Roman" w:hAnsi="Times New Roman" w:cs="Times New Roman"/>
          <w:sz w:val="26"/>
          <w:szCs w:val="26"/>
        </w:rPr>
        <w:t>.</w:t>
      </w:r>
      <w:r w:rsidR="005346A6" w:rsidRPr="00FE4013">
        <w:rPr>
          <w:rFonts w:ascii="Times New Roman" w:hAnsi="Times New Roman" w:cs="Times New Roman"/>
          <w:sz w:val="26"/>
          <w:szCs w:val="26"/>
        </w:rPr>
        <w:t>1</w:t>
      </w:r>
      <w:r w:rsidR="00880D5D">
        <w:rPr>
          <w:rFonts w:ascii="Times New Roman" w:hAnsi="Times New Roman" w:cs="Times New Roman"/>
          <w:sz w:val="26"/>
          <w:szCs w:val="26"/>
        </w:rPr>
        <w:t>2</w:t>
      </w:r>
      <w:r w:rsidR="00511847" w:rsidRPr="00FE4013">
        <w:rPr>
          <w:rFonts w:ascii="Times New Roman" w:hAnsi="Times New Roman" w:cs="Times New Roman"/>
          <w:sz w:val="26"/>
          <w:szCs w:val="26"/>
        </w:rPr>
        <w:t>.</w:t>
      </w:r>
      <w:r w:rsidR="00FC4E9C" w:rsidRPr="00FE4013">
        <w:rPr>
          <w:rFonts w:ascii="Times New Roman" w:hAnsi="Times New Roman" w:cs="Times New Roman"/>
          <w:sz w:val="26"/>
          <w:szCs w:val="26"/>
        </w:rPr>
        <w:t xml:space="preserve">5 </w:t>
      </w:r>
      <w:r w:rsidR="00511847" w:rsidRPr="00FE4013">
        <w:rPr>
          <w:rFonts w:ascii="Times New Roman" w:hAnsi="Times New Roman" w:cs="Times New Roman"/>
          <w:sz w:val="26"/>
          <w:szCs w:val="26"/>
        </w:rPr>
        <w:t xml:space="preserve">пункта </w:t>
      </w:r>
      <w:r>
        <w:rPr>
          <w:rFonts w:ascii="Times New Roman" w:hAnsi="Times New Roman" w:cs="Times New Roman"/>
          <w:sz w:val="26"/>
          <w:szCs w:val="26"/>
        </w:rPr>
        <w:t>8</w:t>
      </w:r>
      <w:r w:rsidR="00511847" w:rsidRPr="00FE4013">
        <w:rPr>
          <w:rFonts w:ascii="Times New Roman" w:hAnsi="Times New Roman" w:cs="Times New Roman"/>
          <w:sz w:val="26"/>
          <w:szCs w:val="26"/>
        </w:rPr>
        <w:t>.</w:t>
      </w:r>
      <w:r w:rsidR="005346A6" w:rsidRPr="00FE4013">
        <w:rPr>
          <w:rFonts w:ascii="Times New Roman" w:hAnsi="Times New Roman" w:cs="Times New Roman"/>
          <w:sz w:val="26"/>
          <w:szCs w:val="26"/>
        </w:rPr>
        <w:t>1</w:t>
      </w:r>
      <w:r w:rsidR="00880D5D">
        <w:rPr>
          <w:rFonts w:ascii="Times New Roman" w:hAnsi="Times New Roman" w:cs="Times New Roman"/>
          <w:sz w:val="26"/>
          <w:szCs w:val="26"/>
        </w:rPr>
        <w:t>2</w:t>
      </w:r>
      <w:r w:rsidR="00511847" w:rsidRPr="00FE4013">
        <w:rPr>
          <w:rFonts w:ascii="Times New Roman" w:hAnsi="Times New Roman" w:cs="Times New Roman"/>
          <w:sz w:val="26"/>
          <w:szCs w:val="26"/>
        </w:rPr>
        <w:t xml:space="preserve"> настоящего Положения</w:t>
      </w:r>
      <w:r w:rsidR="008C0AC3" w:rsidRPr="00FE4013">
        <w:rPr>
          <w:rFonts w:ascii="Times New Roman" w:eastAsia="Times New Roman" w:hAnsi="Times New Roman" w:cs="Times New Roman"/>
          <w:sz w:val="26"/>
          <w:szCs w:val="24"/>
          <w:lang w:eastAsia="ru-RU"/>
        </w:rPr>
        <w:t>.</w:t>
      </w:r>
    </w:p>
    <w:p w:rsidR="00880D5D" w:rsidRDefault="009B139B" w:rsidP="00DF33D1">
      <w:pPr>
        <w:spacing w:after="0" w:line="240" w:lineRule="auto"/>
        <w:ind w:firstLine="709"/>
        <w:jc w:val="both"/>
        <w:rPr>
          <w:rFonts w:ascii="Times New Roman" w:hAnsi="Times New Roman"/>
          <w:sz w:val="26"/>
          <w:szCs w:val="26"/>
        </w:rPr>
      </w:pPr>
      <w:r>
        <w:rPr>
          <w:rFonts w:ascii="Times New Roman" w:hAnsi="Times New Roman"/>
          <w:sz w:val="26"/>
          <w:szCs w:val="26"/>
        </w:rPr>
        <w:t>8</w:t>
      </w:r>
      <w:r w:rsidR="00880D5D">
        <w:rPr>
          <w:rFonts w:ascii="Times New Roman" w:hAnsi="Times New Roman"/>
          <w:sz w:val="26"/>
          <w:szCs w:val="26"/>
        </w:rPr>
        <w:t>.</w:t>
      </w:r>
      <w:r w:rsidR="00AC4238">
        <w:rPr>
          <w:rFonts w:ascii="Times New Roman" w:hAnsi="Times New Roman"/>
          <w:sz w:val="26"/>
          <w:szCs w:val="26"/>
        </w:rPr>
        <w:t>13</w:t>
      </w:r>
      <w:r w:rsidR="00880D5D">
        <w:rPr>
          <w:rFonts w:ascii="Times New Roman" w:hAnsi="Times New Roman"/>
          <w:sz w:val="26"/>
          <w:szCs w:val="26"/>
        </w:rPr>
        <w:t xml:space="preserve">. </w:t>
      </w:r>
      <w:r w:rsidR="00880D5D" w:rsidRPr="00880D5D">
        <w:rPr>
          <w:rFonts w:ascii="Times New Roman" w:hAnsi="Times New Roman"/>
          <w:sz w:val="26"/>
          <w:szCs w:val="26"/>
        </w:rPr>
        <w:t xml:space="preserve">Особое мнение члена Совета директоров Общества, поступившее в установленном подпунктом </w:t>
      </w:r>
      <w:r>
        <w:rPr>
          <w:rFonts w:ascii="Times New Roman" w:hAnsi="Times New Roman"/>
          <w:sz w:val="26"/>
          <w:szCs w:val="26"/>
        </w:rPr>
        <w:t>8</w:t>
      </w:r>
      <w:r w:rsidR="00880D5D" w:rsidRPr="00880D5D">
        <w:rPr>
          <w:rFonts w:ascii="Times New Roman" w:hAnsi="Times New Roman"/>
          <w:sz w:val="26"/>
          <w:szCs w:val="26"/>
        </w:rPr>
        <w:t>.</w:t>
      </w:r>
      <w:r w:rsidR="00880D5D">
        <w:rPr>
          <w:rFonts w:ascii="Times New Roman" w:hAnsi="Times New Roman"/>
          <w:sz w:val="26"/>
          <w:szCs w:val="26"/>
        </w:rPr>
        <w:t>12</w:t>
      </w:r>
      <w:r w:rsidR="00880D5D" w:rsidRPr="00880D5D">
        <w:rPr>
          <w:rFonts w:ascii="Times New Roman" w:hAnsi="Times New Roman"/>
          <w:sz w:val="26"/>
          <w:szCs w:val="26"/>
        </w:rPr>
        <w:t xml:space="preserve">.5 пункта </w:t>
      </w:r>
      <w:r>
        <w:rPr>
          <w:rFonts w:ascii="Times New Roman" w:hAnsi="Times New Roman"/>
          <w:sz w:val="26"/>
          <w:szCs w:val="26"/>
        </w:rPr>
        <w:t>8</w:t>
      </w:r>
      <w:r w:rsidR="00880D5D" w:rsidRPr="00880D5D">
        <w:rPr>
          <w:rFonts w:ascii="Times New Roman" w:hAnsi="Times New Roman"/>
          <w:sz w:val="26"/>
          <w:szCs w:val="26"/>
        </w:rPr>
        <w:t>.</w:t>
      </w:r>
      <w:r w:rsidR="00880D5D">
        <w:rPr>
          <w:rFonts w:ascii="Times New Roman" w:hAnsi="Times New Roman"/>
          <w:sz w:val="26"/>
          <w:szCs w:val="26"/>
        </w:rPr>
        <w:t>12</w:t>
      </w:r>
      <w:r w:rsidR="00880D5D" w:rsidRPr="00880D5D">
        <w:rPr>
          <w:rFonts w:ascii="Times New Roman" w:hAnsi="Times New Roman"/>
          <w:sz w:val="26"/>
          <w:szCs w:val="26"/>
        </w:rPr>
        <w:t xml:space="preserve"> настоящего Положения порядке, должно быть приложено к протоколу Совета директоров Общества.</w:t>
      </w:r>
    </w:p>
    <w:p w:rsidR="00880D5D" w:rsidRDefault="009B139B" w:rsidP="00DF33D1">
      <w:pPr>
        <w:spacing w:after="0" w:line="240" w:lineRule="auto"/>
        <w:ind w:firstLine="709"/>
        <w:jc w:val="both"/>
        <w:rPr>
          <w:rFonts w:ascii="Times New Roman" w:hAnsi="Times New Roman"/>
          <w:sz w:val="26"/>
          <w:szCs w:val="26"/>
        </w:rPr>
      </w:pPr>
      <w:r>
        <w:rPr>
          <w:rFonts w:ascii="Times New Roman" w:hAnsi="Times New Roman"/>
          <w:sz w:val="26"/>
          <w:szCs w:val="26"/>
        </w:rPr>
        <w:t>8</w:t>
      </w:r>
      <w:r w:rsidR="00880D5D">
        <w:rPr>
          <w:rFonts w:ascii="Times New Roman" w:hAnsi="Times New Roman"/>
          <w:sz w:val="26"/>
          <w:szCs w:val="26"/>
        </w:rPr>
        <w:t>.</w:t>
      </w:r>
      <w:r w:rsidR="00AC4238">
        <w:rPr>
          <w:rFonts w:ascii="Times New Roman" w:hAnsi="Times New Roman"/>
          <w:sz w:val="26"/>
          <w:szCs w:val="26"/>
        </w:rPr>
        <w:t>14</w:t>
      </w:r>
      <w:r w:rsidR="00880D5D">
        <w:rPr>
          <w:rFonts w:ascii="Times New Roman" w:hAnsi="Times New Roman"/>
          <w:sz w:val="26"/>
          <w:szCs w:val="26"/>
        </w:rPr>
        <w:t xml:space="preserve">. </w:t>
      </w:r>
      <w:r w:rsidR="00880D5D" w:rsidRPr="00880D5D">
        <w:rPr>
          <w:rFonts w:ascii="Times New Roman" w:hAnsi="Times New Roman"/>
          <w:sz w:val="26"/>
          <w:szCs w:val="26"/>
        </w:rPr>
        <w:t>Протокол Совета директоров Общества оформляется в порядке, установленном настоящим Положением, на основании результатов (итогов) голосования на заседании и полученных в установленном настоящим Положением порядке от членов Совета директоров Общества опросных листов.</w:t>
      </w:r>
    </w:p>
    <w:p w:rsidR="00880D5D" w:rsidRDefault="009B139B" w:rsidP="00DF33D1">
      <w:pPr>
        <w:spacing w:after="0" w:line="240" w:lineRule="auto"/>
        <w:ind w:firstLine="709"/>
        <w:jc w:val="both"/>
        <w:rPr>
          <w:rFonts w:ascii="Times New Roman" w:hAnsi="Times New Roman"/>
          <w:sz w:val="26"/>
          <w:szCs w:val="26"/>
        </w:rPr>
      </w:pPr>
      <w:r>
        <w:rPr>
          <w:rFonts w:ascii="Times New Roman" w:hAnsi="Times New Roman"/>
          <w:sz w:val="26"/>
          <w:szCs w:val="26"/>
        </w:rPr>
        <w:t>8</w:t>
      </w:r>
      <w:r w:rsidR="00880D5D">
        <w:rPr>
          <w:rFonts w:ascii="Times New Roman" w:hAnsi="Times New Roman"/>
          <w:sz w:val="26"/>
          <w:szCs w:val="26"/>
        </w:rPr>
        <w:t>.</w:t>
      </w:r>
      <w:r w:rsidR="00AC4238">
        <w:rPr>
          <w:rFonts w:ascii="Times New Roman" w:hAnsi="Times New Roman"/>
          <w:sz w:val="26"/>
          <w:szCs w:val="26"/>
        </w:rPr>
        <w:t>15</w:t>
      </w:r>
      <w:r w:rsidR="00880D5D">
        <w:rPr>
          <w:rFonts w:ascii="Times New Roman" w:hAnsi="Times New Roman"/>
          <w:sz w:val="26"/>
          <w:szCs w:val="26"/>
        </w:rPr>
        <w:t xml:space="preserve">. </w:t>
      </w:r>
      <w:r w:rsidR="00880D5D" w:rsidRPr="00880D5D">
        <w:rPr>
          <w:rFonts w:ascii="Times New Roman" w:hAnsi="Times New Roman"/>
          <w:sz w:val="26"/>
          <w:szCs w:val="26"/>
        </w:rPr>
        <w:t xml:space="preserve">На заседание могут приглашаться члены Ревизионной комиссии Общества, представители аудиторской организации </w:t>
      </w:r>
      <w:r w:rsidR="006A1B27">
        <w:rPr>
          <w:rFonts w:ascii="Times New Roman" w:hAnsi="Times New Roman"/>
          <w:sz w:val="26"/>
          <w:szCs w:val="26"/>
        </w:rPr>
        <w:t>Общества</w:t>
      </w:r>
      <w:r w:rsidR="00880D5D" w:rsidRPr="00880D5D">
        <w:rPr>
          <w:rFonts w:ascii="Times New Roman" w:hAnsi="Times New Roman"/>
          <w:sz w:val="26"/>
          <w:szCs w:val="26"/>
        </w:rPr>
        <w:t>, сотрудники исполнительного аппарата Общества, а также иные лица.</w:t>
      </w:r>
    </w:p>
    <w:p w:rsidR="00880D5D" w:rsidRPr="00FE4013"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hAnsi="Times New Roman"/>
          <w:sz w:val="26"/>
          <w:szCs w:val="26"/>
        </w:rPr>
        <w:t>8</w:t>
      </w:r>
      <w:r w:rsidR="00880D5D">
        <w:rPr>
          <w:rFonts w:ascii="Times New Roman" w:hAnsi="Times New Roman"/>
          <w:sz w:val="26"/>
          <w:szCs w:val="26"/>
        </w:rPr>
        <w:t>.</w:t>
      </w:r>
      <w:r w:rsidR="00AC4238">
        <w:rPr>
          <w:rFonts w:ascii="Times New Roman" w:hAnsi="Times New Roman"/>
          <w:sz w:val="26"/>
          <w:szCs w:val="26"/>
        </w:rPr>
        <w:t>16</w:t>
      </w:r>
      <w:r w:rsidR="00880D5D">
        <w:rPr>
          <w:rFonts w:ascii="Times New Roman" w:hAnsi="Times New Roman"/>
          <w:sz w:val="26"/>
          <w:szCs w:val="26"/>
        </w:rPr>
        <w:t xml:space="preserve">. </w:t>
      </w:r>
      <w:r w:rsidR="00880D5D" w:rsidRPr="00450E32">
        <w:rPr>
          <w:rFonts w:ascii="Times New Roman" w:hAnsi="Times New Roman" w:cs="Times New Roman"/>
          <w:sz w:val="26"/>
          <w:szCs w:val="26"/>
        </w:rPr>
        <w:t>На заседани</w:t>
      </w:r>
      <w:r w:rsidR="00880D5D">
        <w:rPr>
          <w:rFonts w:ascii="Times New Roman" w:hAnsi="Times New Roman" w:cs="Times New Roman"/>
          <w:sz w:val="26"/>
          <w:szCs w:val="26"/>
        </w:rPr>
        <w:t>и</w:t>
      </w:r>
      <w:r w:rsidR="00880D5D" w:rsidRPr="00450E32">
        <w:rPr>
          <w:rFonts w:ascii="Times New Roman" w:hAnsi="Times New Roman" w:cs="Times New Roman"/>
          <w:sz w:val="26"/>
          <w:szCs w:val="26"/>
        </w:rPr>
        <w:t xml:space="preserve"> с целью фиксации</w:t>
      </w:r>
      <w:r w:rsidR="00880D5D">
        <w:rPr>
          <w:rFonts w:ascii="Times New Roman" w:hAnsi="Times New Roman" w:cs="Times New Roman"/>
          <w:sz w:val="26"/>
          <w:szCs w:val="26"/>
        </w:rPr>
        <w:t xml:space="preserve"> его</w:t>
      </w:r>
      <w:r w:rsidR="00880D5D" w:rsidRPr="00450E32">
        <w:rPr>
          <w:rFonts w:ascii="Times New Roman" w:hAnsi="Times New Roman" w:cs="Times New Roman"/>
          <w:sz w:val="26"/>
          <w:szCs w:val="26"/>
        </w:rPr>
        <w:t xml:space="preserve"> хода с согласия членов Совета директоров Общества может осуществляться аудио- и видеозапись.</w:t>
      </w:r>
    </w:p>
    <w:p w:rsidR="008D1712" w:rsidRDefault="008D1712" w:rsidP="00A74607">
      <w:pPr>
        <w:spacing w:after="0" w:line="240" w:lineRule="auto"/>
        <w:jc w:val="both"/>
        <w:rPr>
          <w:rFonts w:ascii="Times New Roman" w:eastAsia="Times New Roman" w:hAnsi="Times New Roman" w:cs="Times New Roman"/>
          <w:sz w:val="26"/>
          <w:szCs w:val="24"/>
          <w:lang w:eastAsia="ru-RU"/>
        </w:rPr>
      </w:pPr>
    </w:p>
    <w:p w:rsidR="008D1712" w:rsidRPr="00245BA1" w:rsidRDefault="009B139B" w:rsidP="00A74607">
      <w:pPr>
        <w:spacing w:after="0" w:line="240" w:lineRule="auto"/>
        <w:jc w:val="center"/>
        <w:rPr>
          <w:rFonts w:ascii="Times New Roman" w:eastAsia="Times New Roman" w:hAnsi="Times New Roman" w:cs="Times New Roman"/>
          <w:b/>
          <w:caps/>
          <w:sz w:val="26"/>
          <w:szCs w:val="26"/>
          <w:lang w:eastAsia="ru-RU"/>
        </w:rPr>
      </w:pPr>
      <w:r>
        <w:rPr>
          <w:rFonts w:ascii="Times New Roman" w:eastAsia="Times New Roman" w:hAnsi="Times New Roman" w:cs="Times New Roman"/>
          <w:b/>
          <w:spacing w:val="-2"/>
          <w:sz w:val="26"/>
          <w:szCs w:val="26"/>
          <w:lang w:eastAsia="ru-RU"/>
        </w:rPr>
        <w:t>9</w:t>
      </w:r>
      <w:r w:rsidR="008D1712"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Порядок принятия решения</w:t>
      </w:r>
      <w:r w:rsidR="006C2F69" w:rsidRPr="00245BA1">
        <w:rPr>
          <w:rFonts w:ascii="Times New Roman" w:eastAsia="Times New Roman" w:hAnsi="Times New Roman" w:cs="Times New Roman"/>
          <w:b/>
          <w:spacing w:val="-2"/>
          <w:sz w:val="26"/>
          <w:szCs w:val="26"/>
          <w:lang w:eastAsia="ru-RU"/>
        </w:rPr>
        <w:t xml:space="preserve"> </w:t>
      </w:r>
      <w:r w:rsidR="0075178F" w:rsidRPr="0075178F">
        <w:rPr>
          <w:rFonts w:ascii="Times New Roman" w:eastAsia="Times New Roman" w:hAnsi="Times New Roman" w:cs="Times New Roman"/>
          <w:b/>
          <w:spacing w:val="-2"/>
          <w:sz w:val="26"/>
          <w:szCs w:val="26"/>
          <w:lang w:eastAsia="ru-RU"/>
        </w:rPr>
        <w:t>Совет</w:t>
      </w:r>
      <w:r w:rsidR="0075178F">
        <w:rPr>
          <w:rFonts w:ascii="Times New Roman" w:eastAsia="Times New Roman" w:hAnsi="Times New Roman" w:cs="Times New Roman"/>
          <w:b/>
          <w:spacing w:val="-2"/>
          <w:sz w:val="26"/>
          <w:szCs w:val="26"/>
          <w:lang w:eastAsia="ru-RU"/>
        </w:rPr>
        <w:t>ом</w:t>
      </w:r>
      <w:r w:rsidR="0075178F" w:rsidRPr="0075178F">
        <w:rPr>
          <w:rFonts w:ascii="Times New Roman" w:eastAsia="Times New Roman" w:hAnsi="Times New Roman" w:cs="Times New Roman"/>
          <w:b/>
          <w:spacing w:val="-2"/>
          <w:sz w:val="26"/>
          <w:szCs w:val="26"/>
          <w:lang w:eastAsia="ru-RU"/>
        </w:rPr>
        <w:t xml:space="preserve"> директоров Общества</w:t>
      </w:r>
      <w:r w:rsidR="006C2F69"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путем проведения заочного голосования</w:t>
      </w:r>
    </w:p>
    <w:p w:rsidR="008D1712" w:rsidRPr="00FE4013" w:rsidRDefault="008D1712" w:rsidP="00A74607">
      <w:pPr>
        <w:spacing w:after="0" w:line="240" w:lineRule="auto"/>
        <w:ind w:firstLine="567"/>
        <w:jc w:val="both"/>
        <w:rPr>
          <w:rFonts w:ascii="Times New Roman" w:eastAsia="Times New Roman" w:hAnsi="Times New Roman" w:cs="Times New Roman"/>
          <w:sz w:val="26"/>
          <w:szCs w:val="24"/>
          <w:lang w:eastAsia="ru-RU"/>
        </w:rPr>
      </w:pPr>
    </w:p>
    <w:p w:rsidR="00276CD7" w:rsidRDefault="009B139B"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9</w:t>
      </w:r>
      <w:r w:rsidR="0029484B">
        <w:rPr>
          <w:rFonts w:ascii="Times New Roman" w:eastAsia="Times New Roman" w:hAnsi="Times New Roman" w:cs="Times New Roman"/>
          <w:sz w:val="26"/>
          <w:szCs w:val="24"/>
          <w:lang w:eastAsia="ru-RU"/>
        </w:rPr>
        <w:t xml:space="preserve">.1. </w:t>
      </w:r>
      <w:r w:rsidR="00276CD7" w:rsidRPr="00450E32">
        <w:rPr>
          <w:rFonts w:ascii="Times New Roman" w:hAnsi="Times New Roman" w:cs="Times New Roman"/>
          <w:sz w:val="26"/>
          <w:szCs w:val="26"/>
        </w:rPr>
        <w:t>Решение Совета директоров Общества по вопросам его компетенции может быть принято заочным голосованием</w:t>
      </w:r>
      <w:r w:rsidR="00D14E74" w:rsidRPr="00FE4013">
        <w:rPr>
          <w:rFonts w:ascii="Times New Roman" w:eastAsia="Times New Roman" w:hAnsi="Times New Roman" w:cs="Times New Roman"/>
          <w:sz w:val="26"/>
          <w:szCs w:val="24"/>
          <w:lang w:eastAsia="ru-RU"/>
        </w:rPr>
        <w:t>.</w:t>
      </w:r>
      <w:r w:rsidR="008D1712" w:rsidRPr="00FE4013">
        <w:rPr>
          <w:rFonts w:ascii="Times New Roman" w:eastAsia="Times New Roman" w:hAnsi="Times New Roman" w:cs="Times New Roman"/>
          <w:sz w:val="26"/>
          <w:szCs w:val="24"/>
          <w:lang w:eastAsia="ru-RU"/>
        </w:rPr>
        <w:t xml:space="preserve"> </w:t>
      </w:r>
    </w:p>
    <w:p w:rsidR="00276CD7" w:rsidRDefault="009B139B" w:rsidP="00DF33D1">
      <w:pPr>
        <w:pStyle w:val="Default"/>
        <w:ind w:firstLine="709"/>
        <w:jc w:val="both"/>
        <w:rPr>
          <w:sz w:val="26"/>
          <w:szCs w:val="26"/>
        </w:rPr>
      </w:pPr>
      <w:r>
        <w:rPr>
          <w:sz w:val="26"/>
          <w:szCs w:val="26"/>
        </w:rPr>
        <w:t>9</w:t>
      </w:r>
      <w:r w:rsidR="00276CD7" w:rsidRPr="00450E32">
        <w:rPr>
          <w:sz w:val="26"/>
          <w:szCs w:val="26"/>
        </w:rPr>
        <w:t xml:space="preserve">.2. Опросный лист оформляется в соответствии с </w:t>
      </w:r>
      <w:r w:rsidR="00276CD7">
        <w:rPr>
          <w:sz w:val="26"/>
          <w:szCs w:val="26"/>
        </w:rPr>
        <w:t>п</w:t>
      </w:r>
      <w:r w:rsidR="00276CD7" w:rsidRPr="00450E32">
        <w:rPr>
          <w:sz w:val="26"/>
          <w:szCs w:val="26"/>
        </w:rPr>
        <w:t xml:space="preserve">риложением </w:t>
      </w:r>
      <w:r w:rsidR="009E4966">
        <w:rPr>
          <w:sz w:val="26"/>
          <w:szCs w:val="26"/>
        </w:rPr>
        <w:t>3</w:t>
      </w:r>
      <w:r w:rsidR="00276CD7" w:rsidRPr="00450E32">
        <w:rPr>
          <w:sz w:val="26"/>
          <w:szCs w:val="26"/>
        </w:rPr>
        <w:t xml:space="preserve"> к настоящему Положению</w:t>
      </w:r>
      <w:r w:rsidR="00276CD7">
        <w:rPr>
          <w:sz w:val="26"/>
          <w:szCs w:val="26"/>
        </w:rPr>
        <w:t xml:space="preserve"> и </w:t>
      </w:r>
      <w:r w:rsidR="00276CD7" w:rsidRPr="009F0E79">
        <w:rPr>
          <w:sz w:val="26"/>
          <w:szCs w:val="26"/>
        </w:rPr>
        <w:t xml:space="preserve">направляется членам Совета директоров </w:t>
      </w:r>
      <w:r w:rsidR="00276CD7" w:rsidRPr="009279A2">
        <w:rPr>
          <w:sz w:val="26"/>
          <w:szCs w:val="26"/>
        </w:rPr>
        <w:t>Общества в составе материалов к заочному голосованию.</w:t>
      </w:r>
    </w:p>
    <w:p w:rsidR="0075178F" w:rsidRPr="009279A2" w:rsidRDefault="009B139B" w:rsidP="00DF33D1">
      <w:pPr>
        <w:pStyle w:val="Default"/>
        <w:ind w:firstLine="709"/>
        <w:jc w:val="both"/>
        <w:rPr>
          <w:sz w:val="26"/>
          <w:szCs w:val="26"/>
        </w:rPr>
      </w:pPr>
      <w:r>
        <w:rPr>
          <w:sz w:val="26"/>
          <w:szCs w:val="26"/>
        </w:rPr>
        <w:lastRenderedPageBreak/>
        <w:t>9</w:t>
      </w:r>
      <w:r w:rsidR="0075178F" w:rsidRPr="00DC3A14">
        <w:rPr>
          <w:sz w:val="26"/>
          <w:szCs w:val="26"/>
        </w:rPr>
        <w:t>.3. При определении кворума по вопросам повестки дня заочного голосования учитываются опросные листы, поступившие Корпоративному секретарю Общества в срок, указанный в уведомлении о проведении заочного голосования.</w:t>
      </w:r>
    </w:p>
    <w:p w:rsidR="00276CD7" w:rsidRPr="009279A2" w:rsidRDefault="009B139B" w:rsidP="00DF33D1">
      <w:pPr>
        <w:pStyle w:val="Default"/>
        <w:ind w:firstLine="709"/>
        <w:jc w:val="both"/>
        <w:rPr>
          <w:sz w:val="26"/>
          <w:szCs w:val="26"/>
        </w:rPr>
      </w:pPr>
      <w:r>
        <w:rPr>
          <w:sz w:val="26"/>
          <w:szCs w:val="26"/>
        </w:rPr>
        <w:t>9</w:t>
      </w:r>
      <w:r w:rsidR="00276CD7" w:rsidRPr="009279A2">
        <w:rPr>
          <w:sz w:val="26"/>
          <w:szCs w:val="26"/>
        </w:rPr>
        <w:t>.</w:t>
      </w:r>
      <w:r w:rsidR="0075178F">
        <w:rPr>
          <w:sz w:val="26"/>
          <w:szCs w:val="26"/>
        </w:rPr>
        <w:t>4</w:t>
      </w:r>
      <w:r w:rsidR="00276CD7" w:rsidRPr="009279A2">
        <w:rPr>
          <w:sz w:val="26"/>
          <w:szCs w:val="26"/>
        </w:rPr>
        <w:t xml:space="preserve">. К порядку заполнения, подписания и представления опросного листа, а также к порядку его учета при определении кворума и подведении результатов (итогов) голосования применяются правила, установленные подпунктами </w:t>
      </w:r>
      <w:r>
        <w:rPr>
          <w:sz w:val="26"/>
          <w:szCs w:val="26"/>
        </w:rPr>
        <w:t>8</w:t>
      </w:r>
      <w:r w:rsidR="00276CD7" w:rsidRPr="009279A2">
        <w:rPr>
          <w:sz w:val="26"/>
          <w:szCs w:val="26"/>
        </w:rPr>
        <w:t>.</w:t>
      </w:r>
      <w:r w:rsidR="00276CD7">
        <w:rPr>
          <w:sz w:val="26"/>
          <w:szCs w:val="26"/>
        </w:rPr>
        <w:t>12</w:t>
      </w:r>
      <w:r w:rsidR="00276CD7" w:rsidRPr="009279A2">
        <w:rPr>
          <w:sz w:val="26"/>
          <w:szCs w:val="26"/>
        </w:rPr>
        <w:t xml:space="preserve">.2 - </w:t>
      </w:r>
      <w:r>
        <w:rPr>
          <w:sz w:val="26"/>
          <w:szCs w:val="26"/>
        </w:rPr>
        <w:t>8</w:t>
      </w:r>
      <w:r w:rsidR="00276CD7" w:rsidRPr="009279A2">
        <w:rPr>
          <w:sz w:val="26"/>
          <w:szCs w:val="26"/>
        </w:rPr>
        <w:t>.</w:t>
      </w:r>
      <w:r w:rsidR="00276CD7">
        <w:rPr>
          <w:sz w:val="26"/>
          <w:szCs w:val="26"/>
        </w:rPr>
        <w:t>12</w:t>
      </w:r>
      <w:r w:rsidR="00276CD7" w:rsidRPr="009279A2">
        <w:rPr>
          <w:sz w:val="26"/>
          <w:szCs w:val="26"/>
        </w:rPr>
        <w:t xml:space="preserve">.4 пункта </w:t>
      </w:r>
      <w:r>
        <w:rPr>
          <w:sz w:val="26"/>
          <w:szCs w:val="26"/>
        </w:rPr>
        <w:t>8</w:t>
      </w:r>
      <w:r w:rsidR="00276CD7" w:rsidRPr="009279A2">
        <w:rPr>
          <w:sz w:val="26"/>
          <w:szCs w:val="26"/>
        </w:rPr>
        <w:t>.</w:t>
      </w:r>
      <w:r w:rsidR="00276CD7">
        <w:rPr>
          <w:sz w:val="26"/>
          <w:szCs w:val="26"/>
        </w:rPr>
        <w:t>12</w:t>
      </w:r>
      <w:r w:rsidR="00276CD7" w:rsidRPr="009279A2">
        <w:rPr>
          <w:sz w:val="26"/>
          <w:szCs w:val="26"/>
        </w:rPr>
        <w:t xml:space="preserve"> настоящего Положения.</w:t>
      </w:r>
    </w:p>
    <w:p w:rsidR="00276CD7" w:rsidRPr="009279A2" w:rsidRDefault="009B139B" w:rsidP="00DF33D1">
      <w:pPr>
        <w:pStyle w:val="Default"/>
        <w:ind w:firstLine="709"/>
        <w:jc w:val="both"/>
        <w:rPr>
          <w:sz w:val="26"/>
          <w:szCs w:val="26"/>
        </w:rPr>
      </w:pPr>
      <w:r>
        <w:rPr>
          <w:sz w:val="26"/>
          <w:szCs w:val="26"/>
        </w:rPr>
        <w:t>9</w:t>
      </w:r>
      <w:r w:rsidR="00276CD7" w:rsidRPr="00450E32">
        <w:rPr>
          <w:sz w:val="26"/>
          <w:szCs w:val="26"/>
        </w:rPr>
        <w:t>.</w:t>
      </w:r>
      <w:r w:rsidR="0075178F">
        <w:rPr>
          <w:sz w:val="26"/>
          <w:szCs w:val="26"/>
        </w:rPr>
        <w:t>5</w:t>
      </w:r>
      <w:r w:rsidR="00276CD7" w:rsidRPr="00450E32">
        <w:rPr>
          <w:sz w:val="26"/>
          <w:szCs w:val="26"/>
        </w:rPr>
        <w:t xml:space="preserve">. </w:t>
      </w:r>
      <w:r w:rsidR="00276CD7" w:rsidRPr="009279A2">
        <w:rPr>
          <w:sz w:val="26"/>
          <w:szCs w:val="26"/>
        </w:rPr>
        <w:t>Член Совета директоров Общества вправе представить особое мнение по вопросам, выносимым на рассмотрение Совета директоров Общества.</w:t>
      </w:r>
    </w:p>
    <w:p w:rsidR="0029484B" w:rsidRDefault="00276CD7" w:rsidP="00DF33D1">
      <w:pPr>
        <w:pStyle w:val="Default"/>
        <w:ind w:firstLine="709"/>
        <w:jc w:val="both"/>
        <w:rPr>
          <w:sz w:val="26"/>
          <w:szCs w:val="26"/>
        </w:rPr>
      </w:pPr>
      <w:r w:rsidRPr="009279A2">
        <w:rPr>
          <w:sz w:val="26"/>
          <w:szCs w:val="26"/>
        </w:rPr>
        <w:t xml:space="preserve">Порядок составления и подписания членом Совета директоров Общества особого мнения, а также порядок его представления Корпоративному секретарю Общества определен подпунктом </w:t>
      </w:r>
      <w:r w:rsidR="009B139B">
        <w:rPr>
          <w:sz w:val="26"/>
          <w:szCs w:val="26"/>
        </w:rPr>
        <w:t>8</w:t>
      </w:r>
      <w:r w:rsidRPr="009279A2">
        <w:rPr>
          <w:sz w:val="26"/>
          <w:szCs w:val="26"/>
        </w:rPr>
        <w:t>.</w:t>
      </w:r>
      <w:r>
        <w:rPr>
          <w:sz w:val="26"/>
          <w:szCs w:val="26"/>
        </w:rPr>
        <w:t>12</w:t>
      </w:r>
      <w:r w:rsidRPr="009279A2">
        <w:rPr>
          <w:sz w:val="26"/>
          <w:szCs w:val="26"/>
        </w:rPr>
        <w:t xml:space="preserve">.5 пункта </w:t>
      </w:r>
      <w:r w:rsidR="009B139B">
        <w:rPr>
          <w:sz w:val="26"/>
          <w:szCs w:val="26"/>
        </w:rPr>
        <w:t>8</w:t>
      </w:r>
      <w:r w:rsidRPr="009279A2">
        <w:rPr>
          <w:sz w:val="26"/>
          <w:szCs w:val="26"/>
        </w:rPr>
        <w:t>.</w:t>
      </w:r>
      <w:r>
        <w:rPr>
          <w:sz w:val="26"/>
          <w:szCs w:val="26"/>
        </w:rPr>
        <w:t>12</w:t>
      </w:r>
      <w:r w:rsidRPr="009279A2">
        <w:rPr>
          <w:sz w:val="26"/>
          <w:szCs w:val="26"/>
        </w:rPr>
        <w:t xml:space="preserve"> наст</w:t>
      </w:r>
      <w:r w:rsidR="0029484B">
        <w:rPr>
          <w:sz w:val="26"/>
          <w:szCs w:val="26"/>
        </w:rPr>
        <w:t>оящего Положения.</w:t>
      </w:r>
    </w:p>
    <w:p w:rsidR="008D1712" w:rsidRDefault="009B139B" w:rsidP="00DF33D1">
      <w:pPr>
        <w:pStyle w:val="Default"/>
        <w:ind w:firstLine="709"/>
        <w:jc w:val="both"/>
        <w:rPr>
          <w:sz w:val="26"/>
        </w:rPr>
      </w:pPr>
      <w:r>
        <w:rPr>
          <w:sz w:val="26"/>
          <w:szCs w:val="26"/>
        </w:rPr>
        <w:t>9</w:t>
      </w:r>
      <w:r w:rsidR="00276CD7" w:rsidRPr="00803F12">
        <w:rPr>
          <w:sz w:val="26"/>
          <w:szCs w:val="26"/>
        </w:rPr>
        <w:t>.</w:t>
      </w:r>
      <w:r w:rsidR="0075178F">
        <w:rPr>
          <w:sz w:val="26"/>
          <w:szCs w:val="26"/>
        </w:rPr>
        <w:t>6</w:t>
      </w:r>
      <w:r w:rsidR="00276CD7" w:rsidRPr="00803F12">
        <w:rPr>
          <w:sz w:val="26"/>
          <w:szCs w:val="26"/>
        </w:rPr>
        <w:t>. На основании полученных</w:t>
      </w:r>
      <w:r w:rsidR="00A84DB4">
        <w:rPr>
          <w:sz w:val="26"/>
          <w:szCs w:val="26"/>
        </w:rPr>
        <w:t xml:space="preserve"> </w:t>
      </w:r>
      <w:r w:rsidR="00276CD7" w:rsidRPr="00803F12">
        <w:rPr>
          <w:sz w:val="26"/>
          <w:szCs w:val="26"/>
        </w:rPr>
        <w:t>опросных листов Корпоративный секретарь Общества оформляет протокол Совета директоров Общества в порядке, установленном настоящим Положением.</w:t>
      </w:r>
      <w:r w:rsidR="00276CD7" w:rsidRPr="00FE4013" w:rsidDel="00F74BC5">
        <w:rPr>
          <w:sz w:val="26"/>
        </w:rPr>
        <w:t xml:space="preserve"> </w:t>
      </w:r>
    </w:p>
    <w:p w:rsidR="009B139B" w:rsidRDefault="009B139B" w:rsidP="0026216F">
      <w:pPr>
        <w:pStyle w:val="Default"/>
        <w:jc w:val="both"/>
        <w:rPr>
          <w:sz w:val="26"/>
        </w:rPr>
      </w:pPr>
    </w:p>
    <w:p w:rsidR="00842531" w:rsidRPr="00842531" w:rsidRDefault="009B139B" w:rsidP="009B139B">
      <w:pPr>
        <w:pStyle w:val="afa"/>
        <w:widowControl w:val="0"/>
        <w:spacing w:after="0"/>
        <w:ind w:left="0"/>
        <w:jc w:val="center"/>
        <w:rPr>
          <w:b/>
          <w:spacing w:val="-2"/>
          <w:sz w:val="26"/>
          <w:szCs w:val="26"/>
        </w:rPr>
      </w:pPr>
      <w:r>
        <w:rPr>
          <w:b/>
          <w:spacing w:val="-2"/>
          <w:sz w:val="26"/>
          <w:szCs w:val="26"/>
        </w:rPr>
        <w:t xml:space="preserve">10. </w:t>
      </w:r>
      <w:r w:rsidR="0075178F">
        <w:rPr>
          <w:b/>
          <w:spacing w:val="-2"/>
          <w:sz w:val="26"/>
          <w:szCs w:val="26"/>
        </w:rPr>
        <w:t>Порядок проведения заседания или заочного голосования</w:t>
      </w:r>
      <w:r w:rsidR="00842531" w:rsidRPr="00842531">
        <w:rPr>
          <w:b/>
          <w:spacing w:val="-2"/>
          <w:sz w:val="26"/>
          <w:szCs w:val="26"/>
        </w:rPr>
        <w:t xml:space="preserve">, </w:t>
      </w:r>
      <w:r w:rsidR="0075178F">
        <w:rPr>
          <w:b/>
          <w:spacing w:val="-2"/>
          <w:sz w:val="26"/>
          <w:szCs w:val="26"/>
        </w:rPr>
        <w:t xml:space="preserve">связанного с образованием </w:t>
      </w:r>
      <w:r w:rsidR="00DC3A14">
        <w:rPr>
          <w:b/>
          <w:spacing w:val="-2"/>
          <w:sz w:val="26"/>
          <w:szCs w:val="26"/>
        </w:rPr>
        <w:t>единоличного исполнительного</w:t>
      </w:r>
      <w:r w:rsidR="0075178F">
        <w:rPr>
          <w:b/>
          <w:spacing w:val="-2"/>
          <w:sz w:val="26"/>
          <w:szCs w:val="26"/>
        </w:rPr>
        <w:t xml:space="preserve"> орган</w:t>
      </w:r>
      <w:r w:rsidR="00DC3A14">
        <w:rPr>
          <w:b/>
          <w:spacing w:val="-2"/>
          <w:sz w:val="26"/>
          <w:szCs w:val="26"/>
        </w:rPr>
        <w:t>а</w:t>
      </w:r>
      <w:r w:rsidR="0075178F">
        <w:rPr>
          <w:b/>
          <w:spacing w:val="-2"/>
          <w:sz w:val="26"/>
          <w:szCs w:val="26"/>
        </w:rPr>
        <w:t xml:space="preserve"> Общества</w:t>
      </w:r>
    </w:p>
    <w:p w:rsidR="00842531" w:rsidRPr="00B316EE" w:rsidRDefault="00842531" w:rsidP="00842531">
      <w:pPr>
        <w:pStyle w:val="afa"/>
        <w:tabs>
          <w:tab w:val="left" w:pos="1134"/>
        </w:tabs>
        <w:rPr>
          <w:rFonts w:ascii="Tahoma" w:hAnsi="Tahoma" w:cs="Tahoma"/>
          <w:spacing w:val="-2"/>
          <w:sz w:val="22"/>
          <w:szCs w:val="22"/>
        </w:rPr>
      </w:pPr>
    </w:p>
    <w:p w:rsidR="00842531" w:rsidRPr="00842531" w:rsidRDefault="00842531" w:rsidP="00DF33D1">
      <w:pPr>
        <w:pStyle w:val="afa"/>
        <w:widowControl w:val="0"/>
        <w:tabs>
          <w:tab w:val="left" w:pos="993"/>
          <w:tab w:val="num" w:pos="1572"/>
        </w:tabs>
        <w:spacing w:after="0"/>
        <w:ind w:left="0" w:firstLine="709"/>
        <w:jc w:val="both"/>
        <w:rPr>
          <w:spacing w:val="-2"/>
          <w:sz w:val="26"/>
          <w:szCs w:val="26"/>
        </w:rPr>
      </w:pPr>
      <w:r>
        <w:rPr>
          <w:spacing w:val="-2"/>
          <w:sz w:val="26"/>
          <w:szCs w:val="26"/>
        </w:rPr>
        <w:t>1</w:t>
      </w:r>
      <w:r w:rsidR="009B139B">
        <w:rPr>
          <w:spacing w:val="-2"/>
          <w:sz w:val="26"/>
          <w:szCs w:val="26"/>
        </w:rPr>
        <w:t>0</w:t>
      </w:r>
      <w:r>
        <w:rPr>
          <w:spacing w:val="-2"/>
          <w:sz w:val="26"/>
          <w:szCs w:val="26"/>
        </w:rPr>
        <w:t>.1.</w:t>
      </w:r>
      <w:r w:rsidRPr="00842531">
        <w:rPr>
          <w:spacing w:val="-2"/>
          <w:sz w:val="26"/>
          <w:szCs w:val="26"/>
        </w:rPr>
        <w:t xml:space="preserve"> </w:t>
      </w:r>
      <w:r w:rsidR="00951056" w:rsidRPr="00951056">
        <w:rPr>
          <w:spacing w:val="-2"/>
          <w:sz w:val="26"/>
          <w:szCs w:val="26"/>
        </w:rPr>
        <w:t xml:space="preserve">Проведение заседания или заочного голосования, связанного с образованием исполнительных органов Общества </w:t>
      </w:r>
      <w:r w:rsidRPr="00842531">
        <w:rPr>
          <w:spacing w:val="-2"/>
          <w:sz w:val="26"/>
          <w:szCs w:val="26"/>
        </w:rPr>
        <w:t>(избрание, прекращение, приостановление полномочий), осуществляется в соответствии с общими правилами, установленными настоящим Положением с учетом особенностей, определенных настоящ</w:t>
      </w:r>
      <w:r>
        <w:rPr>
          <w:spacing w:val="-2"/>
          <w:sz w:val="26"/>
          <w:szCs w:val="26"/>
        </w:rPr>
        <w:t>ей статьей</w:t>
      </w:r>
      <w:r w:rsidRPr="00842531">
        <w:rPr>
          <w:spacing w:val="-2"/>
          <w:sz w:val="26"/>
          <w:szCs w:val="26"/>
        </w:rPr>
        <w:t>.</w:t>
      </w:r>
    </w:p>
    <w:p w:rsidR="00842531" w:rsidRPr="00842531" w:rsidRDefault="00842531" w:rsidP="00DF33D1">
      <w:pPr>
        <w:pStyle w:val="afa"/>
        <w:widowControl w:val="0"/>
        <w:tabs>
          <w:tab w:val="left" w:pos="993"/>
        </w:tabs>
        <w:spacing w:after="0"/>
        <w:ind w:left="0" w:firstLine="709"/>
        <w:jc w:val="both"/>
        <w:rPr>
          <w:spacing w:val="-2"/>
          <w:sz w:val="26"/>
          <w:szCs w:val="26"/>
        </w:rPr>
      </w:pPr>
      <w:r>
        <w:rPr>
          <w:spacing w:val="-2"/>
          <w:sz w:val="26"/>
          <w:szCs w:val="26"/>
        </w:rPr>
        <w:t>1</w:t>
      </w:r>
      <w:r w:rsidR="009B139B">
        <w:rPr>
          <w:spacing w:val="-2"/>
          <w:sz w:val="26"/>
          <w:szCs w:val="26"/>
        </w:rPr>
        <w:t>0</w:t>
      </w:r>
      <w:r>
        <w:rPr>
          <w:spacing w:val="-2"/>
          <w:sz w:val="26"/>
          <w:szCs w:val="26"/>
        </w:rPr>
        <w:t xml:space="preserve">.2. </w:t>
      </w:r>
      <w:r w:rsidRPr="00842531">
        <w:rPr>
          <w:spacing w:val="-2"/>
          <w:sz w:val="26"/>
          <w:szCs w:val="26"/>
        </w:rPr>
        <w:t xml:space="preserve">Порядок, определенный </w:t>
      </w:r>
      <w:r>
        <w:rPr>
          <w:spacing w:val="-2"/>
          <w:sz w:val="26"/>
          <w:szCs w:val="26"/>
        </w:rPr>
        <w:t>настоящей статьей</w:t>
      </w:r>
      <w:r w:rsidRPr="00842531">
        <w:rPr>
          <w:spacing w:val="-2"/>
          <w:sz w:val="26"/>
          <w:szCs w:val="26"/>
        </w:rPr>
        <w:t>, применяется в случаях:</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прекращения полномочий Генерального директора Общества и избрания нового Генерального директора Общества (или исполняющего обязанности Генерального директора Общества);</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избрания Генерального директора Общества (в случае, если ранее Советом директоров Общества было принято решение о прекращении полномочий Генерального директора Общества и об избрании исполняющего обязанности Генерального директора Общества и не был избран новый Генеральный директор Общества);</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приостановления полномочий управляющей организации (управляющего) и назначения исполняющего обязанности Генерального директора Общества.</w:t>
      </w:r>
    </w:p>
    <w:p w:rsidR="00842531" w:rsidRPr="00842531" w:rsidRDefault="00842531" w:rsidP="00DF33D1">
      <w:pPr>
        <w:pStyle w:val="afa"/>
        <w:widowControl w:val="0"/>
        <w:tabs>
          <w:tab w:val="left" w:pos="993"/>
          <w:tab w:val="num" w:pos="1572"/>
        </w:tabs>
        <w:spacing w:after="0"/>
        <w:ind w:left="0" w:firstLine="709"/>
        <w:jc w:val="both"/>
        <w:rPr>
          <w:spacing w:val="-2"/>
          <w:sz w:val="26"/>
          <w:szCs w:val="26"/>
        </w:rPr>
      </w:pPr>
      <w:r>
        <w:rPr>
          <w:spacing w:val="-2"/>
          <w:sz w:val="26"/>
          <w:szCs w:val="26"/>
        </w:rPr>
        <w:t>1</w:t>
      </w:r>
      <w:r w:rsidR="009B139B">
        <w:rPr>
          <w:spacing w:val="-2"/>
          <w:sz w:val="26"/>
          <w:szCs w:val="26"/>
        </w:rPr>
        <w:t>0</w:t>
      </w:r>
      <w:r>
        <w:rPr>
          <w:spacing w:val="-2"/>
          <w:sz w:val="26"/>
          <w:szCs w:val="26"/>
        </w:rPr>
        <w:t xml:space="preserve">.3. </w:t>
      </w:r>
      <w:r w:rsidRPr="00842531">
        <w:rPr>
          <w:spacing w:val="-2"/>
          <w:sz w:val="26"/>
          <w:szCs w:val="26"/>
        </w:rPr>
        <w:t>Проведение</w:t>
      </w:r>
      <w:r>
        <w:rPr>
          <w:spacing w:val="-2"/>
          <w:sz w:val="26"/>
          <w:szCs w:val="26"/>
        </w:rPr>
        <w:t xml:space="preserve"> заседания или заочного голосования</w:t>
      </w:r>
      <w:r w:rsidRPr="00842531">
        <w:rPr>
          <w:spacing w:val="-2"/>
          <w:sz w:val="26"/>
          <w:szCs w:val="26"/>
        </w:rPr>
        <w:t xml:space="preserve">, повестка дня которого включает вопросы, указанные в пункте </w:t>
      </w:r>
      <w:r>
        <w:rPr>
          <w:spacing w:val="-2"/>
          <w:sz w:val="26"/>
          <w:szCs w:val="26"/>
        </w:rPr>
        <w:t>1</w:t>
      </w:r>
      <w:r w:rsidR="009B139B">
        <w:rPr>
          <w:spacing w:val="-2"/>
          <w:sz w:val="26"/>
          <w:szCs w:val="26"/>
        </w:rPr>
        <w:t>0</w:t>
      </w:r>
      <w:r w:rsidRPr="00842531">
        <w:rPr>
          <w:spacing w:val="-2"/>
          <w:sz w:val="26"/>
          <w:szCs w:val="26"/>
        </w:rPr>
        <w:t>.2 настоящего Положения, состоит из следующих стадий:</w:t>
      </w:r>
    </w:p>
    <w:p w:rsidR="00842531" w:rsidRPr="00842531" w:rsidRDefault="00842531" w:rsidP="00DF33D1">
      <w:pPr>
        <w:numPr>
          <w:ilvl w:val="0"/>
          <w:numId w:val="80"/>
        </w:numPr>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 xml:space="preserve">уведомление членов Совета директоров Общества о </w:t>
      </w:r>
      <w:bookmarkStart w:id="0" w:name="_Hlk188974299"/>
      <w:r w:rsidRPr="00842531">
        <w:rPr>
          <w:rFonts w:ascii="Times New Roman" w:hAnsi="Times New Roman" w:cs="Times New Roman"/>
          <w:spacing w:val="-2"/>
          <w:sz w:val="26"/>
          <w:szCs w:val="26"/>
        </w:rPr>
        <w:t xml:space="preserve">проведении </w:t>
      </w:r>
      <w:bookmarkEnd w:id="0"/>
      <w:r w:rsidRPr="00842531">
        <w:rPr>
          <w:rFonts w:ascii="Times New Roman" w:hAnsi="Times New Roman" w:cs="Times New Roman"/>
          <w:spacing w:val="-2"/>
          <w:sz w:val="26"/>
          <w:szCs w:val="26"/>
        </w:rPr>
        <w:t>заседания или заочного голосования с указанием права выдвинуть кандидатуры на должность Генерального директора Общества (или исполняющего обязанности Генерального директора Общества в случае постановки вопроса о приостановлении полномочий управля</w:t>
      </w:r>
      <w:r>
        <w:rPr>
          <w:rFonts w:ascii="Times New Roman" w:hAnsi="Times New Roman" w:cs="Times New Roman"/>
          <w:spacing w:val="-2"/>
          <w:sz w:val="26"/>
          <w:szCs w:val="26"/>
        </w:rPr>
        <w:t xml:space="preserve">ющей организации (управляющего) </w:t>
      </w:r>
      <w:r w:rsidRPr="00842531">
        <w:rPr>
          <w:rFonts w:ascii="Times New Roman" w:hAnsi="Times New Roman" w:cs="Times New Roman"/>
          <w:spacing w:val="-2"/>
          <w:sz w:val="26"/>
          <w:szCs w:val="26"/>
        </w:rPr>
        <w:t>или кандидатуры управляющей организации (управляющего), в случаях, предусмотренных настоящ</w:t>
      </w:r>
      <w:r>
        <w:rPr>
          <w:rFonts w:ascii="Times New Roman" w:hAnsi="Times New Roman" w:cs="Times New Roman"/>
          <w:spacing w:val="-2"/>
          <w:sz w:val="26"/>
          <w:szCs w:val="26"/>
        </w:rPr>
        <w:t>ей статьей</w:t>
      </w:r>
      <w:r w:rsidRPr="00842531">
        <w:rPr>
          <w:rFonts w:ascii="Times New Roman" w:hAnsi="Times New Roman" w:cs="Times New Roman"/>
          <w:spacing w:val="-2"/>
          <w:sz w:val="26"/>
          <w:szCs w:val="26"/>
        </w:rPr>
        <w:t>;</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lastRenderedPageBreak/>
        <w:t>выдвижение членами Совета директоров Общества кандидатур на должность Генерального директора Общества (исполняющего обязанности Генерального директора Общества, управл</w:t>
      </w:r>
      <w:r>
        <w:rPr>
          <w:rFonts w:ascii="Times New Roman" w:hAnsi="Times New Roman" w:cs="Times New Roman"/>
          <w:spacing w:val="-2"/>
          <w:sz w:val="26"/>
          <w:szCs w:val="26"/>
        </w:rPr>
        <w:t>яющей организации (управляющего</w:t>
      </w:r>
      <w:r w:rsidRPr="00842531">
        <w:rPr>
          <w:rFonts w:ascii="Times New Roman" w:hAnsi="Times New Roman" w:cs="Times New Roman"/>
          <w:spacing w:val="-2"/>
          <w:sz w:val="26"/>
          <w:szCs w:val="26"/>
        </w:rPr>
        <w:t>);</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принятие решения о прекращении полномочий Генерального директора Общества или о приостановлении полномочий управляющей организации (управляющего);</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принятие решения об избрании Генерального директора Общества (исполняющего обязанности Генерального директора Общества в случае постановки вопроса о приостановлении полномочий управляющей организации (управляющего);</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принятие решения об избрании исполняющего обязанности Генерального директора Общества, в случае если принято решение о прекращении полномочий Генерального директора Общества, но в результате голосования не принято решение об избрании нового Генерального директора Общества;</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 xml:space="preserve">формирование предложения Совета директоров Общества по кандидатуре (кандидатурам) управляющей организации (управляющего) для </w:t>
      </w:r>
      <w:r>
        <w:rPr>
          <w:rFonts w:ascii="Times New Roman" w:hAnsi="Times New Roman" w:cs="Times New Roman"/>
          <w:spacing w:val="-2"/>
          <w:sz w:val="26"/>
          <w:szCs w:val="26"/>
        </w:rPr>
        <w:t>принятия</w:t>
      </w:r>
      <w:r w:rsidRPr="00842531">
        <w:rPr>
          <w:rFonts w:ascii="Times New Roman" w:hAnsi="Times New Roman" w:cs="Times New Roman"/>
          <w:spacing w:val="-2"/>
          <w:sz w:val="26"/>
          <w:szCs w:val="26"/>
        </w:rPr>
        <w:t xml:space="preserve"> Общ</w:t>
      </w:r>
      <w:r>
        <w:rPr>
          <w:rFonts w:ascii="Times New Roman" w:hAnsi="Times New Roman" w:cs="Times New Roman"/>
          <w:spacing w:val="-2"/>
          <w:sz w:val="26"/>
          <w:szCs w:val="26"/>
        </w:rPr>
        <w:t>и</w:t>
      </w:r>
      <w:r w:rsidRPr="00842531">
        <w:rPr>
          <w:rFonts w:ascii="Times New Roman" w:hAnsi="Times New Roman" w:cs="Times New Roman"/>
          <w:spacing w:val="-2"/>
          <w:sz w:val="26"/>
          <w:szCs w:val="26"/>
        </w:rPr>
        <w:t>м собрани</w:t>
      </w:r>
      <w:r>
        <w:rPr>
          <w:rFonts w:ascii="Times New Roman" w:hAnsi="Times New Roman" w:cs="Times New Roman"/>
          <w:spacing w:val="-2"/>
          <w:sz w:val="26"/>
          <w:szCs w:val="26"/>
        </w:rPr>
        <w:t>ем</w:t>
      </w:r>
      <w:r w:rsidRPr="00842531">
        <w:rPr>
          <w:rFonts w:ascii="Times New Roman" w:hAnsi="Times New Roman" w:cs="Times New Roman"/>
          <w:spacing w:val="-2"/>
          <w:sz w:val="26"/>
          <w:szCs w:val="26"/>
        </w:rPr>
        <w:t xml:space="preserve"> акционеров Общества</w:t>
      </w:r>
      <w:r>
        <w:rPr>
          <w:rFonts w:ascii="Times New Roman" w:hAnsi="Times New Roman" w:cs="Times New Roman"/>
          <w:spacing w:val="-2"/>
          <w:sz w:val="26"/>
          <w:szCs w:val="26"/>
        </w:rPr>
        <w:t xml:space="preserve"> решения</w:t>
      </w:r>
      <w:r w:rsidRPr="00842531">
        <w:rPr>
          <w:rFonts w:ascii="Times New Roman" w:hAnsi="Times New Roman" w:cs="Times New Roman"/>
          <w:spacing w:val="-2"/>
          <w:sz w:val="26"/>
          <w:szCs w:val="26"/>
        </w:rPr>
        <w:t xml:space="preserve"> по вопросу о передаче полномочий единоличного исполнительного органа Общества управляющей организации (управляющему).</w:t>
      </w:r>
    </w:p>
    <w:p w:rsidR="00842531" w:rsidRPr="00842531" w:rsidRDefault="00842531" w:rsidP="00DF33D1">
      <w:pPr>
        <w:pStyle w:val="afa"/>
        <w:widowControl w:val="0"/>
        <w:tabs>
          <w:tab w:val="left" w:pos="993"/>
          <w:tab w:val="num" w:pos="1572"/>
        </w:tabs>
        <w:spacing w:after="0"/>
        <w:ind w:left="0" w:firstLine="709"/>
        <w:jc w:val="both"/>
        <w:rPr>
          <w:spacing w:val="-2"/>
          <w:sz w:val="26"/>
          <w:szCs w:val="26"/>
        </w:rPr>
      </w:pPr>
      <w:r>
        <w:rPr>
          <w:spacing w:val="-2"/>
          <w:sz w:val="26"/>
          <w:szCs w:val="26"/>
        </w:rPr>
        <w:t>1</w:t>
      </w:r>
      <w:r w:rsidR="009B139B">
        <w:rPr>
          <w:spacing w:val="-2"/>
          <w:sz w:val="26"/>
          <w:szCs w:val="26"/>
        </w:rPr>
        <w:t>0</w:t>
      </w:r>
      <w:r>
        <w:rPr>
          <w:spacing w:val="-2"/>
          <w:sz w:val="26"/>
          <w:szCs w:val="26"/>
        </w:rPr>
        <w:t xml:space="preserve">.4. </w:t>
      </w:r>
      <w:r w:rsidRPr="00842531">
        <w:rPr>
          <w:spacing w:val="-2"/>
          <w:sz w:val="26"/>
          <w:szCs w:val="26"/>
        </w:rPr>
        <w:t xml:space="preserve">В случае принятия решения о приостановлении </w:t>
      </w:r>
      <w:r w:rsidRPr="00842531">
        <w:rPr>
          <w:sz w:val="26"/>
          <w:szCs w:val="26"/>
        </w:rPr>
        <w:t xml:space="preserve">полномочий </w:t>
      </w:r>
      <w:r w:rsidRPr="00842531">
        <w:rPr>
          <w:spacing w:val="-2"/>
          <w:sz w:val="26"/>
          <w:szCs w:val="26"/>
        </w:rPr>
        <w:t xml:space="preserve">управляющей организации (управляющего) Общества и назначения исполняющего обязанности Генерального директора Общества, Совет директоров Общества обязан принять решение о проведении </w:t>
      </w:r>
      <w:bookmarkStart w:id="1" w:name="_Hlk188974479"/>
      <w:r w:rsidRPr="00842531">
        <w:rPr>
          <w:spacing w:val="-2"/>
          <w:sz w:val="26"/>
          <w:szCs w:val="26"/>
        </w:rPr>
        <w:t>заседания</w:t>
      </w:r>
      <w:r>
        <w:rPr>
          <w:spacing w:val="-2"/>
          <w:sz w:val="26"/>
          <w:szCs w:val="26"/>
        </w:rPr>
        <w:t xml:space="preserve"> или заочного голосования для принятия решени</w:t>
      </w:r>
      <w:r w:rsidR="000F245A">
        <w:rPr>
          <w:spacing w:val="-2"/>
          <w:sz w:val="26"/>
          <w:szCs w:val="26"/>
        </w:rPr>
        <w:t>я</w:t>
      </w:r>
      <w:r w:rsidRPr="00842531">
        <w:rPr>
          <w:spacing w:val="-2"/>
          <w:sz w:val="26"/>
          <w:szCs w:val="26"/>
        </w:rPr>
        <w:t xml:space="preserve"> Общ</w:t>
      </w:r>
      <w:r>
        <w:rPr>
          <w:spacing w:val="-2"/>
          <w:sz w:val="26"/>
          <w:szCs w:val="26"/>
        </w:rPr>
        <w:t>им</w:t>
      </w:r>
      <w:r w:rsidRPr="00842531">
        <w:rPr>
          <w:spacing w:val="-2"/>
          <w:sz w:val="26"/>
          <w:szCs w:val="26"/>
        </w:rPr>
        <w:t xml:space="preserve"> собрани</w:t>
      </w:r>
      <w:r>
        <w:rPr>
          <w:spacing w:val="-2"/>
          <w:sz w:val="26"/>
          <w:szCs w:val="26"/>
        </w:rPr>
        <w:t>ем</w:t>
      </w:r>
      <w:r w:rsidRPr="00842531">
        <w:rPr>
          <w:spacing w:val="-2"/>
          <w:sz w:val="26"/>
          <w:szCs w:val="26"/>
        </w:rPr>
        <w:t xml:space="preserve"> акционеров Общества </w:t>
      </w:r>
      <w:bookmarkEnd w:id="1"/>
      <w:r w:rsidRPr="00842531">
        <w:rPr>
          <w:spacing w:val="-2"/>
          <w:sz w:val="26"/>
          <w:szCs w:val="26"/>
        </w:rPr>
        <w:t>по вопросу о досрочном прекращении полномочий управляющей организации (управляющего).</w:t>
      </w:r>
    </w:p>
    <w:p w:rsidR="00842531" w:rsidRPr="00842531" w:rsidRDefault="00842531" w:rsidP="00DF33D1">
      <w:pPr>
        <w:pStyle w:val="afa"/>
        <w:widowControl w:val="0"/>
        <w:tabs>
          <w:tab w:val="left" w:pos="993"/>
          <w:tab w:val="num" w:pos="1572"/>
        </w:tabs>
        <w:spacing w:after="0"/>
        <w:ind w:left="0" w:firstLine="709"/>
        <w:jc w:val="both"/>
        <w:rPr>
          <w:spacing w:val="-2"/>
          <w:sz w:val="26"/>
          <w:szCs w:val="26"/>
        </w:rPr>
      </w:pPr>
      <w:r>
        <w:rPr>
          <w:spacing w:val="-2"/>
          <w:sz w:val="26"/>
          <w:szCs w:val="26"/>
        </w:rPr>
        <w:t>1</w:t>
      </w:r>
      <w:r w:rsidR="009B139B">
        <w:rPr>
          <w:spacing w:val="-2"/>
          <w:sz w:val="26"/>
          <w:szCs w:val="26"/>
        </w:rPr>
        <w:t>0</w:t>
      </w:r>
      <w:r>
        <w:rPr>
          <w:spacing w:val="-2"/>
          <w:sz w:val="26"/>
          <w:szCs w:val="26"/>
        </w:rPr>
        <w:t xml:space="preserve">.5. </w:t>
      </w:r>
      <w:r w:rsidRPr="00842531">
        <w:rPr>
          <w:spacing w:val="-2"/>
          <w:sz w:val="26"/>
          <w:szCs w:val="26"/>
        </w:rPr>
        <w:t xml:space="preserve">В случае, предусмотренном пунктом </w:t>
      </w:r>
      <w:r>
        <w:rPr>
          <w:spacing w:val="-2"/>
          <w:sz w:val="26"/>
          <w:szCs w:val="26"/>
        </w:rPr>
        <w:t>1</w:t>
      </w:r>
      <w:r w:rsidR="009B139B">
        <w:rPr>
          <w:spacing w:val="-2"/>
          <w:sz w:val="26"/>
          <w:szCs w:val="26"/>
        </w:rPr>
        <w:t>0</w:t>
      </w:r>
      <w:r w:rsidRPr="00842531">
        <w:rPr>
          <w:spacing w:val="-2"/>
          <w:sz w:val="26"/>
          <w:szCs w:val="26"/>
        </w:rPr>
        <w:t xml:space="preserve">.4 </w:t>
      </w:r>
      <w:r>
        <w:rPr>
          <w:spacing w:val="-2"/>
          <w:sz w:val="26"/>
          <w:szCs w:val="26"/>
        </w:rPr>
        <w:t xml:space="preserve">настоящего Положения </w:t>
      </w:r>
      <w:r w:rsidRPr="00842531">
        <w:rPr>
          <w:spacing w:val="-2"/>
          <w:sz w:val="26"/>
          <w:szCs w:val="26"/>
        </w:rPr>
        <w:t xml:space="preserve">Совет директоров Общества обязан </w:t>
      </w:r>
      <w:bookmarkStart w:id="2" w:name="_Hlk188974547"/>
      <w:r w:rsidRPr="00842531">
        <w:rPr>
          <w:spacing w:val="-2"/>
          <w:sz w:val="26"/>
          <w:szCs w:val="26"/>
        </w:rPr>
        <w:t xml:space="preserve">одновременно с </w:t>
      </w:r>
      <w:bookmarkEnd w:id="2"/>
      <w:r w:rsidRPr="00842531">
        <w:rPr>
          <w:spacing w:val="-2"/>
          <w:sz w:val="26"/>
          <w:szCs w:val="26"/>
        </w:rPr>
        <w:t xml:space="preserve">решением о приостановлении </w:t>
      </w:r>
      <w:r w:rsidRPr="00842531">
        <w:rPr>
          <w:sz w:val="26"/>
          <w:szCs w:val="26"/>
        </w:rPr>
        <w:t xml:space="preserve">полномочий </w:t>
      </w:r>
      <w:r w:rsidRPr="00842531">
        <w:rPr>
          <w:spacing w:val="-2"/>
          <w:sz w:val="26"/>
          <w:szCs w:val="26"/>
        </w:rPr>
        <w:t xml:space="preserve">управляющей организации (управляющего) и назначения исполняющего обязанности Генерального директора Общества, также рассмотреть вопрос о кандидатуре (кандидатурах) управляющей организации (управляющего), которой предлагается передать полномочия единоличного исполнительного органа Общества, а также принять иные решения, связанные с приостановлением полномочий управляющей организации (управляющего) и выполнением исполняющим обязанности Генерального директора Общества своих функций до момента проведения </w:t>
      </w:r>
      <w:r w:rsidR="000F245A" w:rsidRPr="000F245A">
        <w:rPr>
          <w:spacing w:val="-2"/>
          <w:sz w:val="26"/>
          <w:szCs w:val="26"/>
        </w:rPr>
        <w:t>заседания или заочного голосования для принятия решени</w:t>
      </w:r>
      <w:r w:rsidR="000F245A">
        <w:rPr>
          <w:spacing w:val="-2"/>
          <w:sz w:val="26"/>
          <w:szCs w:val="26"/>
        </w:rPr>
        <w:t>я</w:t>
      </w:r>
      <w:r w:rsidR="000F245A" w:rsidRPr="000F245A">
        <w:rPr>
          <w:spacing w:val="-2"/>
          <w:sz w:val="26"/>
          <w:szCs w:val="26"/>
        </w:rPr>
        <w:t xml:space="preserve"> Общим собранием акционеров Общества</w:t>
      </w:r>
      <w:r w:rsidR="000F245A">
        <w:rPr>
          <w:spacing w:val="-2"/>
          <w:sz w:val="26"/>
          <w:szCs w:val="26"/>
        </w:rPr>
        <w:t xml:space="preserve"> по соответствующему вопросу</w:t>
      </w:r>
      <w:r w:rsidRPr="00842531">
        <w:rPr>
          <w:spacing w:val="-2"/>
          <w:sz w:val="26"/>
          <w:szCs w:val="26"/>
        </w:rPr>
        <w:t>.</w:t>
      </w:r>
    </w:p>
    <w:p w:rsidR="00842531" w:rsidRPr="00842531" w:rsidRDefault="00842531" w:rsidP="00DF33D1">
      <w:pPr>
        <w:pStyle w:val="afa"/>
        <w:widowControl w:val="0"/>
        <w:tabs>
          <w:tab w:val="left" w:pos="993"/>
          <w:tab w:val="num" w:pos="1572"/>
        </w:tabs>
        <w:spacing w:after="0"/>
        <w:ind w:left="0" w:firstLine="709"/>
        <w:jc w:val="both"/>
        <w:rPr>
          <w:spacing w:val="-2"/>
          <w:sz w:val="26"/>
          <w:szCs w:val="26"/>
        </w:rPr>
      </w:pPr>
      <w:r>
        <w:rPr>
          <w:spacing w:val="-2"/>
          <w:sz w:val="26"/>
          <w:szCs w:val="26"/>
        </w:rPr>
        <w:t>1</w:t>
      </w:r>
      <w:r w:rsidR="009B139B">
        <w:rPr>
          <w:spacing w:val="-2"/>
          <w:sz w:val="26"/>
          <w:szCs w:val="26"/>
        </w:rPr>
        <w:t>0</w:t>
      </w:r>
      <w:r>
        <w:rPr>
          <w:spacing w:val="-2"/>
          <w:sz w:val="26"/>
          <w:szCs w:val="26"/>
        </w:rPr>
        <w:t xml:space="preserve">.6. </w:t>
      </w:r>
      <w:r w:rsidRPr="00842531">
        <w:rPr>
          <w:spacing w:val="-2"/>
          <w:sz w:val="26"/>
          <w:szCs w:val="26"/>
        </w:rPr>
        <w:t xml:space="preserve">Уведомление о проведении </w:t>
      </w:r>
      <w:r w:rsidR="000F245A" w:rsidRPr="000F245A">
        <w:rPr>
          <w:spacing w:val="-2"/>
          <w:sz w:val="26"/>
          <w:szCs w:val="26"/>
        </w:rPr>
        <w:t>заседания или заочного голосования</w:t>
      </w:r>
      <w:r w:rsidRPr="00842531">
        <w:rPr>
          <w:spacing w:val="-2"/>
          <w:sz w:val="26"/>
          <w:szCs w:val="26"/>
        </w:rPr>
        <w:t xml:space="preserve">, повестка которого содержит вопросы, предусмотренные пунктом </w:t>
      </w:r>
      <w:r w:rsidR="000F245A">
        <w:rPr>
          <w:spacing w:val="-2"/>
          <w:sz w:val="26"/>
          <w:szCs w:val="26"/>
        </w:rPr>
        <w:t>1</w:t>
      </w:r>
      <w:r w:rsidR="009B139B">
        <w:rPr>
          <w:spacing w:val="-2"/>
          <w:sz w:val="26"/>
          <w:szCs w:val="26"/>
        </w:rPr>
        <w:t>0</w:t>
      </w:r>
      <w:r w:rsidRPr="00842531">
        <w:rPr>
          <w:spacing w:val="-2"/>
          <w:sz w:val="26"/>
          <w:szCs w:val="26"/>
        </w:rPr>
        <w:t xml:space="preserve">.2 настоящего Положения, направляется членам Совета директоров Общества не позднее 3 (Трех) календарных дней до даты проведения </w:t>
      </w:r>
      <w:r w:rsidR="000F245A" w:rsidRPr="000F245A">
        <w:rPr>
          <w:spacing w:val="-2"/>
          <w:sz w:val="26"/>
          <w:szCs w:val="26"/>
        </w:rPr>
        <w:t xml:space="preserve">заседания или </w:t>
      </w:r>
      <w:r w:rsidR="000F245A">
        <w:rPr>
          <w:spacing w:val="-2"/>
          <w:sz w:val="26"/>
          <w:szCs w:val="26"/>
        </w:rPr>
        <w:t xml:space="preserve">до даты окончания приема бюллетеней для </w:t>
      </w:r>
      <w:r w:rsidR="000F245A" w:rsidRPr="000F245A">
        <w:rPr>
          <w:spacing w:val="-2"/>
          <w:sz w:val="26"/>
          <w:szCs w:val="26"/>
        </w:rPr>
        <w:t>заочного голосования</w:t>
      </w:r>
      <w:r w:rsidRPr="00842531">
        <w:rPr>
          <w:spacing w:val="-2"/>
          <w:sz w:val="26"/>
          <w:szCs w:val="26"/>
        </w:rPr>
        <w:t>.</w:t>
      </w:r>
    </w:p>
    <w:p w:rsidR="000F245A" w:rsidRDefault="00842531" w:rsidP="00DF33D1">
      <w:pPr>
        <w:pStyle w:val="afa"/>
        <w:widowControl w:val="0"/>
        <w:tabs>
          <w:tab w:val="left" w:pos="993"/>
          <w:tab w:val="num" w:pos="1572"/>
        </w:tabs>
        <w:spacing w:after="0"/>
        <w:ind w:left="0" w:firstLine="709"/>
        <w:jc w:val="both"/>
        <w:rPr>
          <w:spacing w:val="-2"/>
          <w:sz w:val="26"/>
          <w:szCs w:val="26"/>
        </w:rPr>
      </w:pPr>
      <w:r>
        <w:rPr>
          <w:spacing w:val="-2"/>
          <w:sz w:val="26"/>
          <w:szCs w:val="26"/>
        </w:rPr>
        <w:t>1</w:t>
      </w:r>
      <w:r w:rsidR="009B139B">
        <w:rPr>
          <w:spacing w:val="-2"/>
          <w:sz w:val="26"/>
          <w:szCs w:val="26"/>
        </w:rPr>
        <w:t>0</w:t>
      </w:r>
      <w:r>
        <w:rPr>
          <w:spacing w:val="-2"/>
          <w:sz w:val="26"/>
          <w:szCs w:val="26"/>
        </w:rPr>
        <w:t xml:space="preserve">.7. </w:t>
      </w:r>
      <w:r w:rsidRPr="00842531">
        <w:rPr>
          <w:spacing w:val="-2"/>
          <w:sz w:val="26"/>
          <w:szCs w:val="26"/>
        </w:rPr>
        <w:t xml:space="preserve">Если иное не будет установлено решением Совета директоров Общества, каждый член Совета директоров Общества вправе выдвинуть не более 1 (Одного) кандидата на должность Генерального директора Общества (исполняющего обязанности Генерального директора Общества). </w:t>
      </w:r>
    </w:p>
    <w:p w:rsidR="000F245A" w:rsidRDefault="00842531" w:rsidP="00DF33D1">
      <w:pPr>
        <w:pStyle w:val="afa"/>
        <w:widowControl w:val="0"/>
        <w:tabs>
          <w:tab w:val="left" w:pos="993"/>
          <w:tab w:val="num" w:pos="1572"/>
        </w:tabs>
        <w:spacing w:after="0"/>
        <w:ind w:left="0" w:firstLine="709"/>
        <w:jc w:val="both"/>
        <w:rPr>
          <w:spacing w:val="-2"/>
          <w:sz w:val="26"/>
          <w:szCs w:val="26"/>
        </w:rPr>
      </w:pPr>
      <w:r w:rsidRPr="00842531">
        <w:rPr>
          <w:spacing w:val="-2"/>
          <w:sz w:val="26"/>
          <w:szCs w:val="26"/>
        </w:rPr>
        <w:t xml:space="preserve">Член Совета директоров Общества вправе также выдвинуть кандидата на должность исполняющего обязанности Генерального директора Общества на случай, если будет принято решение о прекращении полномочий Генерального директора Общества, но в результате голосования не будет принято решение об избрании нового </w:t>
      </w:r>
      <w:r w:rsidRPr="00842531">
        <w:rPr>
          <w:spacing w:val="-2"/>
          <w:sz w:val="26"/>
          <w:szCs w:val="26"/>
        </w:rPr>
        <w:lastRenderedPageBreak/>
        <w:t xml:space="preserve">Генерального директора Общества. </w:t>
      </w:r>
    </w:p>
    <w:p w:rsidR="00842531" w:rsidRPr="00842531" w:rsidRDefault="00842531" w:rsidP="00DF33D1">
      <w:pPr>
        <w:pStyle w:val="afa"/>
        <w:widowControl w:val="0"/>
        <w:tabs>
          <w:tab w:val="left" w:pos="993"/>
          <w:tab w:val="num" w:pos="1572"/>
        </w:tabs>
        <w:spacing w:after="0"/>
        <w:ind w:left="0" w:firstLine="709"/>
        <w:jc w:val="both"/>
        <w:rPr>
          <w:spacing w:val="-2"/>
          <w:sz w:val="26"/>
          <w:szCs w:val="26"/>
        </w:rPr>
      </w:pPr>
      <w:r w:rsidRPr="00842531">
        <w:rPr>
          <w:spacing w:val="-2"/>
          <w:sz w:val="26"/>
          <w:szCs w:val="26"/>
        </w:rPr>
        <w:t>При этом член Совет директоров Общества вправе выдвинуть одно и то же лицо, как на должность Генерального директора Общества, так и на должность исполняющего обязанности Генерального директора Общества.</w:t>
      </w:r>
    </w:p>
    <w:p w:rsidR="00842531" w:rsidRPr="00842531" w:rsidRDefault="00842531" w:rsidP="00DF33D1">
      <w:pPr>
        <w:pStyle w:val="afa"/>
        <w:widowControl w:val="0"/>
        <w:tabs>
          <w:tab w:val="left" w:pos="993"/>
          <w:tab w:val="num" w:pos="1572"/>
        </w:tabs>
        <w:spacing w:after="0"/>
        <w:ind w:left="0" w:firstLine="709"/>
        <w:jc w:val="both"/>
        <w:rPr>
          <w:snapToGrid w:val="0"/>
          <w:spacing w:val="-2"/>
          <w:sz w:val="26"/>
          <w:szCs w:val="26"/>
        </w:rPr>
      </w:pPr>
      <w:r>
        <w:rPr>
          <w:spacing w:val="-2"/>
          <w:sz w:val="26"/>
          <w:szCs w:val="26"/>
        </w:rPr>
        <w:t>1</w:t>
      </w:r>
      <w:r w:rsidR="009B139B">
        <w:rPr>
          <w:spacing w:val="-2"/>
          <w:sz w:val="26"/>
          <w:szCs w:val="26"/>
        </w:rPr>
        <w:t>0</w:t>
      </w:r>
      <w:r>
        <w:rPr>
          <w:spacing w:val="-2"/>
          <w:sz w:val="26"/>
          <w:szCs w:val="26"/>
        </w:rPr>
        <w:t xml:space="preserve">.8. </w:t>
      </w:r>
      <w:r w:rsidRPr="00842531">
        <w:rPr>
          <w:spacing w:val="-2"/>
          <w:sz w:val="26"/>
          <w:szCs w:val="26"/>
        </w:rPr>
        <w:t xml:space="preserve">В случае включения в повестку дня </w:t>
      </w:r>
      <w:r w:rsidR="000F245A" w:rsidRPr="000F245A">
        <w:rPr>
          <w:spacing w:val="-2"/>
          <w:sz w:val="26"/>
          <w:szCs w:val="26"/>
        </w:rPr>
        <w:t xml:space="preserve">заседания или заочного голосования </w:t>
      </w:r>
      <w:r w:rsidRPr="00842531">
        <w:rPr>
          <w:spacing w:val="-2"/>
          <w:sz w:val="26"/>
          <w:szCs w:val="26"/>
        </w:rPr>
        <w:t xml:space="preserve">вопроса о приостановлении </w:t>
      </w:r>
      <w:r w:rsidRPr="00842531">
        <w:rPr>
          <w:sz w:val="26"/>
          <w:szCs w:val="26"/>
        </w:rPr>
        <w:t xml:space="preserve">полномочий </w:t>
      </w:r>
      <w:r w:rsidRPr="00842531">
        <w:rPr>
          <w:spacing w:val="-2"/>
          <w:sz w:val="26"/>
          <w:szCs w:val="26"/>
        </w:rPr>
        <w:t>управляющей организации (управляющего) член Совета директоров Общества также вправе выдвинуть кандидатуру управляющей организации (управляющего) для формирования предложения Совета директоров Общества Общему собранию акционеров Общества по вопросу о передаче полномочий единоличного исполнительного органа Общества управляющей организации (управляющему).</w:t>
      </w:r>
    </w:p>
    <w:p w:rsidR="00842531" w:rsidRPr="00842531" w:rsidRDefault="00842531" w:rsidP="00DF33D1">
      <w:pPr>
        <w:pStyle w:val="afa"/>
        <w:widowControl w:val="0"/>
        <w:tabs>
          <w:tab w:val="left" w:pos="993"/>
          <w:tab w:val="num" w:pos="1572"/>
        </w:tabs>
        <w:spacing w:after="0"/>
        <w:ind w:left="0" w:firstLine="709"/>
        <w:jc w:val="both"/>
        <w:rPr>
          <w:snapToGrid w:val="0"/>
          <w:spacing w:val="-2"/>
          <w:sz w:val="26"/>
          <w:szCs w:val="26"/>
        </w:rPr>
      </w:pPr>
      <w:r>
        <w:rPr>
          <w:spacing w:val="-2"/>
          <w:sz w:val="26"/>
          <w:szCs w:val="26"/>
        </w:rPr>
        <w:t>1</w:t>
      </w:r>
      <w:r w:rsidR="009B139B">
        <w:rPr>
          <w:spacing w:val="-2"/>
          <w:sz w:val="26"/>
          <w:szCs w:val="26"/>
        </w:rPr>
        <w:t>0</w:t>
      </w:r>
      <w:r>
        <w:rPr>
          <w:spacing w:val="-2"/>
          <w:sz w:val="26"/>
          <w:szCs w:val="26"/>
        </w:rPr>
        <w:t xml:space="preserve">.9. </w:t>
      </w:r>
      <w:r w:rsidRPr="00842531">
        <w:rPr>
          <w:spacing w:val="-2"/>
          <w:sz w:val="26"/>
          <w:szCs w:val="26"/>
        </w:rPr>
        <w:t>Предложение</w:t>
      </w:r>
      <w:r w:rsidRPr="00842531">
        <w:rPr>
          <w:snapToGrid w:val="0"/>
          <w:spacing w:val="-2"/>
          <w:sz w:val="26"/>
          <w:szCs w:val="26"/>
        </w:rPr>
        <w:t xml:space="preserve"> о выдвижении кандидата</w:t>
      </w:r>
      <w:r w:rsidR="00DC3A14">
        <w:rPr>
          <w:snapToGrid w:val="0"/>
          <w:spacing w:val="-2"/>
          <w:sz w:val="26"/>
          <w:szCs w:val="26"/>
        </w:rPr>
        <w:t>/кандидатуры</w:t>
      </w:r>
      <w:r w:rsidRPr="00842531">
        <w:rPr>
          <w:snapToGrid w:val="0"/>
          <w:spacing w:val="-2"/>
          <w:sz w:val="26"/>
          <w:szCs w:val="26"/>
        </w:rPr>
        <w:t xml:space="preserve"> (пункты </w:t>
      </w:r>
      <w:r>
        <w:rPr>
          <w:snapToGrid w:val="0"/>
          <w:spacing w:val="-2"/>
          <w:sz w:val="26"/>
          <w:szCs w:val="26"/>
        </w:rPr>
        <w:t>1</w:t>
      </w:r>
      <w:r w:rsidR="009B139B">
        <w:rPr>
          <w:snapToGrid w:val="0"/>
          <w:spacing w:val="-2"/>
          <w:sz w:val="26"/>
          <w:szCs w:val="26"/>
        </w:rPr>
        <w:t>0</w:t>
      </w:r>
      <w:r w:rsidRPr="00842531">
        <w:rPr>
          <w:snapToGrid w:val="0"/>
          <w:spacing w:val="-2"/>
          <w:sz w:val="26"/>
          <w:szCs w:val="26"/>
        </w:rPr>
        <w:t xml:space="preserve">.7 и </w:t>
      </w:r>
      <w:r>
        <w:rPr>
          <w:snapToGrid w:val="0"/>
          <w:spacing w:val="-2"/>
          <w:sz w:val="26"/>
          <w:szCs w:val="26"/>
        </w:rPr>
        <w:t>1</w:t>
      </w:r>
      <w:r w:rsidR="009B139B">
        <w:rPr>
          <w:snapToGrid w:val="0"/>
          <w:spacing w:val="-2"/>
          <w:sz w:val="26"/>
          <w:szCs w:val="26"/>
        </w:rPr>
        <w:t>0</w:t>
      </w:r>
      <w:r w:rsidRPr="00842531">
        <w:rPr>
          <w:snapToGrid w:val="0"/>
          <w:spacing w:val="-2"/>
          <w:sz w:val="26"/>
          <w:szCs w:val="26"/>
        </w:rPr>
        <w:t>.8 настоящего Положения) вносится в письменной форме и подписывается членом Совета директоров Общества, выдви</w:t>
      </w:r>
      <w:r w:rsidR="000F245A">
        <w:rPr>
          <w:snapToGrid w:val="0"/>
          <w:spacing w:val="-2"/>
          <w:sz w:val="26"/>
          <w:szCs w:val="26"/>
        </w:rPr>
        <w:t>гающим</w:t>
      </w:r>
      <w:r w:rsidRPr="00842531">
        <w:rPr>
          <w:snapToGrid w:val="0"/>
          <w:spacing w:val="-2"/>
          <w:sz w:val="26"/>
          <w:szCs w:val="26"/>
        </w:rPr>
        <w:t xml:space="preserve"> кандидата</w:t>
      </w:r>
      <w:r w:rsidR="00DC3A14">
        <w:rPr>
          <w:snapToGrid w:val="0"/>
          <w:spacing w:val="-2"/>
          <w:sz w:val="26"/>
          <w:szCs w:val="26"/>
        </w:rPr>
        <w:t>/кандидатуру</w:t>
      </w:r>
      <w:r w:rsidRPr="00842531">
        <w:rPr>
          <w:snapToGrid w:val="0"/>
          <w:spacing w:val="-2"/>
          <w:sz w:val="26"/>
          <w:szCs w:val="26"/>
        </w:rPr>
        <w:t>.</w:t>
      </w:r>
    </w:p>
    <w:p w:rsidR="00842531" w:rsidRPr="00842531" w:rsidRDefault="00842531" w:rsidP="00DF33D1">
      <w:pPr>
        <w:pStyle w:val="afa"/>
        <w:widowControl w:val="0"/>
        <w:tabs>
          <w:tab w:val="left" w:pos="993"/>
          <w:tab w:val="num" w:pos="1572"/>
        </w:tabs>
        <w:spacing w:after="0"/>
        <w:ind w:left="0" w:firstLine="709"/>
        <w:jc w:val="both"/>
        <w:rPr>
          <w:snapToGrid w:val="0"/>
          <w:spacing w:val="-2"/>
          <w:sz w:val="26"/>
          <w:szCs w:val="26"/>
        </w:rPr>
      </w:pPr>
      <w:r>
        <w:rPr>
          <w:spacing w:val="-2"/>
          <w:sz w:val="26"/>
          <w:szCs w:val="26"/>
        </w:rPr>
        <w:t>1</w:t>
      </w:r>
      <w:r w:rsidR="009B139B">
        <w:rPr>
          <w:spacing w:val="-2"/>
          <w:sz w:val="26"/>
          <w:szCs w:val="26"/>
        </w:rPr>
        <w:t>0</w:t>
      </w:r>
      <w:r>
        <w:rPr>
          <w:spacing w:val="-2"/>
          <w:sz w:val="26"/>
          <w:szCs w:val="26"/>
        </w:rPr>
        <w:t xml:space="preserve">.10. </w:t>
      </w:r>
      <w:r w:rsidRPr="00842531">
        <w:rPr>
          <w:spacing w:val="-2"/>
          <w:sz w:val="26"/>
          <w:szCs w:val="26"/>
        </w:rPr>
        <w:t>Предложение</w:t>
      </w:r>
      <w:r w:rsidRPr="00842531">
        <w:rPr>
          <w:snapToGrid w:val="0"/>
          <w:spacing w:val="-2"/>
          <w:sz w:val="26"/>
          <w:szCs w:val="26"/>
        </w:rPr>
        <w:t xml:space="preserve"> о выдвижении кандидата </w:t>
      </w:r>
      <w:r w:rsidRPr="00842531">
        <w:rPr>
          <w:spacing w:val="-2"/>
          <w:sz w:val="26"/>
          <w:szCs w:val="26"/>
        </w:rPr>
        <w:t>на должность Генерального директора Общества (исполняющего обязанности Генерального директора Общества)</w:t>
      </w:r>
      <w:r w:rsidRPr="00842531">
        <w:rPr>
          <w:snapToGrid w:val="0"/>
          <w:spacing w:val="-2"/>
          <w:sz w:val="26"/>
          <w:szCs w:val="26"/>
        </w:rPr>
        <w:t xml:space="preserve"> должно содержать следующие сведения:</w:t>
      </w:r>
    </w:p>
    <w:p w:rsidR="00842531" w:rsidRPr="00842531" w:rsidRDefault="00DC3A14"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фамилия, </w:t>
      </w:r>
      <w:r w:rsidR="00842531" w:rsidRPr="00842531">
        <w:rPr>
          <w:rFonts w:ascii="Times New Roman" w:hAnsi="Times New Roman" w:cs="Times New Roman"/>
          <w:spacing w:val="-2"/>
          <w:sz w:val="26"/>
          <w:szCs w:val="26"/>
        </w:rPr>
        <w:t>имя</w:t>
      </w:r>
      <w:r>
        <w:rPr>
          <w:rFonts w:ascii="Times New Roman" w:hAnsi="Times New Roman" w:cs="Times New Roman"/>
          <w:spacing w:val="-2"/>
          <w:sz w:val="26"/>
          <w:szCs w:val="26"/>
        </w:rPr>
        <w:t>, отчество (при наличии)</w:t>
      </w:r>
      <w:r w:rsidR="00842531" w:rsidRPr="00842531">
        <w:rPr>
          <w:rFonts w:ascii="Times New Roman" w:hAnsi="Times New Roman" w:cs="Times New Roman"/>
          <w:spacing w:val="-2"/>
          <w:sz w:val="26"/>
          <w:szCs w:val="26"/>
        </w:rPr>
        <w:t xml:space="preserve"> предлагаемого кандидата;</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дата и место рождения;</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сведения об образовании, специальности и квалификации;</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сведения о наличии ученой степени;</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сведения о трудовой деятельности за последние 5 лет;</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количество</w:t>
      </w:r>
      <w:r w:rsidRPr="00842531">
        <w:rPr>
          <w:rFonts w:ascii="Times New Roman" w:hAnsi="Times New Roman" w:cs="Times New Roman"/>
          <w:snapToGrid w:val="0"/>
          <w:spacing w:val="-2"/>
          <w:sz w:val="26"/>
          <w:szCs w:val="26"/>
        </w:rPr>
        <w:t xml:space="preserve"> и категории (типы) принадлежащих кандидату акций Общества;</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bookmarkStart w:id="3" w:name="_Hlk188974871"/>
      <w:r w:rsidRPr="00842531">
        <w:rPr>
          <w:rFonts w:ascii="Times New Roman" w:hAnsi="Times New Roman" w:cs="Times New Roman"/>
          <w:snapToGrid w:val="0"/>
          <w:spacing w:val="-2"/>
          <w:sz w:val="26"/>
          <w:szCs w:val="26"/>
        </w:rPr>
        <w:t>согласие кандидата на избрание на соответствующую должность</w:t>
      </w:r>
      <w:bookmarkEnd w:id="3"/>
      <w:r w:rsidRPr="00842531">
        <w:rPr>
          <w:rFonts w:ascii="Times New Roman" w:hAnsi="Times New Roman" w:cs="Times New Roman"/>
          <w:snapToGrid w:val="0"/>
          <w:spacing w:val="-2"/>
          <w:sz w:val="26"/>
          <w:szCs w:val="26"/>
        </w:rPr>
        <w:t>.</w:t>
      </w:r>
    </w:p>
    <w:p w:rsidR="00842531" w:rsidRPr="00842531" w:rsidRDefault="00842531" w:rsidP="00DF33D1">
      <w:pPr>
        <w:pStyle w:val="afa"/>
        <w:widowControl w:val="0"/>
        <w:tabs>
          <w:tab w:val="left" w:pos="993"/>
          <w:tab w:val="num" w:pos="1572"/>
        </w:tabs>
        <w:spacing w:after="0"/>
        <w:ind w:left="0" w:firstLine="709"/>
        <w:jc w:val="both"/>
        <w:rPr>
          <w:snapToGrid w:val="0"/>
          <w:spacing w:val="-2"/>
          <w:sz w:val="26"/>
          <w:szCs w:val="26"/>
        </w:rPr>
      </w:pPr>
      <w:r>
        <w:rPr>
          <w:spacing w:val="-2"/>
          <w:sz w:val="26"/>
          <w:szCs w:val="26"/>
        </w:rPr>
        <w:t>1</w:t>
      </w:r>
      <w:r w:rsidR="009B139B">
        <w:rPr>
          <w:spacing w:val="-2"/>
          <w:sz w:val="26"/>
          <w:szCs w:val="26"/>
        </w:rPr>
        <w:t>0</w:t>
      </w:r>
      <w:r>
        <w:rPr>
          <w:spacing w:val="-2"/>
          <w:sz w:val="26"/>
          <w:szCs w:val="26"/>
        </w:rPr>
        <w:t xml:space="preserve">.11. </w:t>
      </w:r>
      <w:r w:rsidRPr="00842531">
        <w:rPr>
          <w:spacing w:val="-2"/>
          <w:sz w:val="26"/>
          <w:szCs w:val="26"/>
        </w:rPr>
        <w:t>Предложение</w:t>
      </w:r>
      <w:r w:rsidRPr="00842531">
        <w:rPr>
          <w:snapToGrid w:val="0"/>
          <w:spacing w:val="-2"/>
          <w:sz w:val="26"/>
          <w:szCs w:val="26"/>
        </w:rPr>
        <w:t xml:space="preserve"> о выдвижении </w:t>
      </w:r>
      <w:r w:rsidRPr="00842531">
        <w:rPr>
          <w:spacing w:val="-2"/>
          <w:sz w:val="26"/>
          <w:szCs w:val="26"/>
        </w:rPr>
        <w:t xml:space="preserve">кандидатуры </w:t>
      </w:r>
      <w:r w:rsidRPr="00842531">
        <w:rPr>
          <w:snapToGrid w:val="0"/>
          <w:spacing w:val="-2"/>
          <w:sz w:val="26"/>
          <w:szCs w:val="26"/>
        </w:rPr>
        <w:t>управляющей организации должно содержать следующие сведения:</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полное фирменное наименование организации;</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сведения о дате и месте государственной регистрации организации;</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сведения об учредителях организации;</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сведения об акционерах (участниках) организации;</w:t>
      </w:r>
    </w:p>
    <w:p w:rsidR="00842531" w:rsidRPr="00842531" w:rsidRDefault="00842531" w:rsidP="00DF33D1">
      <w:pPr>
        <w:numPr>
          <w:ilvl w:val="0"/>
          <w:numId w:val="80"/>
        </w:numPr>
        <w:tabs>
          <w:tab w:val="clear" w:pos="735"/>
          <w:tab w:val="num" w:pos="851"/>
        </w:tabs>
        <w:spacing w:after="0" w:line="240" w:lineRule="auto"/>
        <w:ind w:firstLine="709"/>
        <w:jc w:val="both"/>
        <w:rPr>
          <w:rFonts w:ascii="Times New Roman" w:hAnsi="Times New Roman" w:cs="Times New Roman"/>
          <w:spacing w:val="-2"/>
          <w:sz w:val="26"/>
          <w:szCs w:val="26"/>
        </w:rPr>
      </w:pPr>
      <w:r w:rsidRPr="00842531">
        <w:rPr>
          <w:rFonts w:ascii="Times New Roman" w:hAnsi="Times New Roman" w:cs="Times New Roman"/>
          <w:spacing w:val="-2"/>
          <w:sz w:val="26"/>
          <w:szCs w:val="26"/>
        </w:rPr>
        <w:t>сведения об аффилированных лицах организации.</w:t>
      </w:r>
    </w:p>
    <w:p w:rsidR="00842531" w:rsidRPr="00842531" w:rsidRDefault="00842531" w:rsidP="00DF33D1">
      <w:pPr>
        <w:pStyle w:val="afa"/>
        <w:widowControl w:val="0"/>
        <w:tabs>
          <w:tab w:val="left" w:pos="993"/>
          <w:tab w:val="num" w:pos="1572"/>
        </w:tabs>
        <w:spacing w:after="0"/>
        <w:ind w:left="0" w:firstLine="709"/>
        <w:jc w:val="both"/>
        <w:rPr>
          <w:snapToGrid w:val="0"/>
          <w:spacing w:val="-2"/>
          <w:sz w:val="26"/>
          <w:szCs w:val="26"/>
        </w:rPr>
      </w:pPr>
      <w:r>
        <w:rPr>
          <w:spacing w:val="-2"/>
          <w:sz w:val="26"/>
          <w:szCs w:val="26"/>
        </w:rPr>
        <w:t>1</w:t>
      </w:r>
      <w:r w:rsidR="009B139B">
        <w:rPr>
          <w:spacing w:val="-2"/>
          <w:sz w:val="26"/>
          <w:szCs w:val="26"/>
        </w:rPr>
        <w:t>0</w:t>
      </w:r>
      <w:r>
        <w:rPr>
          <w:spacing w:val="-2"/>
          <w:sz w:val="26"/>
          <w:szCs w:val="26"/>
        </w:rPr>
        <w:t xml:space="preserve">.12. </w:t>
      </w:r>
      <w:r w:rsidRPr="00842531">
        <w:rPr>
          <w:spacing w:val="-2"/>
          <w:sz w:val="26"/>
          <w:szCs w:val="26"/>
        </w:rPr>
        <w:t>Предложение</w:t>
      </w:r>
      <w:r w:rsidRPr="00842531">
        <w:rPr>
          <w:snapToGrid w:val="0"/>
          <w:spacing w:val="-2"/>
          <w:sz w:val="26"/>
          <w:szCs w:val="26"/>
        </w:rPr>
        <w:t xml:space="preserve"> о выдвижении </w:t>
      </w:r>
      <w:r w:rsidRPr="00842531">
        <w:rPr>
          <w:spacing w:val="-2"/>
          <w:sz w:val="26"/>
          <w:szCs w:val="26"/>
        </w:rPr>
        <w:t xml:space="preserve">кандидатуры </w:t>
      </w:r>
      <w:r w:rsidRPr="00842531">
        <w:rPr>
          <w:snapToGrid w:val="0"/>
          <w:spacing w:val="-2"/>
          <w:sz w:val="26"/>
          <w:szCs w:val="26"/>
        </w:rPr>
        <w:t xml:space="preserve">управляющего должно содержать сведения, предусмотренные пунктом </w:t>
      </w:r>
      <w:r w:rsidR="000F245A">
        <w:rPr>
          <w:snapToGrid w:val="0"/>
          <w:spacing w:val="-2"/>
          <w:sz w:val="26"/>
          <w:szCs w:val="26"/>
        </w:rPr>
        <w:t>1</w:t>
      </w:r>
      <w:r w:rsidR="009B139B">
        <w:rPr>
          <w:snapToGrid w:val="0"/>
          <w:spacing w:val="-2"/>
          <w:sz w:val="26"/>
          <w:szCs w:val="26"/>
        </w:rPr>
        <w:t>0</w:t>
      </w:r>
      <w:r w:rsidRPr="00842531">
        <w:rPr>
          <w:snapToGrid w:val="0"/>
          <w:spacing w:val="-2"/>
          <w:sz w:val="26"/>
          <w:szCs w:val="26"/>
        </w:rPr>
        <w:t>.10 настоящего Положения, а также сведения о наличии у кандидата свидетельства о государственной регистрации в качестве индивидуального предпринимателя.</w:t>
      </w:r>
    </w:p>
    <w:p w:rsidR="00842531" w:rsidRPr="00842531" w:rsidRDefault="00842531" w:rsidP="00DF33D1">
      <w:pPr>
        <w:pStyle w:val="afa"/>
        <w:widowControl w:val="0"/>
        <w:tabs>
          <w:tab w:val="left" w:pos="993"/>
          <w:tab w:val="num" w:pos="1572"/>
        </w:tabs>
        <w:spacing w:after="0"/>
        <w:ind w:left="0" w:firstLine="709"/>
        <w:jc w:val="both"/>
        <w:rPr>
          <w:snapToGrid w:val="0"/>
          <w:spacing w:val="-2"/>
          <w:sz w:val="26"/>
          <w:szCs w:val="26"/>
        </w:rPr>
      </w:pPr>
      <w:r>
        <w:rPr>
          <w:spacing w:val="-2"/>
          <w:sz w:val="26"/>
          <w:szCs w:val="26"/>
        </w:rPr>
        <w:t>1</w:t>
      </w:r>
      <w:r w:rsidR="009B139B">
        <w:rPr>
          <w:spacing w:val="-2"/>
          <w:sz w:val="26"/>
          <w:szCs w:val="26"/>
        </w:rPr>
        <w:t>0</w:t>
      </w:r>
      <w:r>
        <w:rPr>
          <w:spacing w:val="-2"/>
          <w:sz w:val="26"/>
          <w:szCs w:val="26"/>
        </w:rPr>
        <w:t xml:space="preserve">.13. </w:t>
      </w:r>
      <w:r w:rsidRPr="00842531">
        <w:rPr>
          <w:spacing w:val="-2"/>
          <w:sz w:val="26"/>
          <w:szCs w:val="26"/>
        </w:rPr>
        <w:t>Предложения о выдвижении кандидатов на должность Генерального директора Общества (исполняющего обязанности Генерального директора Общества, управля</w:t>
      </w:r>
      <w:r w:rsidR="000F245A">
        <w:rPr>
          <w:spacing w:val="-2"/>
          <w:sz w:val="26"/>
          <w:szCs w:val="26"/>
        </w:rPr>
        <w:t>ющей организации (управляющего)</w:t>
      </w:r>
      <w:r w:rsidRPr="00842531">
        <w:rPr>
          <w:spacing w:val="-2"/>
          <w:sz w:val="26"/>
          <w:szCs w:val="26"/>
        </w:rPr>
        <w:t>, должны поступить в Общество в оригинале либо по элек</w:t>
      </w:r>
      <w:r w:rsidR="000F245A">
        <w:rPr>
          <w:spacing w:val="-2"/>
          <w:sz w:val="26"/>
          <w:szCs w:val="26"/>
        </w:rPr>
        <w:t>тронной почте в срок не позднее</w:t>
      </w:r>
      <w:r w:rsidRPr="00842531">
        <w:rPr>
          <w:spacing w:val="-2"/>
          <w:sz w:val="26"/>
          <w:szCs w:val="26"/>
        </w:rPr>
        <w:t xml:space="preserve"> чем за 2 (Два) календарных дня до </w:t>
      </w:r>
      <w:r w:rsidR="000F245A" w:rsidRPr="000F245A">
        <w:rPr>
          <w:spacing w:val="-2"/>
          <w:sz w:val="26"/>
          <w:szCs w:val="26"/>
        </w:rPr>
        <w:t>даты проведения заседания или до даты окончания приема бюллетеней для заочного голосования</w:t>
      </w:r>
      <w:r w:rsidRPr="00842531">
        <w:rPr>
          <w:spacing w:val="-2"/>
          <w:sz w:val="26"/>
          <w:szCs w:val="26"/>
        </w:rPr>
        <w:t>.</w:t>
      </w:r>
    </w:p>
    <w:p w:rsidR="00842531" w:rsidRPr="00842531" w:rsidRDefault="00842531" w:rsidP="00DF33D1">
      <w:pPr>
        <w:pStyle w:val="afa"/>
        <w:widowControl w:val="0"/>
        <w:tabs>
          <w:tab w:val="left" w:pos="993"/>
          <w:tab w:val="num" w:pos="1572"/>
        </w:tabs>
        <w:spacing w:after="0"/>
        <w:ind w:left="0" w:firstLine="709"/>
        <w:jc w:val="both"/>
        <w:rPr>
          <w:spacing w:val="-2"/>
          <w:sz w:val="26"/>
          <w:szCs w:val="26"/>
        </w:rPr>
      </w:pPr>
      <w:r>
        <w:rPr>
          <w:snapToGrid w:val="0"/>
          <w:spacing w:val="-2"/>
          <w:sz w:val="26"/>
          <w:szCs w:val="26"/>
        </w:rPr>
        <w:t>1</w:t>
      </w:r>
      <w:r w:rsidR="009B139B">
        <w:rPr>
          <w:snapToGrid w:val="0"/>
          <w:spacing w:val="-2"/>
          <w:sz w:val="26"/>
          <w:szCs w:val="26"/>
        </w:rPr>
        <w:t>0</w:t>
      </w:r>
      <w:r>
        <w:rPr>
          <w:snapToGrid w:val="0"/>
          <w:spacing w:val="-2"/>
          <w:sz w:val="26"/>
          <w:szCs w:val="26"/>
        </w:rPr>
        <w:t xml:space="preserve">.14. </w:t>
      </w:r>
      <w:r w:rsidRPr="00842531">
        <w:rPr>
          <w:snapToGrid w:val="0"/>
          <w:spacing w:val="-2"/>
          <w:sz w:val="26"/>
          <w:szCs w:val="26"/>
        </w:rPr>
        <w:t xml:space="preserve">Поступившие от членов Совета директоров Общества предложения о выдвижении </w:t>
      </w:r>
      <w:r w:rsidRPr="00842531">
        <w:rPr>
          <w:spacing w:val="-2"/>
          <w:sz w:val="26"/>
          <w:szCs w:val="26"/>
        </w:rPr>
        <w:t>кандидатур</w:t>
      </w:r>
      <w:r w:rsidRPr="00842531">
        <w:rPr>
          <w:snapToGrid w:val="0"/>
          <w:spacing w:val="-2"/>
          <w:sz w:val="26"/>
          <w:szCs w:val="26"/>
        </w:rPr>
        <w:t xml:space="preserve"> включаются в список для голосования</w:t>
      </w:r>
      <w:r w:rsidRPr="00842531">
        <w:rPr>
          <w:spacing w:val="-2"/>
          <w:sz w:val="26"/>
          <w:szCs w:val="26"/>
        </w:rPr>
        <w:t>.</w:t>
      </w:r>
    </w:p>
    <w:p w:rsidR="000F245A" w:rsidRDefault="00842531" w:rsidP="00DF33D1">
      <w:pPr>
        <w:pStyle w:val="afa"/>
        <w:widowControl w:val="0"/>
        <w:tabs>
          <w:tab w:val="left" w:pos="993"/>
          <w:tab w:val="num" w:pos="1572"/>
        </w:tabs>
        <w:spacing w:after="0"/>
        <w:ind w:left="0" w:firstLine="709"/>
        <w:jc w:val="both"/>
        <w:rPr>
          <w:spacing w:val="-2"/>
          <w:sz w:val="26"/>
          <w:szCs w:val="26"/>
        </w:rPr>
      </w:pPr>
      <w:r>
        <w:rPr>
          <w:spacing w:val="-2"/>
          <w:sz w:val="26"/>
          <w:szCs w:val="26"/>
        </w:rPr>
        <w:t>1</w:t>
      </w:r>
      <w:r w:rsidR="009B139B">
        <w:rPr>
          <w:spacing w:val="-2"/>
          <w:sz w:val="26"/>
          <w:szCs w:val="26"/>
        </w:rPr>
        <w:t>0</w:t>
      </w:r>
      <w:r>
        <w:rPr>
          <w:spacing w:val="-2"/>
          <w:sz w:val="26"/>
          <w:szCs w:val="26"/>
        </w:rPr>
        <w:t xml:space="preserve">.15. </w:t>
      </w:r>
      <w:r w:rsidRPr="00842531">
        <w:rPr>
          <w:spacing w:val="-2"/>
          <w:sz w:val="26"/>
          <w:szCs w:val="26"/>
        </w:rPr>
        <w:t>Если по результатам голосования (голосований) по вопросу об избрании Генерального директора Общества ни одна из кандидатур не наберет необходимого количества голосов</w:t>
      </w:r>
      <w:r w:rsidR="000F245A">
        <w:rPr>
          <w:spacing w:val="-2"/>
          <w:sz w:val="26"/>
          <w:szCs w:val="26"/>
        </w:rPr>
        <w:t>,</w:t>
      </w:r>
      <w:r w:rsidRPr="00842531">
        <w:rPr>
          <w:spacing w:val="-2"/>
          <w:sz w:val="26"/>
          <w:szCs w:val="26"/>
        </w:rPr>
        <w:t xml:space="preserve"> Совет директоров Общества вправе назначить исполняющего обязанности Генерального директора Общества. </w:t>
      </w:r>
    </w:p>
    <w:p w:rsidR="000F245A" w:rsidRDefault="00842531" w:rsidP="00DF33D1">
      <w:pPr>
        <w:pStyle w:val="afa"/>
        <w:widowControl w:val="0"/>
        <w:tabs>
          <w:tab w:val="left" w:pos="993"/>
          <w:tab w:val="num" w:pos="1572"/>
        </w:tabs>
        <w:spacing w:after="0"/>
        <w:ind w:left="0" w:firstLine="709"/>
        <w:jc w:val="both"/>
        <w:rPr>
          <w:spacing w:val="-2"/>
          <w:sz w:val="26"/>
          <w:szCs w:val="26"/>
        </w:rPr>
      </w:pPr>
      <w:r w:rsidRPr="00842531">
        <w:rPr>
          <w:spacing w:val="-2"/>
          <w:sz w:val="26"/>
          <w:szCs w:val="26"/>
        </w:rPr>
        <w:t xml:space="preserve">В этом случае, голосование осуществляется по тем кандидатурам на должности </w:t>
      </w:r>
      <w:r w:rsidRPr="00842531">
        <w:rPr>
          <w:spacing w:val="-2"/>
          <w:sz w:val="26"/>
          <w:szCs w:val="26"/>
        </w:rPr>
        <w:lastRenderedPageBreak/>
        <w:t xml:space="preserve">исполняющего обязанности Генерального директора Общества, которые были выдвинуты членами Совета директоров Общества в соответствии с пунктом </w:t>
      </w:r>
      <w:r w:rsidR="000F245A">
        <w:rPr>
          <w:spacing w:val="-2"/>
          <w:sz w:val="26"/>
          <w:szCs w:val="26"/>
        </w:rPr>
        <w:t>1</w:t>
      </w:r>
      <w:r w:rsidR="009B139B">
        <w:rPr>
          <w:spacing w:val="-2"/>
          <w:sz w:val="26"/>
          <w:szCs w:val="26"/>
        </w:rPr>
        <w:t>0</w:t>
      </w:r>
      <w:r w:rsidR="000F245A">
        <w:rPr>
          <w:spacing w:val="-2"/>
          <w:sz w:val="26"/>
          <w:szCs w:val="26"/>
        </w:rPr>
        <w:t>.7</w:t>
      </w:r>
      <w:r w:rsidRPr="00842531">
        <w:rPr>
          <w:spacing w:val="-2"/>
          <w:sz w:val="26"/>
          <w:szCs w:val="26"/>
        </w:rPr>
        <w:t xml:space="preserve"> настоящего </w:t>
      </w:r>
      <w:r w:rsidR="000F245A">
        <w:rPr>
          <w:spacing w:val="-2"/>
          <w:sz w:val="26"/>
          <w:szCs w:val="26"/>
        </w:rPr>
        <w:t>Положения</w:t>
      </w:r>
      <w:r w:rsidRPr="00842531">
        <w:rPr>
          <w:spacing w:val="-2"/>
          <w:sz w:val="26"/>
          <w:szCs w:val="26"/>
        </w:rPr>
        <w:t xml:space="preserve">. </w:t>
      </w:r>
    </w:p>
    <w:p w:rsidR="00842531" w:rsidRPr="00842531" w:rsidRDefault="00842531" w:rsidP="00DF33D1">
      <w:pPr>
        <w:pStyle w:val="afa"/>
        <w:widowControl w:val="0"/>
        <w:tabs>
          <w:tab w:val="left" w:pos="993"/>
          <w:tab w:val="num" w:pos="1572"/>
        </w:tabs>
        <w:spacing w:after="0"/>
        <w:ind w:left="0" w:firstLine="709"/>
        <w:jc w:val="both"/>
        <w:rPr>
          <w:spacing w:val="-2"/>
          <w:sz w:val="26"/>
          <w:szCs w:val="26"/>
        </w:rPr>
      </w:pPr>
      <w:r w:rsidRPr="00842531">
        <w:rPr>
          <w:spacing w:val="-2"/>
          <w:sz w:val="26"/>
          <w:szCs w:val="26"/>
        </w:rPr>
        <w:t xml:space="preserve">В случае если ни один из членов Совета директоров Общества не выдвинул кандидата на должность исполняющего обязанности Генерального директора Общества в соответствии пунктом </w:t>
      </w:r>
      <w:r w:rsidR="000F245A">
        <w:rPr>
          <w:spacing w:val="-2"/>
          <w:sz w:val="26"/>
          <w:szCs w:val="26"/>
        </w:rPr>
        <w:t>1</w:t>
      </w:r>
      <w:r w:rsidR="009B139B">
        <w:rPr>
          <w:spacing w:val="-2"/>
          <w:sz w:val="26"/>
          <w:szCs w:val="26"/>
        </w:rPr>
        <w:t>0</w:t>
      </w:r>
      <w:r w:rsidR="000F245A">
        <w:rPr>
          <w:spacing w:val="-2"/>
          <w:sz w:val="26"/>
          <w:szCs w:val="26"/>
        </w:rPr>
        <w:t>.7</w:t>
      </w:r>
      <w:r w:rsidRPr="00842531">
        <w:rPr>
          <w:spacing w:val="-2"/>
          <w:sz w:val="26"/>
          <w:szCs w:val="26"/>
        </w:rPr>
        <w:t xml:space="preserve"> настоящего </w:t>
      </w:r>
      <w:r w:rsidR="000F245A">
        <w:rPr>
          <w:spacing w:val="-2"/>
          <w:sz w:val="26"/>
          <w:szCs w:val="26"/>
        </w:rPr>
        <w:t>Положения</w:t>
      </w:r>
      <w:r w:rsidRPr="00842531">
        <w:rPr>
          <w:spacing w:val="-2"/>
          <w:sz w:val="26"/>
          <w:szCs w:val="26"/>
        </w:rPr>
        <w:t xml:space="preserve">, голосование осуществляется по кандидатурам, которые вправе выдвинуть члены Совета директоров Общества в ходе проведения </w:t>
      </w:r>
      <w:r w:rsidR="000F245A" w:rsidRPr="000F245A">
        <w:rPr>
          <w:spacing w:val="-2"/>
          <w:sz w:val="26"/>
          <w:szCs w:val="26"/>
        </w:rPr>
        <w:t>заседания или заочного голосования</w:t>
      </w:r>
      <w:r w:rsidRPr="00842531">
        <w:rPr>
          <w:spacing w:val="-2"/>
          <w:sz w:val="26"/>
          <w:szCs w:val="26"/>
        </w:rPr>
        <w:t>.</w:t>
      </w:r>
    </w:p>
    <w:p w:rsidR="00842531" w:rsidRPr="00842531" w:rsidRDefault="00842531" w:rsidP="00DF33D1">
      <w:pPr>
        <w:pStyle w:val="afa"/>
        <w:widowControl w:val="0"/>
        <w:tabs>
          <w:tab w:val="left" w:pos="993"/>
          <w:tab w:val="num" w:pos="1572"/>
        </w:tabs>
        <w:spacing w:after="0"/>
        <w:ind w:left="0" w:firstLine="709"/>
        <w:jc w:val="both"/>
        <w:rPr>
          <w:spacing w:val="-2"/>
          <w:sz w:val="26"/>
          <w:szCs w:val="26"/>
        </w:rPr>
      </w:pPr>
      <w:r>
        <w:rPr>
          <w:snapToGrid w:val="0"/>
          <w:spacing w:val="-2"/>
          <w:sz w:val="26"/>
          <w:szCs w:val="26"/>
        </w:rPr>
        <w:t>1</w:t>
      </w:r>
      <w:r w:rsidR="009B139B">
        <w:rPr>
          <w:snapToGrid w:val="0"/>
          <w:spacing w:val="-2"/>
          <w:sz w:val="26"/>
          <w:szCs w:val="26"/>
        </w:rPr>
        <w:t>0</w:t>
      </w:r>
      <w:r>
        <w:rPr>
          <w:snapToGrid w:val="0"/>
          <w:spacing w:val="-2"/>
          <w:sz w:val="26"/>
          <w:szCs w:val="26"/>
        </w:rPr>
        <w:t>.1</w:t>
      </w:r>
      <w:r w:rsidR="00C340EC">
        <w:rPr>
          <w:snapToGrid w:val="0"/>
          <w:spacing w:val="-2"/>
          <w:sz w:val="26"/>
          <w:szCs w:val="26"/>
        </w:rPr>
        <w:t>6</w:t>
      </w:r>
      <w:r>
        <w:rPr>
          <w:snapToGrid w:val="0"/>
          <w:spacing w:val="-2"/>
          <w:sz w:val="26"/>
          <w:szCs w:val="26"/>
        </w:rPr>
        <w:t xml:space="preserve">. </w:t>
      </w:r>
      <w:r w:rsidRPr="00842531">
        <w:rPr>
          <w:snapToGrid w:val="0"/>
          <w:spacing w:val="-2"/>
          <w:sz w:val="26"/>
          <w:szCs w:val="26"/>
        </w:rPr>
        <w:t xml:space="preserve">Предложения о выдвижении кандидатур </w:t>
      </w:r>
      <w:r w:rsidRPr="00842531">
        <w:rPr>
          <w:spacing w:val="-2"/>
          <w:sz w:val="26"/>
          <w:szCs w:val="26"/>
        </w:rPr>
        <w:t xml:space="preserve">на должность Генерального директора Общества (исполняющего обязанности Генерального директора Общества) или </w:t>
      </w:r>
      <w:r w:rsidRPr="00842531">
        <w:rPr>
          <w:snapToGrid w:val="0"/>
          <w:spacing w:val="-2"/>
          <w:sz w:val="26"/>
          <w:szCs w:val="26"/>
        </w:rPr>
        <w:t>управляющей организации Общества и сведения о них</w:t>
      </w:r>
      <w:r w:rsidRPr="00842531">
        <w:rPr>
          <w:spacing w:val="-2"/>
          <w:sz w:val="26"/>
          <w:szCs w:val="26"/>
        </w:rPr>
        <w:t xml:space="preserve">, </w:t>
      </w:r>
      <w:r w:rsidRPr="00842531">
        <w:rPr>
          <w:snapToGrid w:val="0"/>
          <w:spacing w:val="-2"/>
          <w:sz w:val="26"/>
          <w:szCs w:val="26"/>
        </w:rPr>
        <w:t>поступившие от членов Совета директоров</w:t>
      </w:r>
      <w:r w:rsidRPr="00842531">
        <w:rPr>
          <w:spacing w:val="-2"/>
          <w:sz w:val="26"/>
          <w:szCs w:val="26"/>
        </w:rPr>
        <w:t xml:space="preserve"> </w:t>
      </w:r>
      <w:r w:rsidRPr="00842531">
        <w:rPr>
          <w:snapToGrid w:val="0"/>
          <w:spacing w:val="-2"/>
          <w:sz w:val="26"/>
          <w:szCs w:val="26"/>
        </w:rPr>
        <w:t xml:space="preserve">Общества, направляются </w:t>
      </w:r>
      <w:r w:rsidRPr="00842531">
        <w:rPr>
          <w:spacing w:val="-2"/>
          <w:sz w:val="26"/>
          <w:szCs w:val="26"/>
        </w:rPr>
        <w:t>Корпоративным с</w:t>
      </w:r>
      <w:r w:rsidRPr="00842531">
        <w:rPr>
          <w:snapToGrid w:val="0"/>
          <w:spacing w:val="-2"/>
          <w:sz w:val="26"/>
          <w:szCs w:val="26"/>
        </w:rPr>
        <w:t>екретарем Общества в соответствующий Комитет Совета директоров</w:t>
      </w:r>
      <w:r w:rsidRPr="00842531">
        <w:rPr>
          <w:spacing w:val="-2"/>
          <w:sz w:val="26"/>
          <w:szCs w:val="26"/>
        </w:rPr>
        <w:t xml:space="preserve"> </w:t>
      </w:r>
      <w:r w:rsidRPr="00842531">
        <w:rPr>
          <w:snapToGrid w:val="0"/>
          <w:spacing w:val="-2"/>
          <w:sz w:val="26"/>
          <w:szCs w:val="26"/>
        </w:rPr>
        <w:t>Общества незамедлительно после их поступления в порядке и способом, обеспечивающим их скорейшее получение Комитетом</w:t>
      </w:r>
      <w:r w:rsidR="00DC3A14">
        <w:rPr>
          <w:snapToGrid w:val="0"/>
          <w:spacing w:val="-2"/>
          <w:sz w:val="26"/>
          <w:szCs w:val="26"/>
        </w:rPr>
        <w:t xml:space="preserve"> Совета директоров Общества</w:t>
      </w:r>
      <w:r w:rsidRPr="00842531">
        <w:rPr>
          <w:snapToGrid w:val="0"/>
          <w:spacing w:val="-2"/>
          <w:sz w:val="26"/>
          <w:szCs w:val="26"/>
        </w:rPr>
        <w:t>.</w:t>
      </w:r>
    </w:p>
    <w:p w:rsidR="000F245A" w:rsidRDefault="00842531" w:rsidP="00DF33D1">
      <w:pPr>
        <w:pStyle w:val="afa"/>
        <w:tabs>
          <w:tab w:val="left" w:pos="1134"/>
          <w:tab w:val="left" w:pos="1276"/>
        </w:tabs>
        <w:spacing w:after="0"/>
        <w:ind w:left="0" w:firstLine="709"/>
        <w:jc w:val="both"/>
        <w:rPr>
          <w:spacing w:val="-2"/>
          <w:sz w:val="26"/>
          <w:szCs w:val="26"/>
        </w:rPr>
      </w:pPr>
      <w:r w:rsidRPr="00842531">
        <w:rPr>
          <w:spacing w:val="-2"/>
          <w:sz w:val="26"/>
          <w:szCs w:val="26"/>
        </w:rPr>
        <w:t>Решения (рекомендации) Комитета Совета директоров Общества</w:t>
      </w:r>
      <w:r w:rsidR="000F245A">
        <w:rPr>
          <w:spacing w:val="-2"/>
          <w:sz w:val="26"/>
          <w:szCs w:val="26"/>
        </w:rPr>
        <w:t>,</w:t>
      </w:r>
      <w:r w:rsidRPr="00842531">
        <w:rPr>
          <w:spacing w:val="-2"/>
          <w:sz w:val="26"/>
          <w:szCs w:val="26"/>
        </w:rPr>
        <w:t xml:space="preserve"> в случае их поступления в Совет директоров Общества до даты </w:t>
      </w:r>
      <w:r w:rsidR="000F245A" w:rsidRPr="000F245A">
        <w:rPr>
          <w:spacing w:val="-2"/>
          <w:sz w:val="26"/>
          <w:szCs w:val="26"/>
        </w:rPr>
        <w:t>проведения заседания или до даты окончания приема бюллетеней для заочного голосования</w:t>
      </w:r>
      <w:r w:rsidR="000F245A">
        <w:rPr>
          <w:spacing w:val="-2"/>
          <w:sz w:val="26"/>
          <w:szCs w:val="26"/>
        </w:rPr>
        <w:t>,</w:t>
      </w:r>
      <w:r w:rsidRPr="00842531">
        <w:rPr>
          <w:spacing w:val="-2"/>
          <w:sz w:val="26"/>
          <w:szCs w:val="26"/>
        </w:rPr>
        <w:t xml:space="preserve"> незамедлительно направляются Корпоративным секретарем Общества членам Совета директоров Общества, а также предоставляются членам Совета директоров Общества непосредственно при проведении заседания или заочного голосования. </w:t>
      </w:r>
    </w:p>
    <w:p w:rsidR="00842531" w:rsidRPr="00842531" w:rsidRDefault="00842531" w:rsidP="00DF33D1">
      <w:pPr>
        <w:pStyle w:val="afa"/>
        <w:tabs>
          <w:tab w:val="left" w:pos="1134"/>
          <w:tab w:val="left" w:pos="1276"/>
        </w:tabs>
        <w:spacing w:after="0"/>
        <w:ind w:left="0" w:firstLine="709"/>
        <w:jc w:val="both"/>
        <w:rPr>
          <w:spacing w:val="-2"/>
          <w:sz w:val="26"/>
          <w:szCs w:val="26"/>
        </w:rPr>
      </w:pPr>
      <w:r w:rsidRPr="00842531">
        <w:rPr>
          <w:spacing w:val="-2"/>
          <w:sz w:val="26"/>
          <w:szCs w:val="26"/>
        </w:rPr>
        <w:t>В случае если решения (рекомендации) соответствующего Комитета Совету директоров Общества не представлены</w:t>
      </w:r>
      <w:r w:rsidR="000F245A">
        <w:rPr>
          <w:spacing w:val="-2"/>
          <w:sz w:val="26"/>
          <w:szCs w:val="26"/>
        </w:rPr>
        <w:t xml:space="preserve">, </w:t>
      </w:r>
      <w:r w:rsidRPr="00842531">
        <w:rPr>
          <w:spacing w:val="-2"/>
          <w:sz w:val="26"/>
          <w:szCs w:val="26"/>
        </w:rPr>
        <w:t>Совет директоров Общества вправе принять решение по вопросу без учета таких решений (рекомендаций).</w:t>
      </w:r>
    </w:p>
    <w:p w:rsidR="008D1712" w:rsidRPr="00FE4013" w:rsidRDefault="008D1712" w:rsidP="00A74607">
      <w:pPr>
        <w:spacing w:after="0" w:line="240" w:lineRule="auto"/>
        <w:ind w:firstLine="567"/>
        <w:jc w:val="both"/>
        <w:rPr>
          <w:rFonts w:ascii="Times New Roman" w:eastAsia="Times New Roman" w:hAnsi="Times New Roman" w:cs="Times New Roman"/>
          <w:sz w:val="26"/>
          <w:szCs w:val="24"/>
          <w:lang w:eastAsia="ru-RU"/>
        </w:rPr>
      </w:pPr>
    </w:p>
    <w:p w:rsidR="008D1712" w:rsidRPr="00245BA1" w:rsidRDefault="008D1712" w:rsidP="00A74607">
      <w:pPr>
        <w:spacing w:after="0" w:line="240" w:lineRule="auto"/>
        <w:jc w:val="center"/>
        <w:rPr>
          <w:rFonts w:ascii="Times New Roman" w:eastAsia="Times New Roman" w:hAnsi="Times New Roman" w:cs="Times New Roman"/>
          <w:b/>
          <w:spacing w:val="-2"/>
          <w:sz w:val="26"/>
          <w:szCs w:val="26"/>
          <w:lang w:eastAsia="ru-RU"/>
        </w:rPr>
      </w:pPr>
      <w:r w:rsidRPr="00245BA1">
        <w:rPr>
          <w:rFonts w:ascii="Times New Roman" w:eastAsia="Times New Roman" w:hAnsi="Times New Roman" w:cs="Times New Roman"/>
          <w:b/>
          <w:spacing w:val="-2"/>
          <w:sz w:val="26"/>
          <w:szCs w:val="26"/>
          <w:lang w:eastAsia="ru-RU"/>
        </w:rPr>
        <w:t>1</w:t>
      </w:r>
      <w:r w:rsidR="009B139B">
        <w:rPr>
          <w:rFonts w:ascii="Times New Roman" w:eastAsia="Times New Roman" w:hAnsi="Times New Roman" w:cs="Times New Roman"/>
          <w:b/>
          <w:spacing w:val="-2"/>
          <w:sz w:val="26"/>
          <w:szCs w:val="26"/>
          <w:lang w:eastAsia="ru-RU"/>
        </w:rPr>
        <w:t>1</w:t>
      </w:r>
      <w:r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Протокол об итогах проведения заседания или заочного голосования</w:t>
      </w:r>
      <w:r w:rsidR="00A97F98" w:rsidRPr="00245BA1">
        <w:rPr>
          <w:rFonts w:ascii="Times New Roman" w:eastAsia="Times New Roman" w:hAnsi="Times New Roman" w:cs="Times New Roman"/>
          <w:b/>
          <w:spacing w:val="-2"/>
          <w:sz w:val="26"/>
          <w:szCs w:val="26"/>
          <w:lang w:eastAsia="ru-RU"/>
        </w:rPr>
        <w:t xml:space="preserve"> </w:t>
      </w:r>
    </w:p>
    <w:p w:rsidR="008D1712" w:rsidRPr="00FE4013" w:rsidRDefault="008D1712" w:rsidP="00A74607">
      <w:pPr>
        <w:spacing w:after="0" w:line="240" w:lineRule="auto"/>
        <w:ind w:firstLine="567"/>
        <w:jc w:val="both"/>
        <w:rPr>
          <w:rFonts w:ascii="Times New Roman" w:eastAsia="Times New Roman" w:hAnsi="Times New Roman" w:cs="Times New Roman"/>
          <w:sz w:val="26"/>
          <w:szCs w:val="24"/>
          <w:lang w:eastAsia="ru-RU"/>
        </w:rPr>
      </w:pPr>
    </w:p>
    <w:p w:rsidR="008D1712" w:rsidRPr="00FE4013" w:rsidRDefault="00724CCF"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1</w:t>
      </w:r>
      <w:r w:rsidR="009B139B">
        <w:rPr>
          <w:rFonts w:ascii="Times New Roman" w:eastAsia="Times New Roman" w:hAnsi="Times New Roman" w:cs="Times New Roman"/>
          <w:sz w:val="26"/>
          <w:szCs w:val="24"/>
          <w:lang w:eastAsia="ru-RU"/>
        </w:rPr>
        <w:t>1</w:t>
      </w:r>
      <w:r w:rsidR="008D1712" w:rsidRPr="00FE4013">
        <w:rPr>
          <w:rFonts w:ascii="Times New Roman" w:eastAsia="Times New Roman" w:hAnsi="Times New Roman" w:cs="Times New Roman"/>
          <w:sz w:val="26"/>
          <w:szCs w:val="24"/>
          <w:lang w:eastAsia="ru-RU"/>
        </w:rPr>
        <w:t xml:space="preserve">.1. </w:t>
      </w:r>
      <w:r w:rsidR="00A94FBB" w:rsidRPr="00FE4013">
        <w:rPr>
          <w:rFonts w:ascii="Times New Roman" w:eastAsia="Times New Roman" w:hAnsi="Times New Roman" w:cs="Times New Roman"/>
          <w:sz w:val="26"/>
          <w:szCs w:val="24"/>
          <w:lang w:eastAsia="ru-RU"/>
        </w:rPr>
        <w:t>Проведение заседания и результаты голосования</w:t>
      </w:r>
      <w:r w:rsidR="007E7AF3">
        <w:rPr>
          <w:rFonts w:ascii="Times New Roman" w:eastAsia="Times New Roman" w:hAnsi="Times New Roman" w:cs="Times New Roman"/>
          <w:sz w:val="26"/>
          <w:szCs w:val="24"/>
          <w:lang w:eastAsia="ru-RU"/>
        </w:rPr>
        <w:t xml:space="preserve"> на заседании, в том числе </w:t>
      </w:r>
      <w:proofErr w:type="gramStart"/>
      <w:r w:rsidR="00A94FBB" w:rsidRPr="00FE4013">
        <w:rPr>
          <w:rFonts w:ascii="Times New Roman" w:eastAsia="Times New Roman" w:hAnsi="Times New Roman" w:cs="Times New Roman"/>
          <w:sz w:val="26"/>
          <w:szCs w:val="24"/>
          <w:lang w:eastAsia="ru-RU"/>
        </w:rPr>
        <w:t>голосование</w:t>
      </w:r>
      <w:proofErr w:type="gramEnd"/>
      <w:r w:rsidR="00A94FBB" w:rsidRPr="00FE4013">
        <w:rPr>
          <w:rFonts w:ascii="Times New Roman" w:eastAsia="Times New Roman" w:hAnsi="Times New Roman" w:cs="Times New Roman"/>
          <w:sz w:val="26"/>
          <w:szCs w:val="24"/>
          <w:lang w:eastAsia="ru-RU"/>
        </w:rPr>
        <w:t xml:space="preserve"> на котором совмещается с заочным голосованием, а также результаты заочного голосования подтверждаются протоколом Совета директоров Общества. </w:t>
      </w:r>
    </w:p>
    <w:p w:rsidR="008D1712" w:rsidRPr="00FE4013" w:rsidRDefault="00724CCF"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1</w:t>
      </w:r>
      <w:r w:rsidR="009B139B">
        <w:rPr>
          <w:rFonts w:ascii="Times New Roman" w:eastAsia="Times New Roman" w:hAnsi="Times New Roman" w:cs="Times New Roman"/>
          <w:sz w:val="26"/>
          <w:szCs w:val="24"/>
          <w:lang w:eastAsia="ru-RU"/>
        </w:rPr>
        <w:t>1</w:t>
      </w:r>
      <w:r w:rsidR="008D1712" w:rsidRPr="00FE4013">
        <w:rPr>
          <w:rFonts w:ascii="Times New Roman" w:eastAsia="Times New Roman" w:hAnsi="Times New Roman" w:cs="Times New Roman"/>
          <w:sz w:val="26"/>
          <w:szCs w:val="24"/>
          <w:lang w:eastAsia="ru-RU"/>
        </w:rPr>
        <w:t>.2. Протокол Совета директоров Общества составляется не позднее 3</w:t>
      </w:r>
      <w:r w:rsidR="007B2B01" w:rsidRPr="00FE4013">
        <w:rPr>
          <w:rFonts w:ascii="Times New Roman" w:eastAsia="Times New Roman" w:hAnsi="Times New Roman" w:cs="Times New Roman"/>
          <w:sz w:val="26"/>
          <w:szCs w:val="24"/>
          <w:lang w:eastAsia="ru-RU"/>
        </w:rPr>
        <w:t xml:space="preserve"> (Трех)</w:t>
      </w:r>
      <w:r w:rsidR="008D1712" w:rsidRPr="00FE4013">
        <w:rPr>
          <w:rFonts w:ascii="Times New Roman" w:eastAsia="Times New Roman" w:hAnsi="Times New Roman" w:cs="Times New Roman"/>
          <w:sz w:val="26"/>
          <w:szCs w:val="24"/>
          <w:lang w:eastAsia="ru-RU"/>
        </w:rPr>
        <w:t xml:space="preserve"> календарных дней </w:t>
      </w:r>
      <w:r w:rsidR="00A94FBB" w:rsidRPr="00FE4013">
        <w:rPr>
          <w:rFonts w:ascii="Times New Roman" w:eastAsia="Times New Roman" w:hAnsi="Times New Roman" w:cs="Times New Roman"/>
          <w:sz w:val="26"/>
          <w:szCs w:val="24"/>
          <w:lang w:eastAsia="ru-RU"/>
        </w:rPr>
        <w:t xml:space="preserve">после даты проведения заседания или даты окончания приема </w:t>
      </w:r>
      <w:r w:rsidR="00086EBA" w:rsidRPr="00FE4013">
        <w:rPr>
          <w:rFonts w:ascii="Times New Roman" w:eastAsia="Times New Roman" w:hAnsi="Times New Roman" w:cs="Times New Roman"/>
          <w:sz w:val="26"/>
          <w:szCs w:val="24"/>
          <w:lang w:eastAsia="ru-RU"/>
        </w:rPr>
        <w:t>опросных листов при проведении заочного голосования.</w:t>
      </w:r>
    </w:p>
    <w:p w:rsidR="008D1712" w:rsidRPr="00FE4013" w:rsidRDefault="00724CCF"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1</w:t>
      </w:r>
      <w:r w:rsidR="009B139B">
        <w:rPr>
          <w:rFonts w:ascii="Times New Roman" w:eastAsia="Times New Roman" w:hAnsi="Times New Roman" w:cs="Times New Roman"/>
          <w:sz w:val="26"/>
          <w:szCs w:val="24"/>
          <w:lang w:eastAsia="ru-RU"/>
        </w:rPr>
        <w:t>1</w:t>
      </w:r>
      <w:r w:rsidR="008D1712" w:rsidRPr="00FE4013">
        <w:rPr>
          <w:rFonts w:ascii="Times New Roman" w:eastAsia="Times New Roman" w:hAnsi="Times New Roman" w:cs="Times New Roman"/>
          <w:sz w:val="26"/>
          <w:szCs w:val="24"/>
          <w:lang w:eastAsia="ru-RU"/>
        </w:rPr>
        <w:t>.3. В протоколе</w:t>
      </w:r>
      <w:r w:rsidR="007B2B01" w:rsidRPr="00FE4013">
        <w:rPr>
          <w:rFonts w:ascii="Times New Roman" w:eastAsia="Times New Roman" w:hAnsi="Times New Roman" w:cs="Times New Roman"/>
          <w:sz w:val="26"/>
          <w:szCs w:val="24"/>
          <w:lang w:eastAsia="ru-RU"/>
        </w:rPr>
        <w:t xml:space="preserve"> Совета директоров</w:t>
      </w:r>
      <w:r w:rsidR="00FA202A"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указываются:</w:t>
      </w:r>
    </w:p>
    <w:p w:rsidR="0029484B" w:rsidRDefault="008D1712" w:rsidP="00DF33D1">
      <w:pPr>
        <w:numPr>
          <w:ilvl w:val="1"/>
          <w:numId w:val="66"/>
        </w:numPr>
        <w:tabs>
          <w:tab w:val="num" w:pos="567"/>
          <w:tab w:val="left" w:pos="709"/>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полное фирменное наименование Общества;</w:t>
      </w:r>
    </w:p>
    <w:p w:rsidR="008D1712" w:rsidRPr="00FE4013" w:rsidRDefault="00C56300" w:rsidP="00DF33D1">
      <w:pPr>
        <w:numPr>
          <w:ilvl w:val="1"/>
          <w:numId w:val="66"/>
        </w:numPr>
        <w:tabs>
          <w:tab w:val="clear" w:pos="2291"/>
          <w:tab w:val="num" w:pos="567"/>
          <w:tab w:val="left" w:pos="709"/>
          <w:tab w:val="left" w:pos="993"/>
          <w:tab w:val="num" w:pos="1276"/>
        </w:tabs>
        <w:spacing w:after="0" w:line="240" w:lineRule="auto"/>
        <w:ind w:left="0" w:firstLine="709"/>
        <w:jc w:val="both"/>
        <w:rPr>
          <w:rFonts w:ascii="Times New Roman" w:eastAsia="Times New Roman" w:hAnsi="Times New Roman" w:cs="Times New Roman"/>
          <w:sz w:val="26"/>
          <w:szCs w:val="24"/>
          <w:lang w:eastAsia="ru-RU"/>
        </w:rPr>
      </w:pPr>
      <w:r w:rsidRPr="0029484B">
        <w:rPr>
          <w:rFonts w:ascii="Times New Roman" w:eastAsia="Times New Roman" w:hAnsi="Times New Roman" w:cs="Times New Roman"/>
          <w:sz w:val="26"/>
          <w:szCs w:val="24"/>
          <w:lang w:eastAsia="ru-RU"/>
        </w:rPr>
        <w:t>дата и время проведения заседания, а если голосование на заседании совмещалось с заочным голосованием, также дата</w:t>
      </w:r>
      <w:r w:rsidR="0026216F">
        <w:rPr>
          <w:rFonts w:ascii="Times New Roman" w:eastAsia="Times New Roman" w:hAnsi="Times New Roman" w:cs="Times New Roman"/>
          <w:sz w:val="26"/>
          <w:szCs w:val="24"/>
          <w:lang w:eastAsia="ru-RU"/>
        </w:rPr>
        <w:t xml:space="preserve"> и время</w:t>
      </w:r>
      <w:r w:rsidRPr="0029484B">
        <w:rPr>
          <w:rFonts w:ascii="Times New Roman" w:eastAsia="Times New Roman" w:hAnsi="Times New Roman" w:cs="Times New Roman"/>
          <w:sz w:val="26"/>
          <w:szCs w:val="24"/>
          <w:lang w:eastAsia="ru-RU"/>
        </w:rPr>
        <w:t xml:space="preserve"> окончания приема</w:t>
      </w:r>
      <w:r w:rsidR="00091E70" w:rsidRPr="0029484B">
        <w:rPr>
          <w:rFonts w:ascii="Times New Roman" w:eastAsia="Times New Roman" w:hAnsi="Times New Roman" w:cs="Times New Roman"/>
          <w:sz w:val="26"/>
          <w:szCs w:val="24"/>
          <w:lang w:eastAsia="ru-RU"/>
        </w:rPr>
        <w:t xml:space="preserve"> опросных листов членов Совета директоров Общества</w:t>
      </w:r>
      <w:r w:rsidR="007B2B01" w:rsidRPr="0029484B">
        <w:rPr>
          <w:rFonts w:ascii="Times New Roman" w:eastAsia="Times New Roman" w:hAnsi="Times New Roman" w:cs="Times New Roman"/>
          <w:sz w:val="26"/>
          <w:szCs w:val="24"/>
          <w:lang w:eastAsia="ru-RU"/>
        </w:rPr>
        <w:t>, которые голосовали заочно</w:t>
      </w:r>
      <w:r w:rsidR="00B034AB" w:rsidRPr="0029484B">
        <w:rPr>
          <w:rFonts w:ascii="Times New Roman" w:eastAsia="Times New Roman" w:hAnsi="Times New Roman" w:cs="Times New Roman"/>
          <w:sz w:val="26"/>
          <w:szCs w:val="24"/>
          <w:lang w:eastAsia="ru-RU"/>
        </w:rPr>
        <w:t>,</w:t>
      </w:r>
      <w:r w:rsidRPr="0029484B">
        <w:rPr>
          <w:rFonts w:ascii="Times New Roman" w:eastAsia="Times New Roman" w:hAnsi="Times New Roman" w:cs="Times New Roman"/>
          <w:sz w:val="26"/>
          <w:szCs w:val="24"/>
          <w:lang w:eastAsia="ru-RU"/>
        </w:rPr>
        <w:t xml:space="preserve"> </w:t>
      </w:r>
      <w:r w:rsidR="008D1712" w:rsidRPr="00FE4013">
        <w:rPr>
          <w:rFonts w:ascii="Times New Roman" w:eastAsia="Times New Roman" w:hAnsi="Times New Roman" w:cs="Times New Roman"/>
          <w:sz w:val="26"/>
          <w:szCs w:val="24"/>
          <w:lang w:eastAsia="ru-RU"/>
        </w:rPr>
        <w:t>место проведения заседания</w:t>
      </w:r>
      <w:r w:rsidRPr="00FE4013">
        <w:t xml:space="preserve"> </w:t>
      </w:r>
      <w:r w:rsidR="00483BD0" w:rsidRPr="00182B2F">
        <w:rPr>
          <w:rFonts w:ascii="Times New Roman" w:eastAsia="Times New Roman" w:hAnsi="Times New Roman" w:cs="Times New Roman"/>
          <w:sz w:val="26"/>
          <w:szCs w:val="24"/>
          <w:lang w:eastAsia="ru-RU"/>
        </w:rPr>
        <w:t>или сведения о том, что заседание с дистанционным участием проводилось без определения места его проведения,</w:t>
      </w:r>
      <w:r w:rsidR="00483BD0">
        <w:rPr>
          <w:rFonts w:ascii="Times New Roman" w:eastAsia="Times New Roman" w:hAnsi="Times New Roman" w:cs="Times New Roman"/>
          <w:sz w:val="26"/>
          <w:szCs w:val="24"/>
          <w:lang w:eastAsia="ru-RU"/>
        </w:rPr>
        <w:t xml:space="preserve"> </w:t>
      </w:r>
      <w:r w:rsidR="00B034AB" w:rsidRPr="00C37FBA">
        <w:rPr>
          <w:rFonts w:ascii="Times New Roman" w:hAnsi="Times New Roman" w:cs="Times New Roman"/>
          <w:sz w:val="26"/>
          <w:szCs w:val="26"/>
        </w:rPr>
        <w:t xml:space="preserve">либо в случае проведения заочного голосования </w:t>
      </w:r>
      <w:r w:rsidR="00B034AB">
        <w:rPr>
          <w:rFonts w:ascii="Times New Roman" w:hAnsi="Times New Roman" w:cs="Times New Roman"/>
          <w:sz w:val="26"/>
          <w:szCs w:val="26"/>
        </w:rPr>
        <w:t xml:space="preserve">– </w:t>
      </w:r>
      <w:r w:rsidR="00B034AB" w:rsidRPr="00C37FBA">
        <w:rPr>
          <w:rFonts w:ascii="Times New Roman" w:hAnsi="Times New Roman" w:cs="Times New Roman"/>
          <w:sz w:val="26"/>
          <w:szCs w:val="26"/>
        </w:rPr>
        <w:t>дата</w:t>
      </w:r>
      <w:r w:rsidR="00B034AB">
        <w:rPr>
          <w:rFonts w:ascii="Times New Roman" w:hAnsi="Times New Roman" w:cs="Times New Roman"/>
          <w:sz w:val="26"/>
          <w:szCs w:val="26"/>
        </w:rPr>
        <w:t xml:space="preserve"> </w:t>
      </w:r>
      <w:r w:rsidR="00B034AB" w:rsidRPr="00511DC8">
        <w:rPr>
          <w:rFonts w:ascii="Times New Roman" w:hAnsi="Times New Roman" w:cs="Times New Roman"/>
          <w:sz w:val="26"/>
          <w:szCs w:val="26"/>
        </w:rPr>
        <w:t>и время окончания приема опросных листов</w:t>
      </w:r>
      <w:r w:rsidR="007B2B01" w:rsidRPr="00FE4013">
        <w:rPr>
          <w:rFonts w:ascii="Times New Roman" w:eastAsia="Times New Roman" w:hAnsi="Times New Roman" w:cs="Times New Roman"/>
          <w:sz w:val="26"/>
          <w:szCs w:val="24"/>
          <w:lang w:eastAsia="ru-RU"/>
        </w:rPr>
        <w:t>;</w:t>
      </w:r>
    </w:p>
    <w:p w:rsidR="008D1712" w:rsidRPr="00FE4013" w:rsidRDefault="000B41A9" w:rsidP="00DF33D1">
      <w:pPr>
        <w:numPr>
          <w:ilvl w:val="1"/>
          <w:numId w:val="66"/>
        </w:numPr>
        <w:tabs>
          <w:tab w:val="clear" w:pos="2291"/>
          <w:tab w:val="num" w:pos="567"/>
          <w:tab w:val="left" w:pos="709"/>
          <w:tab w:val="left" w:pos="993"/>
          <w:tab w:val="num" w:pos="1276"/>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лица, принявшие участие в заседании или заочном голосовании</w:t>
      </w:r>
      <w:r w:rsidR="00C95284" w:rsidRPr="00FE4013">
        <w:rPr>
          <w:rFonts w:ascii="Times New Roman" w:eastAsia="Times New Roman" w:hAnsi="Times New Roman" w:cs="Times New Roman"/>
          <w:sz w:val="26"/>
          <w:szCs w:val="24"/>
          <w:lang w:eastAsia="ru-RU"/>
        </w:rPr>
        <w:t xml:space="preserve">, а также лица, приглашенные на заседание в соответствии с пунктом </w:t>
      </w:r>
      <w:r w:rsidR="009B139B">
        <w:rPr>
          <w:rFonts w:ascii="Times New Roman" w:eastAsia="Times New Roman" w:hAnsi="Times New Roman" w:cs="Times New Roman"/>
          <w:sz w:val="26"/>
          <w:szCs w:val="24"/>
          <w:lang w:eastAsia="ru-RU"/>
        </w:rPr>
        <w:t>8</w:t>
      </w:r>
      <w:r w:rsidR="00DC3A14">
        <w:rPr>
          <w:rFonts w:ascii="Times New Roman" w:eastAsia="Times New Roman" w:hAnsi="Times New Roman" w:cs="Times New Roman"/>
          <w:sz w:val="26"/>
          <w:szCs w:val="24"/>
          <w:lang w:eastAsia="ru-RU"/>
        </w:rPr>
        <w:t>.15</w:t>
      </w:r>
      <w:r w:rsidR="00C95284" w:rsidRPr="00FE4013">
        <w:rPr>
          <w:rFonts w:ascii="Times New Roman" w:eastAsia="Times New Roman" w:hAnsi="Times New Roman" w:cs="Times New Roman"/>
          <w:sz w:val="26"/>
          <w:szCs w:val="24"/>
          <w:lang w:eastAsia="ru-RU"/>
        </w:rPr>
        <w:t xml:space="preserve"> настоящего Положения</w:t>
      </w:r>
      <w:r w:rsidR="008D1712" w:rsidRPr="00FE4013">
        <w:rPr>
          <w:rFonts w:ascii="Times New Roman" w:eastAsia="Times New Roman" w:hAnsi="Times New Roman" w:cs="Times New Roman"/>
          <w:sz w:val="26"/>
          <w:szCs w:val="24"/>
          <w:lang w:eastAsia="ru-RU"/>
        </w:rPr>
        <w:t>;</w:t>
      </w:r>
    </w:p>
    <w:p w:rsidR="00C95284" w:rsidRPr="00FE4013" w:rsidRDefault="00C95284" w:rsidP="00DF33D1">
      <w:pPr>
        <w:numPr>
          <w:ilvl w:val="1"/>
          <w:numId w:val="66"/>
        </w:numPr>
        <w:tabs>
          <w:tab w:val="clear" w:pos="2291"/>
          <w:tab w:val="num" w:pos="567"/>
          <w:tab w:val="left" w:pos="709"/>
          <w:tab w:val="left" w:pos="993"/>
          <w:tab w:val="num" w:pos="1276"/>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докладчики по вопросам повестки дня заседания</w:t>
      </w:r>
      <w:r w:rsidR="00275872" w:rsidRPr="00FE4013">
        <w:rPr>
          <w:rFonts w:ascii="Times New Roman" w:eastAsia="Times New Roman" w:hAnsi="Times New Roman" w:cs="Times New Roman"/>
          <w:sz w:val="26"/>
          <w:szCs w:val="24"/>
          <w:lang w:eastAsia="ru-RU"/>
        </w:rPr>
        <w:t>;</w:t>
      </w:r>
    </w:p>
    <w:p w:rsidR="000B41A9" w:rsidRPr="00FE4013" w:rsidRDefault="000B41A9" w:rsidP="00DF33D1">
      <w:pPr>
        <w:numPr>
          <w:ilvl w:val="1"/>
          <w:numId w:val="66"/>
        </w:numPr>
        <w:tabs>
          <w:tab w:val="num" w:pos="567"/>
          <w:tab w:val="left" w:pos="709"/>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повестка дня;</w:t>
      </w:r>
    </w:p>
    <w:p w:rsidR="000B41A9" w:rsidRPr="00FE4013" w:rsidRDefault="000B41A9" w:rsidP="00DF33D1">
      <w:pPr>
        <w:numPr>
          <w:ilvl w:val="1"/>
          <w:numId w:val="66"/>
        </w:numPr>
        <w:tabs>
          <w:tab w:val="clear" w:pos="2291"/>
          <w:tab w:val="num" w:pos="567"/>
          <w:tab w:val="left" w:pos="709"/>
          <w:tab w:val="left" w:pos="993"/>
          <w:tab w:val="num" w:pos="1276"/>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lastRenderedPageBreak/>
        <w:t xml:space="preserve">вопросы повестки дня, поставленные на голосование, и результаты (итоги) голосования по каждому вопросу повестки дня с указанием варианта голосования каждого члена Совета директоров </w:t>
      </w:r>
      <w:r w:rsidR="0097102C" w:rsidRPr="00FE4013">
        <w:rPr>
          <w:rFonts w:ascii="Times New Roman" w:eastAsia="Times New Roman" w:hAnsi="Times New Roman" w:cs="Times New Roman"/>
          <w:sz w:val="26"/>
          <w:szCs w:val="24"/>
          <w:lang w:eastAsia="ru-RU"/>
        </w:rPr>
        <w:t>О</w:t>
      </w:r>
      <w:r w:rsidRPr="00FE4013">
        <w:rPr>
          <w:rFonts w:ascii="Times New Roman" w:eastAsia="Times New Roman" w:hAnsi="Times New Roman" w:cs="Times New Roman"/>
          <w:sz w:val="26"/>
          <w:szCs w:val="24"/>
          <w:lang w:eastAsia="ru-RU"/>
        </w:rPr>
        <w:t>бщества либо сведений о том, что он не принял участия в голосовании, принятые решения по каждому вопросу повестки дня;</w:t>
      </w:r>
    </w:p>
    <w:p w:rsidR="000B41A9" w:rsidRPr="00FE4013" w:rsidRDefault="008D1712" w:rsidP="00DF33D1">
      <w:pPr>
        <w:numPr>
          <w:ilvl w:val="1"/>
          <w:numId w:val="66"/>
        </w:numPr>
        <w:tabs>
          <w:tab w:val="num" w:pos="567"/>
          <w:tab w:val="left" w:pos="709"/>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обобщенная передача докладов и выступлений лиц, участвующих в заседании;</w:t>
      </w:r>
    </w:p>
    <w:p w:rsidR="000B41A9" w:rsidRPr="00FE4013" w:rsidRDefault="000B41A9" w:rsidP="00DF33D1">
      <w:pPr>
        <w:numPr>
          <w:ilvl w:val="1"/>
          <w:numId w:val="66"/>
        </w:numPr>
        <w:tabs>
          <w:tab w:val="num" w:pos="567"/>
          <w:tab w:val="left" w:pos="709"/>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вопросы повестки дня, которые не ставились на голосование</w:t>
      </w:r>
      <w:r w:rsidR="0097102C" w:rsidRPr="00FE4013">
        <w:rPr>
          <w:rFonts w:ascii="Times New Roman" w:eastAsia="Times New Roman" w:hAnsi="Times New Roman" w:cs="Times New Roman"/>
          <w:sz w:val="26"/>
          <w:szCs w:val="24"/>
          <w:lang w:eastAsia="ru-RU"/>
        </w:rPr>
        <w:t xml:space="preserve"> (при наличии)</w:t>
      </w:r>
      <w:r w:rsidRPr="00FE4013">
        <w:rPr>
          <w:rFonts w:ascii="Times New Roman" w:eastAsia="Times New Roman" w:hAnsi="Times New Roman" w:cs="Times New Roman"/>
          <w:sz w:val="26"/>
          <w:szCs w:val="24"/>
          <w:lang w:eastAsia="ru-RU"/>
        </w:rPr>
        <w:t>;</w:t>
      </w:r>
    </w:p>
    <w:p w:rsidR="000B41A9" w:rsidRPr="00FE4013" w:rsidRDefault="000B41A9" w:rsidP="00DF33D1">
      <w:pPr>
        <w:numPr>
          <w:ilvl w:val="1"/>
          <w:numId w:val="66"/>
        </w:numPr>
        <w:tabs>
          <w:tab w:val="num" w:pos="567"/>
          <w:tab w:val="left" w:pos="709"/>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сведения о лицах, подписавших протокол Совета директоров</w:t>
      </w:r>
      <w:r w:rsidR="00445671" w:rsidRPr="00FE4013">
        <w:rPr>
          <w:rFonts w:ascii="Times New Roman" w:eastAsia="Times New Roman" w:hAnsi="Times New Roman" w:cs="Times New Roman"/>
          <w:sz w:val="26"/>
          <w:szCs w:val="24"/>
          <w:lang w:eastAsia="ru-RU"/>
        </w:rPr>
        <w:t xml:space="preserve"> Общества</w:t>
      </w:r>
      <w:r w:rsidRPr="00FE4013">
        <w:rPr>
          <w:rFonts w:ascii="Times New Roman" w:eastAsia="Times New Roman" w:hAnsi="Times New Roman" w:cs="Times New Roman"/>
          <w:sz w:val="26"/>
          <w:szCs w:val="24"/>
          <w:lang w:eastAsia="ru-RU"/>
        </w:rPr>
        <w:t>;</w:t>
      </w:r>
    </w:p>
    <w:p w:rsidR="0097102C" w:rsidRPr="00FE4013" w:rsidRDefault="0097102C" w:rsidP="00DF33D1">
      <w:pPr>
        <w:numPr>
          <w:ilvl w:val="1"/>
          <w:numId w:val="66"/>
        </w:numPr>
        <w:tabs>
          <w:tab w:val="num" w:pos="567"/>
          <w:tab w:val="left" w:pos="709"/>
          <w:tab w:val="left" w:pos="993"/>
        </w:tabs>
        <w:spacing w:after="0" w:line="240" w:lineRule="auto"/>
        <w:ind w:left="0"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протокольные поручения Председателя Совета директоров Общества (при наличии).</w:t>
      </w:r>
    </w:p>
    <w:p w:rsidR="008D1712" w:rsidRPr="00FE4013" w:rsidRDefault="00724CCF"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1</w:t>
      </w:r>
      <w:r w:rsidR="009B139B">
        <w:rPr>
          <w:rFonts w:ascii="Times New Roman" w:eastAsia="Times New Roman" w:hAnsi="Times New Roman" w:cs="Times New Roman"/>
          <w:sz w:val="26"/>
          <w:szCs w:val="24"/>
          <w:lang w:eastAsia="ru-RU"/>
        </w:rPr>
        <w:t>1</w:t>
      </w:r>
      <w:r w:rsidR="00B034AB">
        <w:rPr>
          <w:rFonts w:ascii="Times New Roman" w:eastAsia="Times New Roman" w:hAnsi="Times New Roman" w:cs="Times New Roman"/>
          <w:sz w:val="26"/>
          <w:szCs w:val="24"/>
          <w:lang w:eastAsia="ru-RU"/>
        </w:rPr>
        <w:t xml:space="preserve">.4. </w:t>
      </w:r>
      <w:r w:rsidR="008D1712" w:rsidRPr="00FE4013">
        <w:rPr>
          <w:rFonts w:ascii="Times New Roman" w:eastAsia="Times New Roman" w:hAnsi="Times New Roman" w:cs="Times New Roman"/>
          <w:sz w:val="26"/>
          <w:szCs w:val="24"/>
          <w:lang w:eastAsia="ru-RU"/>
        </w:rPr>
        <w:t xml:space="preserve">Протокол Совета директоров Общества подписывается </w:t>
      </w:r>
      <w:r w:rsidR="00A94FBB" w:rsidRPr="00FE4013">
        <w:rPr>
          <w:rFonts w:ascii="Times New Roman" w:eastAsia="Times New Roman" w:hAnsi="Times New Roman" w:cs="Times New Roman"/>
          <w:sz w:val="26"/>
          <w:szCs w:val="24"/>
          <w:lang w:eastAsia="ru-RU"/>
        </w:rPr>
        <w:t>Председателем Совета директоров</w:t>
      </w:r>
      <w:r w:rsidR="0097102C" w:rsidRPr="00FE4013">
        <w:rPr>
          <w:rFonts w:ascii="Times New Roman" w:eastAsia="Times New Roman" w:hAnsi="Times New Roman" w:cs="Times New Roman"/>
          <w:sz w:val="26"/>
          <w:szCs w:val="24"/>
          <w:lang w:eastAsia="ru-RU"/>
        </w:rPr>
        <w:t xml:space="preserve"> Общества (Председательствующим)</w:t>
      </w:r>
      <w:r w:rsidR="00A94FBB" w:rsidRPr="00FE4013">
        <w:rPr>
          <w:rFonts w:ascii="Times New Roman" w:eastAsia="Times New Roman" w:hAnsi="Times New Roman" w:cs="Times New Roman"/>
          <w:sz w:val="26"/>
          <w:szCs w:val="24"/>
          <w:lang w:eastAsia="ru-RU"/>
        </w:rPr>
        <w:t xml:space="preserve"> </w:t>
      </w:r>
      <w:r w:rsidR="0097102C" w:rsidRPr="00FE4013">
        <w:rPr>
          <w:rFonts w:ascii="Times New Roman" w:eastAsia="Times New Roman" w:hAnsi="Times New Roman" w:cs="Times New Roman"/>
          <w:sz w:val="26"/>
          <w:szCs w:val="24"/>
          <w:lang w:eastAsia="ru-RU"/>
        </w:rPr>
        <w:t xml:space="preserve">и </w:t>
      </w:r>
      <w:r w:rsidR="008D1712" w:rsidRPr="00FE4013">
        <w:rPr>
          <w:rFonts w:ascii="Times New Roman" w:eastAsia="Times New Roman" w:hAnsi="Times New Roman" w:cs="Times New Roman"/>
          <w:sz w:val="26"/>
          <w:szCs w:val="24"/>
          <w:lang w:eastAsia="ru-RU"/>
        </w:rPr>
        <w:t>Корпоративным секретарем</w:t>
      </w:r>
      <w:r w:rsidR="0097102C"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которые несут ответственность за правильность </w:t>
      </w:r>
      <w:r w:rsidR="00061F31" w:rsidRPr="00FE4013">
        <w:rPr>
          <w:rFonts w:ascii="Times New Roman" w:eastAsia="Times New Roman" w:hAnsi="Times New Roman" w:cs="Times New Roman"/>
          <w:sz w:val="26"/>
          <w:szCs w:val="24"/>
          <w:lang w:eastAsia="ru-RU"/>
        </w:rPr>
        <w:t xml:space="preserve">его </w:t>
      </w:r>
      <w:r w:rsidR="008D1712" w:rsidRPr="00FE4013">
        <w:rPr>
          <w:rFonts w:ascii="Times New Roman" w:eastAsia="Times New Roman" w:hAnsi="Times New Roman" w:cs="Times New Roman"/>
          <w:sz w:val="26"/>
          <w:szCs w:val="24"/>
          <w:lang w:eastAsia="ru-RU"/>
        </w:rPr>
        <w:t>составления.</w:t>
      </w:r>
    </w:p>
    <w:p w:rsidR="00614B12" w:rsidRPr="00FE4013" w:rsidRDefault="00724CCF"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1</w:t>
      </w:r>
      <w:r w:rsidR="009B139B">
        <w:rPr>
          <w:rFonts w:ascii="Times New Roman" w:eastAsia="Times New Roman" w:hAnsi="Times New Roman" w:cs="Times New Roman"/>
          <w:sz w:val="26"/>
          <w:szCs w:val="24"/>
          <w:lang w:eastAsia="ru-RU"/>
        </w:rPr>
        <w:t>1</w:t>
      </w:r>
      <w:r w:rsidR="00B034AB">
        <w:rPr>
          <w:rFonts w:ascii="Times New Roman" w:eastAsia="Times New Roman" w:hAnsi="Times New Roman" w:cs="Times New Roman"/>
          <w:sz w:val="26"/>
          <w:szCs w:val="24"/>
          <w:lang w:eastAsia="ru-RU"/>
        </w:rPr>
        <w:t xml:space="preserve">.5. </w:t>
      </w:r>
      <w:r w:rsidR="00614B12" w:rsidRPr="00FE4013">
        <w:rPr>
          <w:rFonts w:ascii="Times New Roman" w:eastAsia="Times New Roman" w:hAnsi="Times New Roman" w:cs="Times New Roman"/>
          <w:sz w:val="26"/>
          <w:szCs w:val="24"/>
          <w:lang w:eastAsia="ru-RU"/>
        </w:rPr>
        <w:t xml:space="preserve">К протоколу Совета директоров Общества прикладываются следующие документы: </w:t>
      </w:r>
    </w:p>
    <w:p w:rsidR="00614B12" w:rsidRPr="00FE4013" w:rsidRDefault="00614B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а) документы, утвержденные Советом директоров Общества при принятии решений по вопросам повестки дня; </w:t>
      </w:r>
    </w:p>
    <w:p w:rsidR="00614B12" w:rsidRPr="00FE4013" w:rsidRDefault="00614B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б) особые мнения членов Совета директоров Общества;</w:t>
      </w:r>
    </w:p>
    <w:p w:rsidR="00614B12" w:rsidRPr="00FE4013" w:rsidRDefault="00614B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в) опросные листы. </w:t>
      </w:r>
    </w:p>
    <w:p w:rsidR="008D1712" w:rsidRPr="00FE4013" w:rsidRDefault="008D1712"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 xml:space="preserve">Корпоративным секретарем </w:t>
      </w:r>
      <w:r w:rsidR="000529E7" w:rsidRPr="00FE4013">
        <w:rPr>
          <w:rFonts w:ascii="Times New Roman" w:eastAsia="Times New Roman" w:hAnsi="Times New Roman" w:cs="Times New Roman"/>
          <w:sz w:val="26"/>
          <w:szCs w:val="24"/>
          <w:lang w:eastAsia="ru-RU"/>
        </w:rPr>
        <w:t xml:space="preserve">Общества </w:t>
      </w:r>
      <w:r w:rsidRPr="00FE4013">
        <w:rPr>
          <w:rFonts w:ascii="Times New Roman" w:eastAsia="Times New Roman" w:hAnsi="Times New Roman" w:cs="Times New Roman"/>
          <w:sz w:val="26"/>
          <w:szCs w:val="24"/>
          <w:lang w:eastAsia="ru-RU"/>
        </w:rPr>
        <w:t xml:space="preserve">визируются все приложения к протоколу Совета директоров Общества (Председатель Совета директоров </w:t>
      </w:r>
      <w:r w:rsidR="00614B12" w:rsidRPr="00FE4013">
        <w:rPr>
          <w:rFonts w:ascii="Times New Roman" w:eastAsia="Times New Roman" w:hAnsi="Times New Roman" w:cs="Times New Roman"/>
          <w:sz w:val="26"/>
          <w:szCs w:val="24"/>
          <w:lang w:eastAsia="ru-RU"/>
        </w:rPr>
        <w:t xml:space="preserve">Общества </w:t>
      </w:r>
      <w:r w:rsidRPr="00FE4013">
        <w:rPr>
          <w:rFonts w:ascii="Times New Roman" w:eastAsia="Times New Roman" w:hAnsi="Times New Roman" w:cs="Times New Roman"/>
          <w:sz w:val="26"/>
          <w:szCs w:val="24"/>
          <w:lang w:eastAsia="ru-RU"/>
        </w:rPr>
        <w:t xml:space="preserve">визирует приложения к </w:t>
      </w:r>
      <w:r w:rsidR="00614B12" w:rsidRPr="00FE4013">
        <w:rPr>
          <w:rFonts w:ascii="Times New Roman" w:eastAsia="Times New Roman" w:hAnsi="Times New Roman" w:cs="Times New Roman"/>
          <w:sz w:val="26"/>
          <w:szCs w:val="24"/>
          <w:lang w:eastAsia="ru-RU"/>
        </w:rPr>
        <w:t>п</w:t>
      </w:r>
      <w:r w:rsidRPr="00FE4013">
        <w:rPr>
          <w:rFonts w:ascii="Times New Roman" w:eastAsia="Times New Roman" w:hAnsi="Times New Roman" w:cs="Times New Roman"/>
          <w:sz w:val="26"/>
          <w:szCs w:val="24"/>
          <w:lang w:eastAsia="ru-RU"/>
        </w:rPr>
        <w:t>ротоколу Совета директоров Общества в том случае, если это предусмотрено форматом документа).</w:t>
      </w:r>
    </w:p>
    <w:p w:rsidR="008D1712" w:rsidRPr="00FE4013" w:rsidRDefault="00724CCF"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1</w:t>
      </w:r>
      <w:r w:rsidR="009B139B">
        <w:rPr>
          <w:rFonts w:ascii="Times New Roman" w:eastAsia="Times New Roman" w:hAnsi="Times New Roman" w:cs="Times New Roman"/>
          <w:sz w:val="26"/>
          <w:szCs w:val="24"/>
          <w:lang w:eastAsia="ru-RU"/>
        </w:rPr>
        <w:t>1</w:t>
      </w:r>
      <w:r w:rsidR="008D1712" w:rsidRPr="00FE4013">
        <w:rPr>
          <w:rFonts w:ascii="Times New Roman" w:eastAsia="Times New Roman" w:hAnsi="Times New Roman" w:cs="Times New Roman"/>
          <w:sz w:val="26"/>
          <w:szCs w:val="24"/>
          <w:lang w:eastAsia="ru-RU"/>
        </w:rPr>
        <w:t>.</w:t>
      </w:r>
      <w:r w:rsidR="00B034AB">
        <w:rPr>
          <w:rFonts w:ascii="Times New Roman" w:eastAsia="Times New Roman" w:hAnsi="Times New Roman" w:cs="Times New Roman"/>
          <w:sz w:val="26"/>
          <w:szCs w:val="24"/>
          <w:lang w:eastAsia="ru-RU"/>
        </w:rPr>
        <w:t>6</w:t>
      </w:r>
      <w:r w:rsidR="008D1712" w:rsidRPr="00FE4013">
        <w:rPr>
          <w:rFonts w:ascii="Times New Roman" w:eastAsia="Times New Roman" w:hAnsi="Times New Roman" w:cs="Times New Roman"/>
          <w:sz w:val="26"/>
          <w:szCs w:val="24"/>
          <w:lang w:eastAsia="ru-RU"/>
        </w:rPr>
        <w:t>. Решения, принятые Советом директоров</w:t>
      </w:r>
      <w:r w:rsidR="00651A67"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доводятся </w:t>
      </w:r>
      <w:r w:rsidR="00B034AB" w:rsidRPr="00FE4013">
        <w:rPr>
          <w:rFonts w:ascii="Times New Roman" w:eastAsia="Times New Roman" w:hAnsi="Times New Roman" w:cs="Times New Roman"/>
          <w:sz w:val="26"/>
          <w:szCs w:val="24"/>
          <w:lang w:eastAsia="ru-RU"/>
        </w:rPr>
        <w:t xml:space="preserve">Корпоративным секретарем Общества </w:t>
      </w:r>
      <w:r w:rsidR="008D1712" w:rsidRPr="00FE4013">
        <w:rPr>
          <w:rFonts w:ascii="Times New Roman" w:eastAsia="Times New Roman" w:hAnsi="Times New Roman" w:cs="Times New Roman"/>
          <w:sz w:val="26"/>
          <w:szCs w:val="24"/>
          <w:lang w:eastAsia="ru-RU"/>
        </w:rPr>
        <w:t>до сведения членов Совета директоров</w:t>
      </w:r>
      <w:r w:rsidR="00954C7C"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путем направления копии протокола Совета директоров</w:t>
      </w:r>
      <w:r w:rsidR="00651A67"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посредством электронной почты или автоматизированной информационной системы в срок не позднее 3</w:t>
      </w:r>
      <w:r w:rsidR="007B2B01" w:rsidRPr="00FE4013">
        <w:rPr>
          <w:rFonts w:ascii="Times New Roman" w:eastAsia="Times New Roman" w:hAnsi="Times New Roman" w:cs="Times New Roman"/>
          <w:sz w:val="26"/>
          <w:szCs w:val="24"/>
          <w:lang w:eastAsia="ru-RU"/>
        </w:rPr>
        <w:t xml:space="preserve"> (Трех)</w:t>
      </w:r>
      <w:r w:rsidR="008D1712" w:rsidRPr="00FE4013">
        <w:rPr>
          <w:rFonts w:ascii="Times New Roman" w:eastAsia="Times New Roman" w:hAnsi="Times New Roman" w:cs="Times New Roman"/>
          <w:sz w:val="26"/>
          <w:szCs w:val="24"/>
          <w:lang w:eastAsia="ru-RU"/>
        </w:rPr>
        <w:t xml:space="preserve"> календарных дней с</w:t>
      </w:r>
      <w:r w:rsidR="00B034AB">
        <w:rPr>
          <w:rFonts w:ascii="Times New Roman" w:eastAsia="Times New Roman" w:hAnsi="Times New Roman" w:cs="Times New Roman"/>
          <w:sz w:val="26"/>
          <w:szCs w:val="24"/>
          <w:lang w:eastAsia="ru-RU"/>
        </w:rPr>
        <w:t>о</w:t>
      </w:r>
      <w:r w:rsidR="008D1712" w:rsidRPr="00FE4013">
        <w:rPr>
          <w:rFonts w:ascii="Times New Roman" w:eastAsia="Times New Roman" w:hAnsi="Times New Roman" w:cs="Times New Roman"/>
          <w:sz w:val="26"/>
          <w:szCs w:val="24"/>
          <w:lang w:eastAsia="ru-RU"/>
        </w:rPr>
        <w:t xml:space="preserve"> </w:t>
      </w:r>
      <w:r w:rsidR="00B034AB">
        <w:rPr>
          <w:rFonts w:ascii="Times New Roman" w:eastAsia="Times New Roman" w:hAnsi="Times New Roman" w:cs="Times New Roman"/>
          <w:sz w:val="26"/>
          <w:szCs w:val="24"/>
          <w:lang w:eastAsia="ru-RU"/>
        </w:rPr>
        <w:t>дня</w:t>
      </w:r>
      <w:r w:rsidR="00B034AB" w:rsidRPr="00FE4013">
        <w:rPr>
          <w:rFonts w:ascii="Times New Roman" w:eastAsia="Times New Roman" w:hAnsi="Times New Roman" w:cs="Times New Roman"/>
          <w:sz w:val="26"/>
          <w:szCs w:val="24"/>
          <w:lang w:eastAsia="ru-RU"/>
        </w:rPr>
        <w:t xml:space="preserve"> </w:t>
      </w:r>
      <w:r w:rsidR="008D1712" w:rsidRPr="00FE4013">
        <w:rPr>
          <w:rFonts w:ascii="Times New Roman" w:eastAsia="Times New Roman" w:hAnsi="Times New Roman" w:cs="Times New Roman"/>
          <w:sz w:val="26"/>
          <w:szCs w:val="24"/>
          <w:lang w:eastAsia="ru-RU"/>
        </w:rPr>
        <w:t>подписания протокола Совета директоров</w:t>
      </w:r>
      <w:r w:rsidR="00651A67"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w:t>
      </w:r>
    </w:p>
    <w:p w:rsidR="00717FDF" w:rsidRPr="00FE4013" w:rsidRDefault="00724CCF" w:rsidP="00DF33D1">
      <w:pPr>
        <w:pStyle w:val="Default"/>
        <w:ind w:firstLine="709"/>
        <w:jc w:val="both"/>
        <w:rPr>
          <w:sz w:val="26"/>
          <w:szCs w:val="26"/>
        </w:rPr>
      </w:pPr>
      <w:r>
        <w:rPr>
          <w:sz w:val="26"/>
          <w:szCs w:val="26"/>
        </w:rPr>
        <w:t>1</w:t>
      </w:r>
      <w:r w:rsidR="009B139B">
        <w:rPr>
          <w:sz w:val="26"/>
          <w:szCs w:val="26"/>
        </w:rPr>
        <w:t>1</w:t>
      </w:r>
      <w:r w:rsidR="00B034AB">
        <w:rPr>
          <w:sz w:val="26"/>
          <w:szCs w:val="26"/>
        </w:rPr>
        <w:t xml:space="preserve">.7. </w:t>
      </w:r>
      <w:r w:rsidR="00717FDF" w:rsidRPr="00FE4013">
        <w:rPr>
          <w:sz w:val="26"/>
          <w:szCs w:val="26"/>
        </w:rPr>
        <w:t xml:space="preserve">Решения Совета директоров Общества доводятся до их исполнителей в виде </w:t>
      </w:r>
      <w:r w:rsidR="00483BD0">
        <w:rPr>
          <w:sz w:val="26"/>
          <w:szCs w:val="26"/>
        </w:rPr>
        <w:t>выписок из</w:t>
      </w:r>
      <w:r w:rsidR="00483BD0" w:rsidRPr="00FE4013">
        <w:rPr>
          <w:sz w:val="26"/>
          <w:szCs w:val="26"/>
        </w:rPr>
        <w:t xml:space="preserve"> </w:t>
      </w:r>
      <w:r w:rsidR="00717FDF" w:rsidRPr="00FE4013">
        <w:rPr>
          <w:sz w:val="26"/>
          <w:szCs w:val="26"/>
        </w:rPr>
        <w:t>протокола Совета директоров Общества</w:t>
      </w:r>
      <w:r w:rsidR="00483BD0">
        <w:rPr>
          <w:sz w:val="26"/>
          <w:szCs w:val="26"/>
        </w:rPr>
        <w:t xml:space="preserve"> отдельно по каждому вопросу</w:t>
      </w:r>
      <w:r w:rsidR="00717FDF" w:rsidRPr="00FE4013">
        <w:rPr>
          <w:sz w:val="26"/>
          <w:szCs w:val="26"/>
        </w:rPr>
        <w:t xml:space="preserve">. </w:t>
      </w:r>
    </w:p>
    <w:p w:rsidR="00717FDF" w:rsidRPr="00FE4013" w:rsidRDefault="00724CCF" w:rsidP="00DF33D1">
      <w:pPr>
        <w:pStyle w:val="Default"/>
        <w:ind w:firstLine="709"/>
        <w:jc w:val="both"/>
        <w:rPr>
          <w:sz w:val="26"/>
          <w:szCs w:val="26"/>
        </w:rPr>
      </w:pPr>
      <w:r>
        <w:rPr>
          <w:sz w:val="26"/>
          <w:szCs w:val="26"/>
        </w:rPr>
        <w:t>1</w:t>
      </w:r>
      <w:r w:rsidR="009B139B">
        <w:rPr>
          <w:sz w:val="26"/>
          <w:szCs w:val="26"/>
        </w:rPr>
        <w:t>1</w:t>
      </w:r>
      <w:r w:rsidR="00B034AB">
        <w:rPr>
          <w:sz w:val="26"/>
          <w:szCs w:val="26"/>
        </w:rPr>
        <w:t xml:space="preserve">.8. </w:t>
      </w:r>
      <w:r w:rsidR="00717FDF" w:rsidRPr="00FE4013">
        <w:rPr>
          <w:sz w:val="26"/>
          <w:szCs w:val="26"/>
        </w:rPr>
        <w:t xml:space="preserve">Выписки из протокола Совета директоров Общества оформляются и подписываются Корпоративным секретарем Общества. </w:t>
      </w:r>
    </w:p>
    <w:p w:rsidR="008D1712" w:rsidRPr="00FE4013" w:rsidRDefault="00724CCF"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1</w:t>
      </w:r>
      <w:r w:rsidR="009B139B">
        <w:rPr>
          <w:rFonts w:ascii="Times New Roman" w:eastAsia="Times New Roman" w:hAnsi="Times New Roman" w:cs="Times New Roman"/>
          <w:sz w:val="26"/>
          <w:szCs w:val="24"/>
          <w:lang w:eastAsia="ru-RU"/>
        </w:rPr>
        <w:t>1</w:t>
      </w:r>
      <w:r w:rsidR="008D1712" w:rsidRPr="00FE4013">
        <w:rPr>
          <w:rFonts w:ascii="Times New Roman" w:eastAsia="Times New Roman" w:hAnsi="Times New Roman" w:cs="Times New Roman"/>
          <w:sz w:val="26"/>
          <w:szCs w:val="24"/>
          <w:lang w:eastAsia="ru-RU"/>
        </w:rPr>
        <w:t>.</w:t>
      </w:r>
      <w:r w:rsidR="00B034AB">
        <w:rPr>
          <w:rFonts w:ascii="Times New Roman" w:eastAsia="Times New Roman" w:hAnsi="Times New Roman" w:cs="Times New Roman"/>
          <w:sz w:val="26"/>
          <w:szCs w:val="24"/>
          <w:lang w:eastAsia="ru-RU"/>
        </w:rPr>
        <w:t>9</w:t>
      </w:r>
      <w:r w:rsidR="008D1712" w:rsidRPr="00FE4013">
        <w:rPr>
          <w:rFonts w:ascii="Times New Roman" w:eastAsia="Times New Roman" w:hAnsi="Times New Roman" w:cs="Times New Roman"/>
          <w:sz w:val="26"/>
          <w:szCs w:val="24"/>
          <w:lang w:eastAsia="ru-RU"/>
        </w:rPr>
        <w:t>. Общество обязано хранить протоколы Совета директоров</w:t>
      </w:r>
      <w:r w:rsidR="00625115" w:rsidRPr="00FE4013">
        <w:rPr>
          <w:rFonts w:ascii="Times New Roman" w:eastAsia="Times New Roman" w:hAnsi="Times New Roman" w:cs="Times New Roman"/>
          <w:sz w:val="26"/>
          <w:szCs w:val="24"/>
          <w:lang w:eastAsia="ru-RU"/>
        </w:rPr>
        <w:t xml:space="preserve"> Общества</w:t>
      </w:r>
      <w:r w:rsidR="008D1712" w:rsidRPr="00FE4013">
        <w:rPr>
          <w:rFonts w:ascii="Times New Roman" w:eastAsia="Times New Roman" w:hAnsi="Times New Roman" w:cs="Times New Roman"/>
          <w:sz w:val="26"/>
          <w:szCs w:val="24"/>
          <w:lang w:eastAsia="ru-RU"/>
        </w:rPr>
        <w:t xml:space="preserve"> по месту нахождения исполнительного органа Общества.</w:t>
      </w:r>
    </w:p>
    <w:p w:rsidR="008D1712" w:rsidRDefault="00724CCF"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1</w:t>
      </w:r>
      <w:r w:rsidR="009B139B">
        <w:rPr>
          <w:rFonts w:ascii="Times New Roman" w:eastAsia="Times New Roman" w:hAnsi="Times New Roman" w:cs="Times New Roman"/>
          <w:sz w:val="26"/>
          <w:szCs w:val="24"/>
          <w:lang w:eastAsia="ru-RU"/>
        </w:rPr>
        <w:t>1</w:t>
      </w:r>
      <w:r w:rsidR="008D1712" w:rsidRPr="00FE4013">
        <w:rPr>
          <w:rFonts w:ascii="Times New Roman" w:eastAsia="Times New Roman" w:hAnsi="Times New Roman" w:cs="Times New Roman"/>
          <w:sz w:val="26"/>
          <w:szCs w:val="24"/>
          <w:lang w:eastAsia="ru-RU"/>
        </w:rPr>
        <w:t>.</w:t>
      </w:r>
      <w:r w:rsidR="00B034AB">
        <w:rPr>
          <w:rFonts w:ascii="Times New Roman" w:eastAsia="Times New Roman" w:hAnsi="Times New Roman" w:cs="Times New Roman"/>
          <w:sz w:val="26"/>
          <w:szCs w:val="24"/>
          <w:lang w:eastAsia="ru-RU"/>
        </w:rPr>
        <w:t>10</w:t>
      </w:r>
      <w:r w:rsidR="008D1712" w:rsidRPr="00FE4013">
        <w:rPr>
          <w:rFonts w:ascii="Times New Roman" w:eastAsia="Times New Roman" w:hAnsi="Times New Roman" w:cs="Times New Roman"/>
          <w:sz w:val="26"/>
          <w:szCs w:val="24"/>
          <w:lang w:eastAsia="ru-RU"/>
        </w:rPr>
        <w:t>. Протоколы Совета директоров Общества должны быть доступны для ознакомления по месту нахождения исполнительного органа Общества любому члену Совета директоров, члену Ревизионной комиссии,</w:t>
      </w:r>
      <w:r w:rsidR="00483BD0">
        <w:rPr>
          <w:rFonts w:ascii="Times New Roman" w:eastAsia="Times New Roman" w:hAnsi="Times New Roman" w:cs="Times New Roman"/>
          <w:sz w:val="26"/>
          <w:szCs w:val="24"/>
          <w:lang w:eastAsia="ru-RU"/>
        </w:rPr>
        <w:t xml:space="preserve"> члену Правления,</w:t>
      </w:r>
      <w:r w:rsidR="008D1712" w:rsidRPr="00FE4013">
        <w:rPr>
          <w:rFonts w:ascii="Times New Roman" w:eastAsia="Times New Roman" w:hAnsi="Times New Roman" w:cs="Times New Roman"/>
          <w:sz w:val="26"/>
          <w:szCs w:val="24"/>
          <w:lang w:eastAsia="ru-RU"/>
        </w:rPr>
        <w:t xml:space="preserve"> Генеральному директору Общества, </w:t>
      </w:r>
      <w:r w:rsidR="00483BD0">
        <w:rPr>
          <w:rFonts w:ascii="Times New Roman" w:eastAsia="Times New Roman" w:hAnsi="Times New Roman" w:cs="Times New Roman"/>
          <w:sz w:val="26"/>
          <w:szCs w:val="24"/>
          <w:lang w:eastAsia="ru-RU"/>
        </w:rPr>
        <w:t>а</w:t>
      </w:r>
      <w:r w:rsidR="00483BD0" w:rsidRPr="00FE4013">
        <w:rPr>
          <w:rFonts w:ascii="Times New Roman" w:eastAsia="Times New Roman" w:hAnsi="Times New Roman" w:cs="Times New Roman"/>
          <w:sz w:val="26"/>
          <w:szCs w:val="24"/>
          <w:lang w:eastAsia="ru-RU"/>
        </w:rPr>
        <w:t>удиторской организации</w:t>
      </w:r>
      <w:r w:rsidR="00483BD0">
        <w:rPr>
          <w:rFonts w:ascii="Times New Roman" w:eastAsia="Times New Roman" w:hAnsi="Times New Roman" w:cs="Times New Roman"/>
          <w:sz w:val="26"/>
          <w:szCs w:val="24"/>
          <w:lang w:eastAsia="ru-RU"/>
        </w:rPr>
        <w:t xml:space="preserve"> Общества</w:t>
      </w:r>
      <w:r w:rsidR="00483BD0" w:rsidRPr="00FE4013">
        <w:rPr>
          <w:rFonts w:ascii="Times New Roman" w:eastAsia="Times New Roman" w:hAnsi="Times New Roman" w:cs="Times New Roman"/>
          <w:sz w:val="26"/>
          <w:szCs w:val="24"/>
          <w:lang w:eastAsia="ru-RU"/>
        </w:rPr>
        <w:t>,</w:t>
      </w:r>
      <w:r w:rsidR="00483BD0">
        <w:rPr>
          <w:rFonts w:ascii="Times New Roman" w:eastAsia="Times New Roman" w:hAnsi="Times New Roman" w:cs="Times New Roman"/>
          <w:sz w:val="26"/>
          <w:szCs w:val="24"/>
          <w:lang w:eastAsia="ru-RU"/>
        </w:rPr>
        <w:t xml:space="preserve"> </w:t>
      </w:r>
      <w:r w:rsidR="008D1712" w:rsidRPr="00FE4013">
        <w:rPr>
          <w:rFonts w:ascii="Times New Roman" w:eastAsia="Times New Roman" w:hAnsi="Times New Roman" w:cs="Times New Roman"/>
          <w:sz w:val="26"/>
          <w:szCs w:val="24"/>
          <w:lang w:eastAsia="ru-RU"/>
        </w:rPr>
        <w:t xml:space="preserve">официальным представителям контролирующих органов, а также акционеру (акционерам) Общества в соответствии с требованиями Федерального закона «Об акционерных обществах». </w:t>
      </w:r>
    </w:p>
    <w:p w:rsidR="009B139B" w:rsidRDefault="009B139B" w:rsidP="00A74607">
      <w:pPr>
        <w:spacing w:after="0" w:line="240" w:lineRule="auto"/>
        <w:ind w:firstLine="567"/>
        <w:jc w:val="both"/>
        <w:rPr>
          <w:rFonts w:ascii="Times New Roman" w:eastAsia="Times New Roman" w:hAnsi="Times New Roman" w:cs="Times New Roman"/>
          <w:sz w:val="26"/>
          <w:szCs w:val="24"/>
          <w:lang w:eastAsia="ru-RU"/>
        </w:rPr>
      </w:pPr>
    </w:p>
    <w:p w:rsidR="003524AC" w:rsidRDefault="003524AC" w:rsidP="00A74607">
      <w:pPr>
        <w:spacing w:after="0" w:line="240" w:lineRule="auto"/>
        <w:ind w:firstLine="567"/>
        <w:jc w:val="both"/>
        <w:rPr>
          <w:rFonts w:ascii="Times New Roman" w:eastAsia="Times New Roman" w:hAnsi="Times New Roman" w:cs="Times New Roman"/>
          <w:sz w:val="26"/>
          <w:szCs w:val="24"/>
          <w:lang w:eastAsia="ru-RU"/>
        </w:rPr>
      </w:pPr>
    </w:p>
    <w:p w:rsidR="003524AC" w:rsidRDefault="003524AC" w:rsidP="00A74607">
      <w:pPr>
        <w:spacing w:after="0" w:line="240" w:lineRule="auto"/>
        <w:ind w:firstLine="567"/>
        <w:jc w:val="both"/>
        <w:rPr>
          <w:rFonts w:ascii="Times New Roman" w:eastAsia="Times New Roman" w:hAnsi="Times New Roman" w:cs="Times New Roman"/>
          <w:sz w:val="26"/>
          <w:szCs w:val="24"/>
          <w:lang w:eastAsia="ru-RU"/>
        </w:rPr>
      </w:pPr>
    </w:p>
    <w:p w:rsidR="003524AC" w:rsidRPr="00FE4013" w:rsidRDefault="003524AC" w:rsidP="00A74607">
      <w:pPr>
        <w:spacing w:after="0" w:line="240" w:lineRule="auto"/>
        <w:ind w:firstLine="567"/>
        <w:jc w:val="both"/>
        <w:rPr>
          <w:rFonts w:ascii="Times New Roman" w:eastAsia="Times New Roman" w:hAnsi="Times New Roman" w:cs="Times New Roman"/>
          <w:sz w:val="26"/>
          <w:szCs w:val="24"/>
          <w:lang w:eastAsia="ru-RU"/>
        </w:rPr>
      </w:pPr>
    </w:p>
    <w:p w:rsidR="009512B7" w:rsidRPr="00245BA1" w:rsidRDefault="00724CCF" w:rsidP="00A74607">
      <w:pPr>
        <w:spacing w:after="0" w:line="240" w:lineRule="auto"/>
        <w:jc w:val="center"/>
        <w:rPr>
          <w:rFonts w:ascii="Times New Roman" w:eastAsia="Times New Roman" w:hAnsi="Times New Roman" w:cs="Times New Roman"/>
          <w:b/>
          <w:spacing w:val="-2"/>
          <w:sz w:val="26"/>
          <w:szCs w:val="26"/>
          <w:lang w:eastAsia="ru-RU"/>
        </w:rPr>
      </w:pPr>
      <w:r w:rsidRPr="00245BA1">
        <w:rPr>
          <w:rFonts w:ascii="Times New Roman" w:eastAsia="Times New Roman" w:hAnsi="Times New Roman" w:cs="Times New Roman"/>
          <w:b/>
          <w:spacing w:val="-2"/>
          <w:sz w:val="26"/>
          <w:szCs w:val="26"/>
          <w:lang w:eastAsia="ru-RU"/>
        </w:rPr>
        <w:lastRenderedPageBreak/>
        <w:t>1</w:t>
      </w:r>
      <w:r w:rsidR="009B139B">
        <w:rPr>
          <w:rFonts w:ascii="Times New Roman" w:eastAsia="Times New Roman" w:hAnsi="Times New Roman" w:cs="Times New Roman"/>
          <w:b/>
          <w:spacing w:val="-2"/>
          <w:sz w:val="26"/>
          <w:szCs w:val="26"/>
          <w:lang w:eastAsia="ru-RU"/>
        </w:rPr>
        <w:t>2</w:t>
      </w:r>
      <w:r w:rsidR="009512B7"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Конфликт интересов членов</w:t>
      </w:r>
      <w:r w:rsidR="00496A76" w:rsidRPr="00245BA1">
        <w:rPr>
          <w:rFonts w:ascii="Times New Roman" w:eastAsia="Times New Roman" w:hAnsi="Times New Roman" w:cs="Times New Roman"/>
          <w:b/>
          <w:spacing w:val="-2"/>
          <w:sz w:val="26"/>
          <w:szCs w:val="26"/>
          <w:lang w:eastAsia="ru-RU"/>
        </w:rPr>
        <w:t xml:space="preserve"> </w:t>
      </w:r>
      <w:r w:rsidR="0075178F" w:rsidRPr="0075178F">
        <w:rPr>
          <w:rFonts w:ascii="Times New Roman" w:eastAsia="Times New Roman" w:hAnsi="Times New Roman" w:cs="Times New Roman"/>
          <w:b/>
          <w:spacing w:val="-2"/>
          <w:sz w:val="26"/>
          <w:szCs w:val="26"/>
          <w:lang w:eastAsia="ru-RU"/>
        </w:rPr>
        <w:t>Совета директоров Общества</w:t>
      </w:r>
    </w:p>
    <w:p w:rsidR="009512B7" w:rsidRPr="00FE4013" w:rsidRDefault="009512B7" w:rsidP="00A74607">
      <w:pPr>
        <w:spacing w:after="0" w:line="240" w:lineRule="auto"/>
        <w:ind w:firstLine="567"/>
        <w:jc w:val="both"/>
        <w:rPr>
          <w:rFonts w:ascii="Times New Roman" w:eastAsia="Times New Roman" w:hAnsi="Times New Roman" w:cs="Times New Roman"/>
          <w:sz w:val="26"/>
          <w:szCs w:val="24"/>
          <w:lang w:eastAsia="ru-RU"/>
        </w:rPr>
      </w:pPr>
    </w:p>
    <w:p w:rsidR="009512B7" w:rsidRDefault="00724CCF"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1</w:t>
      </w:r>
      <w:r w:rsidR="009B139B">
        <w:rPr>
          <w:rFonts w:ascii="Times New Roman" w:eastAsia="Times New Roman" w:hAnsi="Times New Roman" w:cs="Times New Roman"/>
          <w:sz w:val="26"/>
          <w:szCs w:val="24"/>
          <w:lang w:eastAsia="ru-RU"/>
        </w:rPr>
        <w:t>2</w:t>
      </w:r>
      <w:r w:rsidR="009512B7" w:rsidRPr="00FE4013">
        <w:rPr>
          <w:rFonts w:ascii="Times New Roman" w:eastAsia="Times New Roman" w:hAnsi="Times New Roman" w:cs="Times New Roman"/>
          <w:sz w:val="26"/>
          <w:szCs w:val="24"/>
          <w:lang w:eastAsia="ru-RU"/>
        </w:rPr>
        <w:t xml:space="preserve">.1. </w:t>
      </w:r>
      <w:r w:rsidR="00496A76" w:rsidRPr="00450E32">
        <w:rPr>
          <w:rFonts w:ascii="Times New Roman" w:hAnsi="Times New Roman" w:cs="Times New Roman"/>
          <w:sz w:val="26"/>
          <w:szCs w:val="26"/>
        </w:rPr>
        <w:t>Члены Совета директоров Общества обязаны воздерживаться от действий, которые приведут или потенциально способны привести к возникновению конфликта между их интересами и интересами Общества, в частности, если личные интересы члена Совета директоров Общества вступают в конфликт или могут вступить в конфликт с интересами Общества, если член Совета директоров Общества предпринимает действия или имеет интересы, мешающие ему объективно и эффективно выполнять свою работу в Обществе.</w:t>
      </w:r>
    </w:p>
    <w:p w:rsidR="00496A76" w:rsidRPr="00450E32" w:rsidRDefault="00724CCF" w:rsidP="00DF33D1">
      <w:pPr>
        <w:pStyle w:val="Default"/>
        <w:ind w:firstLine="709"/>
        <w:jc w:val="both"/>
        <w:rPr>
          <w:sz w:val="26"/>
          <w:szCs w:val="26"/>
        </w:rPr>
      </w:pPr>
      <w:r w:rsidRPr="00450E32">
        <w:rPr>
          <w:sz w:val="26"/>
          <w:szCs w:val="26"/>
        </w:rPr>
        <w:t>1</w:t>
      </w:r>
      <w:r w:rsidR="009B139B">
        <w:rPr>
          <w:sz w:val="26"/>
          <w:szCs w:val="26"/>
        </w:rPr>
        <w:t>2</w:t>
      </w:r>
      <w:r w:rsidR="00496A76" w:rsidRPr="00450E32">
        <w:rPr>
          <w:sz w:val="26"/>
          <w:szCs w:val="26"/>
        </w:rPr>
        <w:t xml:space="preserve">.2. </w:t>
      </w:r>
      <w:r w:rsidR="00496A76" w:rsidRPr="00450E32">
        <w:rPr>
          <w:bCs/>
          <w:sz w:val="26"/>
          <w:szCs w:val="26"/>
        </w:rPr>
        <w:t xml:space="preserve">В случае возникновения (либо возможности возникновения) конфликта интересов члены Совета директоров Общества обязаны своевременно информировать </w:t>
      </w:r>
      <w:r w:rsidR="00496A76" w:rsidRPr="00450E32">
        <w:rPr>
          <w:sz w:val="26"/>
          <w:szCs w:val="26"/>
        </w:rPr>
        <w:t xml:space="preserve">Председателя Совета директоров Общества, </w:t>
      </w:r>
      <w:r w:rsidR="00496A76" w:rsidRPr="00450E32">
        <w:rPr>
          <w:bCs/>
          <w:sz w:val="26"/>
          <w:szCs w:val="26"/>
        </w:rPr>
        <w:t xml:space="preserve">Совет директоров Общества, </w:t>
      </w:r>
      <w:r w:rsidR="00496A76" w:rsidRPr="00450E32">
        <w:rPr>
          <w:sz w:val="26"/>
          <w:szCs w:val="26"/>
        </w:rPr>
        <w:t>Корпоративного секретаря Общества как о самом факте наличия конфликта интересов, так и об основаниях его возникновения.</w:t>
      </w:r>
    </w:p>
    <w:p w:rsidR="00496A76" w:rsidRPr="00886CEB" w:rsidRDefault="00724CCF" w:rsidP="00DF33D1">
      <w:pPr>
        <w:pStyle w:val="Default"/>
        <w:ind w:firstLine="709"/>
        <w:jc w:val="both"/>
        <w:rPr>
          <w:sz w:val="26"/>
          <w:szCs w:val="26"/>
        </w:rPr>
      </w:pPr>
      <w:r w:rsidRPr="00450E32">
        <w:rPr>
          <w:sz w:val="26"/>
          <w:szCs w:val="26"/>
        </w:rPr>
        <w:t>1</w:t>
      </w:r>
      <w:r w:rsidR="009B139B">
        <w:rPr>
          <w:sz w:val="26"/>
          <w:szCs w:val="26"/>
        </w:rPr>
        <w:t>2</w:t>
      </w:r>
      <w:r w:rsidR="00496A76" w:rsidRPr="00450E32">
        <w:rPr>
          <w:sz w:val="26"/>
          <w:szCs w:val="26"/>
        </w:rPr>
        <w:t xml:space="preserve">.3. Информирование о конфликте интересов осуществляется членом Совета директоров Общества путем </w:t>
      </w:r>
      <w:r w:rsidR="00496A76" w:rsidRPr="00E12CD0">
        <w:rPr>
          <w:sz w:val="26"/>
          <w:szCs w:val="26"/>
        </w:rPr>
        <w:t xml:space="preserve">направления </w:t>
      </w:r>
      <w:r w:rsidR="00496A76" w:rsidRPr="00886CEB">
        <w:rPr>
          <w:sz w:val="26"/>
          <w:szCs w:val="26"/>
        </w:rPr>
        <w:t>соответствующего уведомления Председателю Совета директоров Общества и Корпоративному секретарю Общества до даты проведения заседания или даты окончания приема опросных листов в случае проведения заочного голосования.</w:t>
      </w:r>
    </w:p>
    <w:p w:rsidR="00496A76" w:rsidRPr="00450E32" w:rsidRDefault="00496A76" w:rsidP="00DF33D1">
      <w:pPr>
        <w:pStyle w:val="Default"/>
        <w:ind w:firstLine="709"/>
        <w:jc w:val="both"/>
        <w:rPr>
          <w:sz w:val="26"/>
          <w:szCs w:val="26"/>
        </w:rPr>
      </w:pPr>
      <w:r w:rsidRPr="00886CEB">
        <w:rPr>
          <w:sz w:val="26"/>
          <w:szCs w:val="26"/>
        </w:rPr>
        <w:t xml:space="preserve">В течение 1 (Одного) рабочего дня со дня получения </w:t>
      </w:r>
      <w:r w:rsidR="0026216F">
        <w:rPr>
          <w:sz w:val="26"/>
          <w:szCs w:val="26"/>
        </w:rPr>
        <w:t>уведомления</w:t>
      </w:r>
      <w:r w:rsidRPr="00886CEB">
        <w:rPr>
          <w:sz w:val="26"/>
          <w:szCs w:val="26"/>
        </w:rPr>
        <w:t>, предусмотренного настоящим пунктом, Корпоративный секретарь Общества уведомляет о нем членов Совета директоров Общества.</w:t>
      </w:r>
    </w:p>
    <w:p w:rsidR="009512B7" w:rsidRPr="00496A76" w:rsidRDefault="00724CCF" w:rsidP="00DF33D1">
      <w:pPr>
        <w:spacing w:after="0" w:line="240" w:lineRule="auto"/>
        <w:ind w:firstLine="709"/>
        <w:jc w:val="both"/>
        <w:rPr>
          <w:rFonts w:ascii="Times New Roman" w:eastAsia="Times New Roman" w:hAnsi="Times New Roman" w:cs="Times New Roman"/>
          <w:sz w:val="26"/>
          <w:szCs w:val="24"/>
          <w:lang w:eastAsia="ru-RU"/>
        </w:rPr>
      </w:pPr>
      <w:r w:rsidRPr="00450E32">
        <w:rPr>
          <w:rFonts w:ascii="Times New Roman" w:hAnsi="Times New Roman" w:cs="Times New Roman"/>
          <w:sz w:val="26"/>
          <w:szCs w:val="26"/>
        </w:rPr>
        <w:t>1</w:t>
      </w:r>
      <w:r w:rsidR="009B139B">
        <w:rPr>
          <w:rFonts w:ascii="Times New Roman" w:hAnsi="Times New Roman" w:cs="Times New Roman"/>
          <w:sz w:val="26"/>
          <w:szCs w:val="26"/>
        </w:rPr>
        <w:t>2</w:t>
      </w:r>
      <w:r w:rsidR="00496A76" w:rsidRPr="00450E32">
        <w:rPr>
          <w:rFonts w:ascii="Times New Roman" w:hAnsi="Times New Roman" w:cs="Times New Roman"/>
          <w:sz w:val="26"/>
          <w:szCs w:val="26"/>
        </w:rPr>
        <w:t xml:space="preserve">.4. Член Совета директоров Общества не участвует в </w:t>
      </w:r>
      <w:r w:rsidR="00496A76">
        <w:rPr>
          <w:rFonts w:ascii="Times New Roman" w:hAnsi="Times New Roman" w:cs="Times New Roman"/>
          <w:sz w:val="26"/>
          <w:szCs w:val="26"/>
        </w:rPr>
        <w:t>голосовании</w:t>
      </w:r>
      <w:r w:rsidR="00496A76" w:rsidRPr="00450E32">
        <w:rPr>
          <w:rFonts w:ascii="Times New Roman" w:hAnsi="Times New Roman" w:cs="Times New Roman"/>
          <w:sz w:val="26"/>
          <w:szCs w:val="26"/>
        </w:rPr>
        <w:t xml:space="preserve"> по вопросу в случае наличия конфликта интересов. Он должен воздерживаться от голосования по вопросам, в отношении которых у него</w:t>
      </w:r>
      <w:r w:rsidR="00496A76">
        <w:rPr>
          <w:rFonts w:ascii="Times New Roman" w:hAnsi="Times New Roman" w:cs="Times New Roman"/>
          <w:sz w:val="26"/>
          <w:szCs w:val="26"/>
        </w:rPr>
        <w:t xml:space="preserve"> имеется или</w:t>
      </w:r>
      <w:r w:rsidR="00496A76" w:rsidRPr="00450E32">
        <w:rPr>
          <w:rFonts w:ascii="Times New Roman" w:hAnsi="Times New Roman" w:cs="Times New Roman"/>
          <w:sz w:val="26"/>
          <w:szCs w:val="26"/>
        </w:rPr>
        <w:t xml:space="preserve"> имелся конфликт интересов.</w:t>
      </w:r>
    </w:p>
    <w:p w:rsidR="009512B7" w:rsidRDefault="009512B7" w:rsidP="00A74607">
      <w:pPr>
        <w:spacing w:after="0" w:line="240" w:lineRule="auto"/>
        <w:jc w:val="center"/>
        <w:rPr>
          <w:rFonts w:ascii="Times New Roman" w:eastAsia="Times New Roman" w:hAnsi="Times New Roman" w:cs="Times New Roman"/>
          <w:b/>
          <w:spacing w:val="-2"/>
          <w:sz w:val="24"/>
          <w:szCs w:val="24"/>
          <w:lang w:eastAsia="ru-RU"/>
        </w:rPr>
      </w:pPr>
    </w:p>
    <w:p w:rsidR="009512B7" w:rsidRPr="00245BA1" w:rsidRDefault="00724CCF" w:rsidP="00A74607">
      <w:pPr>
        <w:spacing w:after="0" w:line="240" w:lineRule="auto"/>
        <w:jc w:val="center"/>
        <w:rPr>
          <w:rFonts w:ascii="Times New Roman" w:eastAsia="Times New Roman" w:hAnsi="Times New Roman" w:cs="Times New Roman"/>
          <w:b/>
          <w:spacing w:val="-2"/>
          <w:sz w:val="26"/>
          <w:szCs w:val="26"/>
          <w:lang w:eastAsia="ru-RU"/>
        </w:rPr>
      </w:pPr>
      <w:r w:rsidRPr="00245BA1">
        <w:rPr>
          <w:rFonts w:ascii="Times New Roman" w:eastAsia="Times New Roman" w:hAnsi="Times New Roman" w:cs="Times New Roman"/>
          <w:b/>
          <w:spacing w:val="-2"/>
          <w:sz w:val="26"/>
          <w:szCs w:val="26"/>
          <w:lang w:eastAsia="ru-RU"/>
        </w:rPr>
        <w:t>1</w:t>
      </w:r>
      <w:r w:rsidR="009B139B">
        <w:rPr>
          <w:rFonts w:ascii="Times New Roman" w:eastAsia="Times New Roman" w:hAnsi="Times New Roman" w:cs="Times New Roman"/>
          <w:b/>
          <w:spacing w:val="-2"/>
          <w:sz w:val="26"/>
          <w:szCs w:val="26"/>
          <w:lang w:eastAsia="ru-RU"/>
        </w:rPr>
        <w:t>3</w:t>
      </w:r>
      <w:r w:rsidR="008D1712"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Оценка качества работы</w:t>
      </w:r>
      <w:r w:rsidR="0008568F" w:rsidRPr="00245BA1">
        <w:rPr>
          <w:rFonts w:ascii="Times New Roman" w:eastAsia="Times New Roman" w:hAnsi="Times New Roman" w:cs="Times New Roman"/>
          <w:b/>
          <w:spacing w:val="-2"/>
          <w:sz w:val="26"/>
          <w:szCs w:val="26"/>
          <w:lang w:eastAsia="ru-RU"/>
        </w:rPr>
        <w:t xml:space="preserve"> </w:t>
      </w:r>
      <w:r w:rsidR="0075178F" w:rsidRPr="0075178F">
        <w:rPr>
          <w:rFonts w:ascii="Times New Roman" w:eastAsia="Times New Roman" w:hAnsi="Times New Roman" w:cs="Times New Roman"/>
          <w:b/>
          <w:spacing w:val="-2"/>
          <w:sz w:val="26"/>
          <w:szCs w:val="26"/>
          <w:lang w:eastAsia="ru-RU"/>
        </w:rPr>
        <w:t>Совета директоров Общества</w:t>
      </w:r>
    </w:p>
    <w:p w:rsidR="008D1712" w:rsidRPr="00FE4013" w:rsidRDefault="008D1712" w:rsidP="00A74607">
      <w:pPr>
        <w:spacing w:after="0" w:line="240" w:lineRule="auto"/>
        <w:ind w:firstLine="567"/>
        <w:jc w:val="both"/>
        <w:rPr>
          <w:rFonts w:ascii="Times New Roman" w:eastAsia="Times New Roman" w:hAnsi="Times New Roman" w:cs="Times New Roman"/>
          <w:sz w:val="26"/>
          <w:szCs w:val="24"/>
          <w:lang w:eastAsia="ru-RU"/>
        </w:rPr>
      </w:pPr>
    </w:p>
    <w:p w:rsidR="008D1712" w:rsidRPr="00FE4013" w:rsidRDefault="00724CCF" w:rsidP="00DF33D1">
      <w:pPr>
        <w:spacing w:after="0" w:line="240" w:lineRule="auto"/>
        <w:ind w:firstLine="709"/>
        <w:jc w:val="both"/>
        <w:rPr>
          <w:rFonts w:ascii="Times New Roman" w:eastAsia="Times New Roman" w:hAnsi="Times New Roman" w:cs="Times New Roman"/>
          <w:sz w:val="26"/>
          <w:szCs w:val="24"/>
          <w:lang w:eastAsia="ru-RU"/>
        </w:rPr>
      </w:pPr>
      <w:r w:rsidRPr="00FE4013">
        <w:rPr>
          <w:rFonts w:ascii="Times New Roman" w:eastAsia="Times New Roman" w:hAnsi="Times New Roman" w:cs="Times New Roman"/>
          <w:sz w:val="26"/>
          <w:szCs w:val="24"/>
          <w:lang w:eastAsia="ru-RU"/>
        </w:rPr>
        <w:t>1</w:t>
      </w:r>
      <w:r w:rsidR="009B139B">
        <w:rPr>
          <w:rFonts w:ascii="Times New Roman" w:eastAsia="Times New Roman" w:hAnsi="Times New Roman" w:cs="Times New Roman"/>
          <w:sz w:val="26"/>
          <w:szCs w:val="24"/>
          <w:lang w:eastAsia="ru-RU"/>
        </w:rPr>
        <w:t>3</w:t>
      </w:r>
      <w:r w:rsidR="008D1712" w:rsidRPr="00FE4013">
        <w:rPr>
          <w:rFonts w:ascii="Times New Roman" w:eastAsia="Times New Roman" w:hAnsi="Times New Roman" w:cs="Times New Roman"/>
          <w:sz w:val="26"/>
          <w:szCs w:val="24"/>
          <w:lang w:eastAsia="ru-RU"/>
        </w:rPr>
        <w:t xml:space="preserve">.1. </w:t>
      </w:r>
      <w:r w:rsidR="00376356" w:rsidRPr="00376356">
        <w:rPr>
          <w:rFonts w:ascii="Times New Roman" w:eastAsia="Times New Roman" w:hAnsi="Times New Roman" w:cs="Times New Roman"/>
          <w:sz w:val="26"/>
          <w:szCs w:val="24"/>
          <w:lang w:eastAsia="ru-RU"/>
        </w:rPr>
        <w:t>Совет директоров Общества в целях повышения эффективности на ежегодной основе осуществляет оценку качества работы Совета директоров Общества путем проведения самооценки либо оценки с привлечением независимого консультанта (внешней оценки)</w:t>
      </w:r>
      <w:r w:rsidR="008D1712" w:rsidRPr="00FE4013">
        <w:rPr>
          <w:rFonts w:ascii="Times New Roman" w:eastAsia="Times New Roman" w:hAnsi="Times New Roman" w:cs="Times New Roman"/>
          <w:sz w:val="26"/>
          <w:szCs w:val="24"/>
          <w:lang w:eastAsia="ru-RU"/>
        </w:rPr>
        <w:t>.</w:t>
      </w:r>
    </w:p>
    <w:p w:rsidR="0008568F" w:rsidRDefault="00724CCF" w:rsidP="00DF33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1</w:t>
      </w:r>
      <w:r w:rsidR="007A592C">
        <w:rPr>
          <w:rFonts w:ascii="Times New Roman" w:eastAsia="Times New Roman" w:hAnsi="Times New Roman" w:cs="Times New Roman"/>
          <w:sz w:val="26"/>
          <w:szCs w:val="24"/>
          <w:lang w:eastAsia="ru-RU"/>
        </w:rPr>
        <w:t>3</w:t>
      </w:r>
      <w:r w:rsidR="00496A76">
        <w:rPr>
          <w:rFonts w:ascii="Times New Roman" w:eastAsia="Times New Roman" w:hAnsi="Times New Roman" w:cs="Times New Roman"/>
          <w:sz w:val="26"/>
          <w:szCs w:val="24"/>
          <w:lang w:eastAsia="ru-RU"/>
        </w:rPr>
        <w:t xml:space="preserve">.2. </w:t>
      </w:r>
      <w:r w:rsidR="00376356" w:rsidRPr="00376356">
        <w:rPr>
          <w:rFonts w:ascii="Times New Roman" w:eastAsia="Times New Roman" w:hAnsi="Times New Roman" w:cs="Times New Roman"/>
          <w:sz w:val="26"/>
          <w:szCs w:val="24"/>
          <w:lang w:eastAsia="ru-RU"/>
        </w:rPr>
        <w:t>Результаты самооценки или внешней оценки качества работы Совета директоров Общества рассматриваются Советом директоров Общества на заседании, если Председатель Совета директоров Общества не примет иное решение</w:t>
      </w:r>
      <w:r w:rsidR="008D1712" w:rsidRPr="00FE4013">
        <w:rPr>
          <w:rFonts w:ascii="Times New Roman" w:eastAsia="Times New Roman" w:hAnsi="Times New Roman" w:cs="Times New Roman"/>
          <w:sz w:val="26"/>
          <w:szCs w:val="24"/>
          <w:lang w:eastAsia="ru-RU"/>
        </w:rPr>
        <w:t>.</w:t>
      </w:r>
    </w:p>
    <w:p w:rsidR="00A74607" w:rsidRDefault="00A74607" w:rsidP="00A74607">
      <w:pPr>
        <w:spacing w:after="0" w:line="240" w:lineRule="auto"/>
        <w:ind w:firstLine="567"/>
        <w:jc w:val="both"/>
        <w:rPr>
          <w:rFonts w:ascii="Times New Roman" w:eastAsia="Times New Roman" w:hAnsi="Times New Roman" w:cs="Times New Roman"/>
          <w:sz w:val="26"/>
          <w:szCs w:val="24"/>
          <w:lang w:eastAsia="ru-RU"/>
        </w:rPr>
      </w:pPr>
    </w:p>
    <w:p w:rsidR="008D1712" w:rsidRPr="00245BA1" w:rsidRDefault="00724CCF" w:rsidP="00A74607">
      <w:pPr>
        <w:spacing w:after="0" w:line="240" w:lineRule="auto"/>
        <w:jc w:val="center"/>
        <w:rPr>
          <w:rFonts w:ascii="Times New Roman" w:eastAsia="Times New Roman" w:hAnsi="Times New Roman" w:cs="Times New Roman"/>
          <w:b/>
          <w:spacing w:val="-2"/>
          <w:sz w:val="26"/>
          <w:szCs w:val="26"/>
          <w:lang w:eastAsia="ru-RU"/>
        </w:rPr>
      </w:pPr>
      <w:r w:rsidRPr="00245BA1">
        <w:rPr>
          <w:rFonts w:ascii="Times New Roman" w:eastAsia="Times New Roman" w:hAnsi="Times New Roman" w:cs="Times New Roman"/>
          <w:b/>
          <w:spacing w:val="-2"/>
          <w:sz w:val="26"/>
          <w:szCs w:val="26"/>
          <w:lang w:eastAsia="ru-RU"/>
        </w:rPr>
        <w:t>1</w:t>
      </w:r>
      <w:r w:rsidR="007A592C">
        <w:rPr>
          <w:rFonts w:ascii="Times New Roman" w:eastAsia="Times New Roman" w:hAnsi="Times New Roman" w:cs="Times New Roman"/>
          <w:b/>
          <w:spacing w:val="-2"/>
          <w:sz w:val="26"/>
          <w:szCs w:val="26"/>
          <w:lang w:eastAsia="ru-RU"/>
        </w:rPr>
        <w:t>4</w:t>
      </w:r>
      <w:r w:rsidR="0008568F" w:rsidRPr="00245BA1">
        <w:rPr>
          <w:rFonts w:ascii="Times New Roman" w:eastAsia="Times New Roman" w:hAnsi="Times New Roman" w:cs="Times New Roman"/>
          <w:b/>
          <w:spacing w:val="-2"/>
          <w:sz w:val="26"/>
          <w:szCs w:val="26"/>
          <w:lang w:eastAsia="ru-RU"/>
        </w:rPr>
        <w:t xml:space="preserve">. </w:t>
      </w:r>
      <w:r w:rsidR="0075178F">
        <w:rPr>
          <w:rFonts w:ascii="Times New Roman" w:eastAsia="Times New Roman" w:hAnsi="Times New Roman" w:cs="Times New Roman"/>
          <w:b/>
          <w:spacing w:val="-2"/>
          <w:sz w:val="26"/>
          <w:szCs w:val="26"/>
          <w:lang w:eastAsia="ru-RU"/>
        </w:rPr>
        <w:t>Заключительные положения</w:t>
      </w:r>
    </w:p>
    <w:p w:rsidR="00CD6DEE" w:rsidRPr="00FE4013" w:rsidRDefault="00CD6DEE" w:rsidP="00A74607">
      <w:pPr>
        <w:spacing w:after="0" w:line="240" w:lineRule="auto"/>
        <w:jc w:val="center"/>
        <w:rPr>
          <w:rFonts w:ascii="Times New Roman" w:eastAsia="Times New Roman" w:hAnsi="Times New Roman" w:cs="Times New Roman"/>
          <w:b/>
          <w:spacing w:val="-2"/>
          <w:sz w:val="24"/>
          <w:szCs w:val="24"/>
          <w:lang w:eastAsia="ru-RU"/>
        </w:rPr>
      </w:pPr>
    </w:p>
    <w:p w:rsidR="00CD6DEE" w:rsidRPr="00DC1156" w:rsidRDefault="00724CCF" w:rsidP="00DF33D1">
      <w:pPr>
        <w:spacing w:after="0" w:line="240" w:lineRule="auto"/>
        <w:ind w:firstLine="709"/>
        <w:jc w:val="both"/>
        <w:rPr>
          <w:rFonts w:ascii="Times New Roman" w:eastAsia="Times New Roman" w:hAnsi="Times New Roman" w:cs="Times New Roman"/>
          <w:sz w:val="26"/>
          <w:szCs w:val="24"/>
          <w:lang w:eastAsia="ru-RU"/>
        </w:rPr>
        <w:sectPr w:rsidR="00CD6DEE" w:rsidRPr="00DC1156" w:rsidSect="00705AC1">
          <w:footerReference w:type="even" r:id="rId8"/>
          <w:footerReference w:type="default" r:id="rId9"/>
          <w:pgSz w:w="11906" w:h="16838" w:code="9"/>
          <w:pgMar w:top="1134" w:right="850" w:bottom="993" w:left="1701" w:header="851" w:footer="851" w:gutter="0"/>
          <w:cols w:space="708"/>
          <w:titlePg/>
          <w:docGrid w:linePitch="360"/>
        </w:sectPr>
      </w:pPr>
      <w:r w:rsidRPr="00FE4013">
        <w:rPr>
          <w:rFonts w:ascii="Times New Roman" w:eastAsia="Times New Roman" w:hAnsi="Times New Roman" w:cs="Times New Roman"/>
          <w:sz w:val="26"/>
          <w:szCs w:val="24"/>
          <w:lang w:eastAsia="ru-RU"/>
        </w:rPr>
        <w:t>1</w:t>
      </w:r>
      <w:r w:rsidR="007A592C">
        <w:rPr>
          <w:rFonts w:ascii="Times New Roman" w:eastAsia="Times New Roman" w:hAnsi="Times New Roman" w:cs="Times New Roman"/>
          <w:sz w:val="26"/>
          <w:szCs w:val="24"/>
          <w:lang w:eastAsia="ru-RU"/>
        </w:rPr>
        <w:t>4</w:t>
      </w:r>
      <w:r w:rsidR="009A7412" w:rsidRPr="00FE4013">
        <w:rPr>
          <w:rFonts w:ascii="Times New Roman" w:eastAsia="Times New Roman" w:hAnsi="Times New Roman" w:cs="Times New Roman"/>
          <w:sz w:val="26"/>
          <w:szCs w:val="24"/>
          <w:lang w:eastAsia="ru-RU"/>
        </w:rPr>
        <w:t>.1 Если в результате изменения нормативных правовых актов Российской Федерации отдельные нормы настоящего Положения вступают с ними в противоречие, эти нормы признаются недействующими и до момента внесения изменений в настоящее Положение Общество руководствуется нормативными правовыми актами Российской Федерации.</w:t>
      </w:r>
    </w:p>
    <w:p w:rsidR="0029484B" w:rsidRPr="0029484B" w:rsidRDefault="0029484B" w:rsidP="00047F6B">
      <w:pPr>
        <w:autoSpaceDE w:val="0"/>
        <w:autoSpaceDN w:val="0"/>
        <w:adjustRightInd w:val="0"/>
        <w:spacing w:after="0" w:line="240" w:lineRule="auto"/>
        <w:ind w:left="5529"/>
        <w:rPr>
          <w:rFonts w:ascii="Times New Roman" w:eastAsia="Calibri" w:hAnsi="Times New Roman" w:cs="Times New Roman"/>
          <w:color w:val="000000"/>
        </w:rPr>
      </w:pPr>
      <w:r w:rsidRPr="0029484B">
        <w:rPr>
          <w:rFonts w:ascii="Times New Roman" w:eastAsia="Calibri" w:hAnsi="Times New Roman" w:cs="Times New Roman"/>
          <w:color w:val="000000"/>
        </w:rPr>
        <w:lastRenderedPageBreak/>
        <w:t xml:space="preserve">Приложение 1 </w:t>
      </w:r>
    </w:p>
    <w:p w:rsidR="0029484B" w:rsidRPr="0029484B" w:rsidRDefault="0029484B" w:rsidP="00047F6B">
      <w:pPr>
        <w:autoSpaceDE w:val="0"/>
        <w:autoSpaceDN w:val="0"/>
        <w:adjustRightInd w:val="0"/>
        <w:spacing w:after="0" w:line="240" w:lineRule="auto"/>
        <w:ind w:left="5529"/>
        <w:rPr>
          <w:rFonts w:ascii="Times New Roman" w:eastAsia="Calibri" w:hAnsi="Times New Roman" w:cs="Times New Roman"/>
          <w:color w:val="000000"/>
        </w:rPr>
      </w:pPr>
      <w:r w:rsidRPr="0029484B">
        <w:rPr>
          <w:rFonts w:ascii="Times New Roman" w:eastAsia="Calibri" w:hAnsi="Times New Roman" w:cs="Times New Roman"/>
          <w:color w:val="000000"/>
        </w:rPr>
        <w:t xml:space="preserve">к Положению о Совете директоров </w:t>
      </w:r>
    </w:p>
    <w:p w:rsidR="0029484B" w:rsidRPr="0029484B" w:rsidRDefault="0029484B" w:rsidP="00047F6B">
      <w:pPr>
        <w:spacing w:after="0" w:line="240" w:lineRule="auto"/>
        <w:ind w:left="5529"/>
        <w:rPr>
          <w:rFonts w:ascii="Times New Roman" w:eastAsia="Calibri" w:hAnsi="Times New Roman" w:cs="Times New Roman"/>
          <w:color w:val="000000"/>
        </w:rPr>
      </w:pPr>
      <w:r w:rsidRPr="0029484B">
        <w:rPr>
          <w:rFonts w:ascii="Times New Roman" w:eastAsia="Calibri" w:hAnsi="Times New Roman" w:cs="Times New Roman"/>
        </w:rPr>
        <w:t>АО «</w:t>
      </w:r>
      <w:r w:rsidR="00047F6B">
        <w:rPr>
          <w:rFonts w:ascii="Times New Roman" w:eastAsia="Calibri" w:hAnsi="Times New Roman" w:cs="Times New Roman"/>
        </w:rPr>
        <w:t>Чеченэнерго</w:t>
      </w:r>
      <w:r w:rsidRPr="0029484B">
        <w:rPr>
          <w:rFonts w:ascii="Times New Roman" w:eastAsia="Calibri" w:hAnsi="Times New Roman" w:cs="Times New Roman"/>
        </w:rPr>
        <w:t>»</w:t>
      </w:r>
    </w:p>
    <w:p w:rsidR="0029484B" w:rsidRPr="0029484B" w:rsidRDefault="0029484B" w:rsidP="00047F6B">
      <w:pPr>
        <w:spacing w:after="0" w:line="240" w:lineRule="auto"/>
        <w:ind w:left="5529"/>
        <w:rPr>
          <w:rFonts w:ascii="Times New Roman" w:eastAsia="Calibri" w:hAnsi="Times New Roman" w:cs="Times New Roman"/>
          <w:color w:val="000000"/>
        </w:rPr>
      </w:pPr>
    </w:p>
    <w:p w:rsidR="0029484B" w:rsidRDefault="00047F6B" w:rsidP="004A1B6B">
      <w:pPr>
        <w:spacing w:after="0" w:line="240" w:lineRule="auto"/>
        <w:ind w:left="5529"/>
        <w:rPr>
          <w:rFonts w:ascii="Times New Roman" w:eastAsia="Calibri" w:hAnsi="Times New Roman" w:cs="Times New Roman"/>
          <w:color w:val="000000"/>
        </w:rPr>
      </w:pPr>
      <w:r>
        <w:rPr>
          <w:rFonts w:ascii="Times New Roman" w:eastAsia="Calibri" w:hAnsi="Times New Roman" w:cs="Times New Roman"/>
          <w:color w:val="000000"/>
        </w:rPr>
        <w:t>А</w:t>
      </w:r>
      <w:r w:rsidRPr="0029484B">
        <w:rPr>
          <w:rFonts w:ascii="Times New Roman" w:eastAsia="Calibri" w:hAnsi="Times New Roman" w:cs="Times New Roman"/>
          <w:color w:val="000000"/>
        </w:rPr>
        <w:t>кционерное общество</w:t>
      </w:r>
      <w:r w:rsidRPr="0029484B">
        <w:rPr>
          <w:rFonts w:ascii="Times New Roman" w:eastAsia="Calibri" w:hAnsi="Times New Roman" w:cs="Times New Roman"/>
          <w:color w:val="000000"/>
        </w:rPr>
        <w:br/>
        <w:t>«</w:t>
      </w:r>
      <w:r w:rsidRPr="00047F6B">
        <w:rPr>
          <w:rFonts w:ascii="Times New Roman" w:eastAsia="Calibri" w:hAnsi="Times New Roman" w:cs="Times New Roman"/>
          <w:color w:val="000000"/>
        </w:rPr>
        <w:t>Чеченэнерго</w:t>
      </w:r>
      <w:r w:rsidRPr="0029484B">
        <w:rPr>
          <w:rFonts w:ascii="Times New Roman" w:eastAsia="Calibri" w:hAnsi="Times New Roman" w:cs="Times New Roman"/>
          <w:color w:val="000000"/>
        </w:rPr>
        <w:t>»</w:t>
      </w:r>
    </w:p>
    <w:p w:rsidR="00047F6B" w:rsidRDefault="00047F6B" w:rsidP="00047F6B">
      <w:pPr>
        <w:spacing w:after="0" w:line="240" w:lineRule="auto"/>
        <w:ind w:left="5529"/>
        <w:rPr>
          <w:rFonts w:ascii="Times New Roman" w:eastAsia="Calibri" w:hAnsi="Times New Roman" w:cs="Times New Roman"/>
          <w:color w:val="000000"/>
        </w:rPr>
      </w:pPr>
    </w:p>
    <w:p w:rsidR="00047F6B" w:rsidRDefault="00047F6B" w:rsidP="00047F6B">
      <w:pPr>
        <w:spacing w:after="0" w:line="240" w:lineRule="auto"/>
        <w:ind w:left="5529"/>
        <w:rPr>
          <w:rFonts w:ascii="Times New Roman" w:eastAsia="Calibri" w:hAnsi="Times New Roman" w:cs="Times New Roman"/>
          <w:color w:val="000000"/>
        </w:rPr>
      </w:pPr>
    </w:p>
    <w:p w:rsidR="00047F6B" w:rsidRPr="0029484B" w:rsidRDefault="00047F6B" w:rsidP="00047F6B">
      <w:pPr>
        <w:spacing w:after="0" w:line="240" w:lineRule="auto"/>
        <w:ind w:left="5529"/>
        <w:rPr>
          <w:rFonts w:ascii="Times New Roman" w:eastAsia="Calibri" w:hAnsi="Times New Roman" w:cs="Times New Roman"/>
          <w:color w:val="000000"/>
        </w:rPr>
      </w:pPr>
      <w:r w:rsidRPr="0029484B">
        <w:rPr>
          <w:rFonts w:ascii="Times New Roman" w:eastAsia="Calibri" w:hAnsi="Times New Roman" w:cs="Times New Roman"/>
          <w:color w:val="000000"/>
        </w:rPr>
        <w:t>Членам Совета директоров</w:t>
      </w:r>
    </w:p>
    <w:p w:rsidR="00047F6B" w:rsidRPr="0029484B" w:rsidRDefault="00047F6B" w:rsidP="004A1B6B">
      <w:pPr>
        <w:spacing w:after="0" w:line="240" w:lineRule="auto"/>
        <w:ind w:left="5529"/>
        <w:rPr>
          <w:rFonts w:ascii="Times New Roman" w:eastAsia="Calibri" w:hAnsi="Times New Roman" w:cs="Times New Roman"/>
          <w:color w:val="000000"/>
        </w:rPr>
      </w:pPr>
      <w:r>
        <w:rPr>
          <w:rFonts w:ascii="Times New Roman" w:eastAsia="Calibri" w:hAnsi="Times New Roman" w:cs="Times New Roman"/>
          <w:color w:val="000000"/>
        </w:rPr>
        <w:t>А</w:t>
      </w:r>
      <w:r w:rsidRPr="0029484B">
        <w:rPr>
          <w:rFonts w:ascii="Times New Roman" w:eastAsia="Calibri" w:hAnsi="Times New Roman" w:cs="Times New Roman"/>
          <w:color w:val="000000"/>
        </w:rPr>
        <w:t>кционерного общества «</w:t>
      </w:r>
      <w:r w:rsidRPr="00047F6B">
        <w:rPr>
          <w:rFonts w:ascii="Times New Roman" w:eastAsia="Calibri" w:hAnsi="Times New Roman" w:cs="Times New Roman"/>
          <w:color w:val="000000"/>
        </w:rPr>
        <w:t>Чеченэнерго</w:t>
      </w:r>
      <w:r w:rsidRPr="0029484B">
        <w:rPr>
          <w:rFonts w:ascii="Times New Roman" w:eastAsia="Calibri" w:hAnsi="Times New Roman" w:cs="Times New Roman"/>
          <w:color w:val="000000"/>
        </w:rPr>
        <w:t>»</w:t>
      </w:r>
    </w:p>
    <w:p w:rsidR="00047F6B" w:rsidRPr="0029484B" w:rsidRDefault="00047F6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 xml:space="preserve">О проведении заседания </w:t>
      </w:r>
    </w:p>
    <w:p w:rsidR="0029484B" w:rsidRPr="0029484B" w:rsidRDefault="0029484B" w:rsidP="00A74607">
      <w:pPr>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Совета директоров Общества</w:t>
      </w:r>
    </w:p>
    <w:p w:rsidR="0029484B" w:rsidRPr="0029484B" w:rsidRDefault="0029484B" w:rsidP="00A74607">
      <w:pPr>
        <w:spacing w:after="0" w:line="240" w:lineRule="auto"/>
        <w:rPr>
          <w:rFonts w:ascii="Times New Roman" w:eastAsia="Calibri" w:hAnsi="Times New Roman" w:cs="Times New Roman"/>
          <w:b/>
          <w:color w:val="000000"/>
        </w:rPr>
      </w:pPr>
    </w:p>
    <w:p w:rsidR="0029484B" w:rsidRPr="0029484B" w:rsidRDefault="0029484B" w:rsidP="00A74607">
      <w:pPr>
        <w:spacing w:after="0" w:line="240" w:lineRule="auto"/>
        <w:rPr>
          <w:rFonts w:ascii="Times New Roman" w:eastAsia="Calibri" w:hAnsi="Times New Roman" w:cs="Times New Roman"/>
          <w:b/>
          <w:color w:val="000000"/>
        </w:rPr>
      </w:pPr>
    </w:p>
    <w:p w:rsidR="0029484B" w:rsidRPr="0029484B" w:rsidRDefault="0029484B" w:rsidP="00A74607">
      <w:pPr>
        <w:spacing w:after="0" w:line="240" w:lineRule="auto"/>
        <w:jc w:val="center"/>
        <w:rPr>
          <w:rFonts w:ascii="Times New Roman" w:eastAsia="Calibri" w:hAnsi="Times New Roman" w:cs="Times New Roman"/>
          <w:b/>
          <w:color w:val="000000"/>
        </w:rPr>
      </w:pPr>
      <w:r w:rsidRPr="0029484B">
        <w:rPr>
          <w:rFonts w:ascii="Times New Roman" w:eastAsia="Calibri" w:hAnsi="Times New Roman" w:cs="Times New Roman"/>
          <w:b/>
          <w:color w:val="000000"/>
        </w:rPr>
        <w:t>УВЕДОМЛЕНИЕ</w:t>
      </w:r>
    </w:p>
    <w:p w:rsidR="0029484B" w:rsidRPr="0029484B" w:rsidRDefault="0029484B" w:rsidP="00A74607">
      <w:pPr>
        <w:spacing w:after="0" w:line="240" w:lineRule="auto"/>
        <w:jc w:val="center"/>
        <w:rPr>
          <w:rFonts w:ascii="Times New Roman" w:eastAsia="Calibri" w:hAnsi="Times New Roman" w:cs="Times New Roman"/>
          <w:color w:val="000000"/>
        </w:rPr>
      </w:pPr>
    </w:p>
    <w:p w:rsidR="0029484B" w:rsidRPr="0029484B" w:rsidRDefault="0029484B" w:rsidP="00A74607">
      <w:pPr>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Уважаемые члены Совета директоров!</w:t>
      </w:r>
    </w:p>
    <w:p w:rsidR="0029484B" w:rsidRPr="0029484B" w:rsidRDefault="0029484B" w:rsidP="00A74607">
      <w:pPr>
        <w:spacing w:after="0" w:line="240" w:lineRule="auto"/>
        <w:rPr>
          <w:rFonts w:ascii="Times New Roman" w:eastAsia="Calibri" w:hAnsi="Times New Roman" w:cs="Times New Roman"/>
          <w:b/>
          <w:color w:val="000000"/>
        </w:rPr>
      </w:pPr>
    </w:p>
    <w:p w:rsidR="0029484B" w:rsidRPr="0029484B" w:rsidRDefault="0029484B" w:rsidP="00A74607">
      <w:pPr>
        <w:spacing w:after="0" w:line="240" w:lineRule="auto"/>
        <w:rPr>
          <w:rFonts w:ascii="Times New Roman" w:eastAsia="Calibri" w:hAnsi="Times New Roman" w:cs="Times New Roman"/>
          <w:b/>
          <w:color w:val="000000"/>
        </w:rPr>
      </w:pPr>
    </w:p>
    <w:p w:rsidR="0029484B" w:rsidRPr="0029484B" w:rsidRDefault="0029484B" w:rsidP="00A74607">
      <w:pPr>
        <w:spacing w:after="0" w:line="240" w:lineRule="auto"/>
        <w:ind w:firstLine="709"/>
        <w:jc w:val="both"/>
        <w:rPr>
          <w:rFonts w:ascii="Times New Roman" w:eastAsia="Calibri" w:hAnsi="Times New Roman" w:cs="Times New Roman"/>
          <w:color w:val="000000"/>
        </w:rPr>
      </w:pPr>
      <w:r w:rsidRPr="0029484B">
        <w:rPr>
          <w:rFonts w:ascii="Times New Roman" w:eastAsia="Calibri" w:hAnsi="Times New Roman" w:cs="Times New Roman"/>
          <w:b/>
          <w:color w:val="000000"/>
        </w:rPr>
        <w:t xml:space="preserve">«__» _______ 202_ г. в __-__ ч. </w:t>
      </w:r>
      <w:r w:rsidRPr="0029484B">
        <w:rPr>
          <w:rFonts w:ascii="Times New Roman" w:eastAsia="Calibri" w:hAnsi="Times New Roman" w:cs="Times New Roman"/>
          <w:color w:val="000000"/>
        </w:rPr>
        <w:t>по адресу: ___________________________________________</w:t>
      </w:r>
    </w:p>
    <w:p w:rsidR="0029484B" w:rsidRDefault="0029484B" w:rsidP="00A74607">
      <w:pPr>
        <w:spacing w:after="0" w:line="240" w:lineRule="auto"/>
        <w:jc w:val="both"/>
        <w:rPr>
          <w:rFonts w:ascii="Times New Roman" w:eastAsia="Calibri" w:hAnsi="Times New Roman" w:cs="Times New Roman"/>
          <w:b/>
          <w:i/>
          <w:color w:val="000000"/>
        </w:rPr>
      </w:pPr>
      <w:r w:rsidRPr="0029484B">
        <w:rPr>
          <w:rFonts w:ascii="Times New Roman" w:eastAsia="Calibri" w:hAnsi="Times New Roman" w:cs="Times New Roman"/>
          <w:color w:val="000000"/>
        </w:rPr>
        <w:t xml:space="preserve">_____________________________________________________________________________________ состоится </w:t>
      </w:r>
      <w:r w:rsidR="007A592C">
        <w:rPr>
          <w:rFonts w:ascii="Times New Roman" w:eastAsia="Calibri" w:hAnsi="Times New Roman" w:cs="Times New Roman"/>
          <w:b/>
          <w:color w:val="000000"/>
        </w:rPr>
        <w:t xml:space="preserve">заседание Совета директоров </w:t>
      </w:r>
      <w:r w:rsidRPr="0029484B">
        <w:rPr>
          <w:rFonts w:ascii="Times New Roman" w:eastAsia="Calibri" w:hAnsi="Times New Roman" w:cs="Times New Roman"/>
          <w:b/>
          <w:color w:val="000000"/>
        </w:rPr>
        <w:t>АО «</w:t>
      </w:r>
      <w:r w:rsidR="00DF2940">
        <w:rPr>
          <w:rFonts w:ascii="Times New Roman" w:eastAsia="Calibri" w:hAnsi="Times New Roman" w:cs="Times New Roman"/>
          <w:b/>
          <w:color w:val="000000"/>
        </w:rPr>
        <w:t>Чеченэнерго</w:t>
      </w:r>
      <w:r w:rsidRPr="0029484B">
        <w:rPr>
          <w:rFonts w:ascii="Times New Roman" w:eastAsia="Calibri" w:hAnsi="Times New Roman" w:cs="Times New Roman"/>
          <w:b/>
          <w:color w:val="000000"/>
        </w:rPr>
        <w:t>»</w:t>
      </w:r>
      <w:r w:rsidR="0029314E" w:rsidRPr="0029314E">
        <w:rPr>
          <w:rStyle w:val="af5"/>
          <w:rFonts w:ascii="Times New Roman" w:eastAsia="Calibri" w:hAnsi="Times New Roman" w:cs="Times New Roman"/>
          <w:color w:val="000000"/>
        </w:rPr>
        <w:footnoteReference w:id="1"/>
      </w:r>
      <w:r w:rsidR="0029314E" w:rsidRPr="0029484B">
        <w:rPr>
          <w:rFonts w:ascii="Times New Roman" w:eastAsia="Calibri" w:hAnsi="Times New Roman" w:cs="Times New Roman"/>
          <w:b/>
          <w:i/>
          <w:color w:val="000000"/>
        </w:rPr>
        <w:t>.</w:t>
      </w:r>
    </w:p>
    <w:p w:rsidR="00184FA1" w:rsidRDefault="00184FA1" w:rsidP="00184FA1">
      <w:pPr>
        <w:spacing w:after="0" w:line="240" w:lineRule="auto"/>
        <w:ind w:firstLine="709"/>
        <w:jc w:val="both"/>
        <w:rPr>
          <w:rFonts w:ascii="Times New Roman" w:eastAsia="Calibri" w:hAnsi="Times New Roman" w:cs="Times New Roman"/>
          <w:color w:val="000000"/>
        </w:rPr>
      </w:pPr>
      <w:r w:rsidRPr="00740EE6">
        <w:rPr>
          <w:rFonts w:ascii="Times New Roman" w:eastAsia="Calibri" w:hAnsi="Times New Roman" w:cs="Times New Roman"/>
          <w:b/>
          <w:color w:val="000000"/>
        </w:rPr>
        <w:t xml:space="preserve">Члены Совета директоров </w:t>
      </w:r>
      <w:r w:rsidR="002F3839" w:rsidRPr="00740EE6">
        <w:rPr>
          <w:rFonts w:ascii="Times New Roman" w:eastAsia="Calibri" w:hAnsi="Times New Roman" w:cs="Times New Roman"/>
          <w:b/>
          <w:color w:val="000000"/>
        </w:rPr>
        <w:t>АО</w:t>
      </w:r>
      <w:r w:rsidR="002F3839">
        <w:rPr>
          <w:rFonts w:ascii="Times New Roman" w:eastAsia="Calibri" w:hAnsi="Times New Roman" w:cs="Times New Roman"/>
          <w:color w:val="000000"/>
        </w:rPr>
        <w:t xml:space="preserve"> «</w:t>
      </w:r>
      <w:r w:rsidR="00DF2940">
        <w:rPr>
          <w:rFonts w:ascii="Times New Roman" w:eastAsia="Calibri" w:hAnsi="Times New Roman" w:cs="Times New Roman"/>
          <w:b/>
          <w:color w:val="000000"/>
        </w:rPr>
        <w:t>Чеченэнерго</w:t>
      </w:r>
      <w:r w:rsidR="002F3839">
        <w:rPr>
          <w:rFonts w:ascii="Times New Roman" w:eastAsia="Calibri" w:hAnsi="Times New Roman" w:cs="Times New Roman"/>
          <w:color w:val="000000"/>
        </w:rPr>
        <w:t>»</w:t>
      </w:r>
      <w:r>
        <w:rPr>
          <w:rFonts w:ascii="Times New Roman" w:eastAsia="Calibri" w:hAnsi="Times New Roman" w:cs="Times New Roman"/>
          <w:color w:val="000000"/>
        </w:rPr>
        <w:t xml:space="preserve"> могут </w:t>
      </w:r>
      <w:r w:rsidR="002F3839">
        <w:rPr>
          <w:rFonts w:ascii="Times New Roman" w:eastAsia="Calibri" w:hAnsi="Times New Roman" w:cs="Times New Roman"/>
          <w:color w:val="000000"/>
        </w:rPr>
        <w:t>участвовать</w:t>
      </w:r>
      <w:r>
        <w:rPr>
          <w:rFonts w:ascii="Times New Roman" w:eastAsia="Calibri" w:hAnsi="Times New Roman" w:cs="Times New Roman"/>
          <w:color w:val="000000"/>
        </w:rPr>
        <w:t xml:space="preserve"> в заседании</w:t>
      </w:r>
      <w:r w:rsidR="007A592C">
        <w:rPr>
          <w:rFonts w:ascii="Times New Roman" w:eastAsia="Calibri" w:hAnsi="Times New Roman" w:cs="Times New Roman"/>
          <w:color w:val="000000"/>
        </w:rPr>
        <w:t xml:space="preserve"> Совета директоров </w:t>
      </w:r>
      <w:r w:rsidR="002F3839">
        <w:rPr>
          <w:rFonts w:ascii="Times New Roman" w:eastAsia="Calibri" w:hAnsi="Times New Roman" w:cs="Times New Roman"/>
          <w:color w:val="000000"/>
        </w:rPr>
        <w:t>АО «</w:t>
      </w:r>
      <w:r w:rsidR="00DF2940">
        <w:rPr>
          <w:rFonts w:ascii="Times New Roman" w:eastAsia="Calibri" w:hAnsi="Times New Roman" w:cs="Times New Roman"/>
          <w:b/>
          <w:color w:val="000000"/>
        </w:rPr>
        <w:t>Чеченэнерго</w:t>
      </w:r>
      <w:r w:rsidR="00DF2940">
        <w:rPr>
          <w:rFonts w:ascii="Times New Roman" w:eastAsia="Calibri" w:hAnsi="Times New Roman" w:cs="Times New Roman"/>
          <w:color w:val="000000"/>
        </w:rPr>
        <w:t>»</w:t>
      </w:r>
      <w:r>
        <w:rPr>
          <w:rFonts w:ascii="Times New Roman" w:eastAsia="Calibri" w:hAnsi="Times New Roman" w:cs="Times New Roman"/>
          <w:color w:val="000000"/>
        </w:rPr>
        <w:t xml:space="preserve"> </w:t>
      </w:r>
      <w:r w:rsidRPr="00184FA1">
        <w:rPr>
          <w:rFonts w:ascii="Times New Roman" w:eastAsia="Calibri" w:hAnsi="Times New Roman" w:cs="Times New Roman"/>
          <w:color w:val="000000"/>
        </w:rPr>
        <w:t>дистанционно с помощью электронных либо иных технических средств</w:t>
      </w:r>
      <w:r>
        <w:rPr>
          <w:rFonts w:ascii="Times New Roman" w:eastAsia="Calibri" w:hAnsi="Times New Roman" w:cs="Times New Roman"/>
          <w:color w:val="000000"/>
        </w:rPr>
        <w:t xml:space="preserve"> </w:t>
      </w:r>
      <w:r w:rsidR="00740EE6">
        <w:rPr>
          <w:rFonts w:ascii="Times New Roman" w:eastAsia="Calibri" w:hAnsi="Times New Roman" w:cs="Times New Roman"/>
          <w:color w:val="000000"/>
        </w:rPr>
        <w:t>путем</w:t>
      </w:r>
      <w:r w:rsidR="0029314E">
        <w:rPr>
          <w:rFonts w:ascii="Times New Roman" w:eastAsia="Calibri" w:hAnsi="Times New Roman" w:cs="Times New Roman"/>
          <w:color w:val="000000"/>
        </w:rPr>
        <w:t xml:space="preserve"> ________________________</w:t>
      </w:r>
      <w:r w:rsidR="00291680">
        <w:rPr>
          <w:rStyle w:val="af5"/>
          <w:rFonts w:ascii="Times New Roman" w:eastAsia="Calibri" w:hAnsi="Times New Roman" w:cs="Times New Roman"/>
          <w:color w:val="000000"/>
        </w:rPr>
        <w:footnoteReference w:id="2"/>
      </w:r>
    </w:p>
    <w:p w:rsidR="00740EE6" w:rsidRDefault="007A592C" w:rsidP="00740EE6">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b/>
          <w:color w:val="000000"/>
        </w:rPr>
        <w:t xml:space="preserve">Заседание Совета директоров </w:t>
      </w:r>
      <w:r w:rsidR="00740EE6" w:rsidRPr="00740EE6">
        <w:rPr>
          <w:rFonts w:ascii="Times New Roman" w:eastAsia="Calibri" w:hAnsi="Times New Roman" w:cs="Times New Roman"/>
          <w:b/>
          <w:color w:val="000000"/>
        </w:rPr>
        <w:t>АО</w:t>
      </w:r>
      <w:r w:rsidR="00740EE6">
        <w:rPr>
          <w:rFonts w:ascii="Times New Roman" w:eastAsia="Calibri" w:hAnsi="Times New Roman" w:cs="Times New Roman"/>
          <w:color w:val="000000"/>
        </w:rPr>
        <w:t xml:space="preserve"> «</w:t>
      </w:r>
      <w:r w:rsidR="00DF2940" w:rsidRPr="00DF2940">
        <w:rPr>
          <w:rFonts w:ascii="Times New Roman" w:eastAsia="Calibri" w:hAnsi="Times New Roman" w:cs="Times New Roman"/>
          <w:b/>
          <w:color w:val="000000"/>
        </w:rPr>
        <w:t>Чеченэнерго</w:t>
      </w:r>
      <w:r w:rsidR="00740EE6">
        <w:rPr>
          <w:rFonts w:ascii="Times New Roman" w:eastAsia="Calibri" w:hAnsi="Times New Roman" w:cs="Times New Roman"/>
          <w:color w:val="000000"/>
        </w:rPr>
        <w:t>» проводится без определения места его проведения</w:t>
      </w:r>
      <w:r w:rsidR="00740EE6">
        <w:rPr>
          <w:rStyle w:val="af5"/>
          <w:rFonts w:ascii="Times New Roman" w:eastAsia="Calibri" w:hAnsi="Times New Roman" w:cs="Times New Roman"/>
          <w:color w:val="000000"/>
        </w:rPr>
        <w:footnoteReference w:id="3"/>
      </w:r>
      <w:r w:rsidR="00740EE6">
        <w:rPr>
          <w:rFonts w:ascii="Times New Roman" w:eastAsia="Calibri" w:hAnsi="Times New Roman" w:cs="Times New Roman"/>
          <w:color w:val="000000"/>
        </w:rPr>
        <w:t>.</w:t>
      </w:r>
    </w:p>
    <w:p w:rsidR="00740EE6" w:rsidRPr="00184FA1" w:rsidRDefault="00740EE6" w:rsidP="00740EE6">
      <w:pPr>
        <w:spacing w:after="0" w:line="240" w:lineRule="auto"/>
        <w:ind w:firstLine="709"/>
        <w:jc w:val="both"/>
        <w:rPr>
          <w:rFonts w:ascii="Times New Roman" w:eastAsia="Calibri" w:hAnsi="Times New Roman" w:cs="Times New Roman"/>
          <w:color w:val="000000"/>
        </w:rPr>
      </w:pPr>
    </w:p>
    <w:p w:rsidR="0029484B" w:rsidRPr="0029484B" w:rsidRDefault="0029484B" w:rsidP="00A74607">
      <w:pPr>
        <w:spacing w:after="0" w:line="240" w:lineRule="auto"/>
        <w:jc w:val="both"/>
        <w:rPr>
          <w:rFonts w:ascii="Times New Roman" w:eastAsia="Calibri" w:hAnsi="Times New Roman" w:cs="Times New Roman"/>
          <w:b/>
          <w:color w:val="000000"/>
        </w:rPr>
      </w:pPr>
      <w:r w:rsidRPr="0029484B">
        <w:rPr>
          <w:rFonts w:ascii="Times New Roman" w:eastAsia="Calibri" w:hAnsi="Times New Roman" w:cs="Times New Roman"/>
          <w:b/>
          <w:color w:val="000000"/>
        </w:rPr>
        <w:t>Повестка дня</w:t>
      </w:r>
      <w:r w:rsidR="0026216F">
        <w:rPr>
          <w:rFonts w:ascii="Times New Roman" w:eastAsia="Calibri" w:hAnsi="Times New Roman" w:cs="Times New Roman"/>
          <w:b/>
          <w:color w:val="000000"/>
        </w:rPr>
        <w:t xml:space="preserve"> заседания</w:t>
      </w:r>
      <w:r w:rsidRPr="0029484B">
        <w:rPr>
          <w:rFonts w:ascii="Times New Roman" w:eastAsia="Calibri" w:hAnsi="Times New Roman" w:cs="Times New Roman"/>
          <w:b/>
          <w:color w:val="000000"/>
        </w:rPr>
        <w:t>:</w:t>
      </w:r>
    </w:p>
    <w:p w:rsidR="0029484B" w:rsidRPr="0029484B" w:rsidRDefault="0029484B" w:rsidP="00A74607">
      <w:pPr>
        <w:numPr>
          <w:ilvl w:val="0"/>
          <w:numId w:val="78"/>
        </w:numPr>
        <w:tabs>
          <w:tab w:val="left" w:pos="993"/>
        </w:tabs>
        <w:spacing w:after="0" w:line="240" w:lineRule="auto"/>
        <w:ind w:left="0" w:firstLine="709"/>
        <w:jc w:val="both"/>
        <w:rPr>
          <w:rFonts w:ascii="Times New Roman" w:eastAsia="Calibri" w:hAnsi="Times New Roman" w:cs="Times New Roman"/>
          <w:color w:val="000000"/>
        </w:rPr>
      </w:pPr>
      <w:r w:rsidRPr="0029484B">
        <w:rPr>
          <w:rFonts w:ascii="Times New Roman" w:eastAsia="Calibri" w:hAnsi="Times New Roman" w:cs="Times New Roman"/>
          <w:color w:val="000000"/>
        </w:rPr>
        <w:t>…</w:t>
      </w:r>
    </w:p>
    <w:p w:rsidR="0029484B" w:rsidRPr="0029484B" w:rsidRDefault="0029484B" w:rsidP="00A74607">
      <w:pPr>
        <w:numPr>
          <w:ilvl w:val="0"/>
          <w:numId w:val="78"/>
        </w:numPr>
        <w:tabs>
          <w:tab w:val="left" w:pos="993"/>
        </w:tabs>
        <w:spacing w:after="0" w:line="240" w:lineRule="auto"/>
        <w:ind w:left="0" w:firstLine="709"/>
        <w:jc w:val="both"/>
        <w:rPr>
          <w:rFonts w:ascii="Times New Roman" w:eastAsia="Calibri" w:hAnsi="Times New Roman" w:cs="Times New Roman"/>
          <w:bCs/>
          <w:color w:val="000000"/>
        </w:rPr>
      </w:pPr>
      <w:r w:rsidRPr="0029484B">
        <w:rPr>
          <w:rFonts w:ascii="Times New Roman" w:eastAsia="Calibri" w:hAnsi="Times New Roman" w:cs="Times New Roman"/>
          <w:bCs/>
          <w:color w:val="000000"/>
        </w:rPr>
        <w:t>…</w:t>
      </w:r>
    </w:p>
    <w:p w:rsidR="0029484B" w:rsidRPr="0029484B" w:rsidRDefault="0029484B" w:rsidP="00A74607">
      <w:pPr>
        <w:tabs>
          <w:tab w:val="left" w:pos="993"/>
        </w:tabs>
        <w:spacing w:after="0" w:line="240" w:lineRule="auto"/>
        <w:ind w:left="709"/>
        <w:jc w:val="both"/>
        <w:rPr>
          <w:rFonts w:ascii="Times New Roman" w:eastAsia="Calibri" w:hAnsi="Times New Roman" w:cs="Times New Roman"/>
          <w:color w:val="000000"/>
        </w:rPr>
      </w:pPr>
    </w:p>
    <w:p w:rsidR="0029484B" w:rsidRPr="0029484B" w:rsidRDefault="0029484B" w:rsidP="00A74607">
      <w:pPr>
        <w:spacing w:after="0" w:line="240" w:lineRule="auto"/>
        <w:ind w:firstLine="709"/>
        <w:jc w:val="both"/>
        <w:rPr>
          <w:rFonts w:ascii="Times New Roman" w:eastAsia="Calibri" w:hAnsi="Times New Roman" w:cs="Times New Roman"/>
          <w:bCs/>
          <w:color w:val="000000"/>
        </w:rPr>
      </w:pPr>
      <w:r w:rsidRPr="0029484B">
        <w:rPr>
          <w:rFonts w:ascii="Times New Roman" w:eastAsia="Calibri" w:hAnsi="Times New Roman" w:cs="Times New Roman"/>
          <w:color w:val="000000"/>
        </w:rPr>
        <w:t>Обращаю Ваше внимание на то, что при принятии решений Советом директоров Общества на заседании голосование на нем совмещается с заочным голосованием. Таким образом, ч</w:t>
      </w:r>
      <w:r w:rsidRPr="0029484B">
        <w:rPr>
          <w:rFonts w:ascii="Times New Roman" w:eastAsia="Calibri" w:hAnsi="Times New Roman" w:cs="Times New Roman"/>
          <w:bCs/>
          <w:color w:val="000000"/>
        </w:rPr>
        <w:t>лен Совета директоров Общества, отсутствующий на заседании, вправе принять участие в голосовании путем направления Корпоративному секретарю Общества опросного листа в оригинале или по электронной почте по адресу:__________ в срок не позднее _____________</w:t>
      </w:r>
      <w:r w:rsidR="00987DD6">
        <w:rPr>
          <w:rStyle w:val="af5"/>
          <w:rFonts w:ascii="Times New Roman" w:eastAsia="Calibri" w:hAnsi="Times New Roman" w:cs="Times New Roman"/>
          <w:color w:val="000000"/>
        </w:rPr>
        <w:footnoteReference w:id="4"/>
      </w:r>
      <w:r w:rsidRPr="0029484B">
        <w:rPr>
          <w:rFonts w:ascii="Times New Roman" w:eastAsia="Calibri" w:hAnsi="Times New Roman" w:cs="Times New Roman"/>
          <w:bCs/>
          <w:color w:val="000000"/>
        </w:rPr>
        <w:t xml:space="preserve">. </w:t>
      </w:r>
    </w:p>
    <w:p w:rsidR="0029484B" w:rsidRPr="0029484B" w:rsidRDefault="0029484B" w:rsidP="00A74607">
      <w:pPr>
        <w:tabs>
          <w:tab w:val="left" w:pos="993"/>
        </w:tabs>
        <w:spacing w:after="0" w:line="240" w:lineRule="auto"/>
        <w:ind w:firstLine="709"/>
        <w:jc w:val="both"/>
        <w:rPr>
          <w:rFonts w:ascii="Times New Roman" w:eastAsia="Calibri" w:hAnsi="Times New Roman" w:cs="Times New Roman"/>
          <w:color w:val="000000"/>
        </w:rPr>
      </w:pPr>
      <w:r w:rsidRPr="0029484B">
        <w:rPr>
          <w:rFonts w:ascii="Times New Roman" w:eastAsia="Calibri" w:hAnsi="Times New Roman" w:cs="Times New Roman"/>
          <w:bCs/>
          <w:color w:val="000000"/>
          <w:sz w:val="18"/>
          <w:szCs w:val="18"/>
        </w:rPr>
        <w:t xml:space="preserve">      </w:t>
      </w:r>
      <w:r w:rsidR="00291680">
        <w:rPr>
          <w:rFonts w:ascii="Times New Roman" w:eastAsia="Calibri" w:hAnsi="Times New Roman" w:cs="Times New Roman"/>
          <w:bCs/>
          <w:color w:val="000000"/>
          <w:sz w:val="18"/>
          <w:szCs w:val="18"/>
        </w:rPr>
        <w:t xml:space="preserve">                                              </w:t>
      </w:r>
      <w:r w:rsidRPr="0029484B">
        <w:rPr>
          <w:rFonts w:ascii="Times New Roman" w:eastAsia="Calibri" w:hAnsi="Times New Roman" w:cs="Times New Roman"/>
          <w:bCs/>
          <w:color w:val="000000"/>
          <w:sz w:val="18"/>
          <w:szCs w:val="18"/>
        </w:rPr>
        <w:t xml:space="preserve">                                                              /дата, время/</w:t>
      </w:r>
    </w:p>
    <w:p w:rsidR="0029484B" w:rsidRPr="0029484B" w:rsidRDefault="0029484B" w:rsidP="00A74607">
      <w:pPr>
        <w:spacing w:after="0" w:line="240" w:lineRule="auto"/>
        <w:rPr>
          <w:rFonts w:ascii="Times New Roman" w:eastAsia="Calibri" w:hAnsi="Times New Roman" w:cs="Times New Roman"/>
          <w:bCs/>
          <w:color w:val="000000"/>
        </w:rPr>
      </w:pPr>
    </w:p>
    <w:p w:rsidR="0029484B" w:rsidRPr="0029484B" w:rsidRDefault="0029484B" w:rsidP="00A74607">
      <w:pPr>
        <w:spacing w:after="0" w:line="240" w:lineRule="auto"/>
        <w:jc w:val="both"/>
        <w:rPr>
          <w:rFonts w:ascii="Times New Roman" w:eastAsia="Calibri" w:hAnsi="Times New Roman" w:cs="Times New Roman"/>
          <w:bCs/>
          <w:color w:val="000000"/>
          <w:sz w:val="18"/>
          <w:szCs w:val="18"/>
        </w:rPr>
      </w:pPr>
    </w:p>
    <w:p w:rsidR="0029484B" w:rsidRPr="0029484B" w:rsidRDefault="0029484B" w:rsidP="00A74607">
      <w:pPr>
        <w:spacing w:after="0" w:line="240" w:lineRule="auto"/>
        <w:jc w:val="both"/>
        <w:rPr>
          <w:rFonts w:ascii="Times New Roman" w:eastAsia="Calibri" w:hAnsi="Times New Roman" w:cs="Times New Roman"/>
          <w:bCs/>
          <w:color w:val="000000"/>
          <w:sz w:val="18"/>
          <w:szCs w:val="18"/>
        </w:rPr>
      </w:pPr>
      <w:r w:rsidRPr="0029484B">
        <w:rPr>
          <w:rFonts w:ascii="Times New Roman" w:eastAsia="Calibri" w:hAnsi="Times New Roman" w:cs="Times New Roman"/>
          <w:bCs/>
          <w:color w:val="000000"/>
          <w:sz w:val="18"/>
          <w:szCs w:val="18"/>
        </w:rPr>
        <w:t xml:space="preserve">Опросный лист, поступивший в Общество по истечении указанного срока, не учитывается при определении кворума для принятия решений Советом директоров Общества и подведении результатов (итогов) голосования. </w:t>
      </w:r>
    </w:p>
    <w:p w:rsidR="0029484B" w:rsidRPr="0029484B" w:rsidRDefault="0029484B" w:rsidP="00A74607">
      <w:pPr>
        <w:spacing w:after="0" w:line="240" w:lineRule="auto"/>
        <w:jc w:val="both"/>
        <w:rPr>
          <w:rFonts w:ascii="Times New Roman" w:eastAsia="Calibri" w:hAnsi="Times New Roman" w:cs="Times New Roman"/>
          <w:bCs/>
          <w:color w:val="000000"/>
          <w:sz w:val="18"/>
          <w:szCs w:val="18"/>
        </w:rPr>
      </w:pPr>
      <w:r w:rsidRPr="0029484B">
        <w:rPr>
          <w:rFonts w:ascii="Times New Roman" w:eastAsia="Calibri" w:hAnsi="Times New Roman" w:cs="Times New Roman"/>
          <w:bCs/>
          <w:color w:val="000000"/>
          <w:sz w:val="18"/>
          <w:szCs w:val="18"/>
        </w:rPr>
        <w:t>Оригинал опросного листа просьба направить по адресу: ______________.</w:t>
      </w:r>
      <w:r w:rsidR="00987DD6">
        <w:rPr>
          <w:rStyle w:val="af5"/>
          <w:rFonts w:ascii="Times New Roman" w:eastAsia="Calibri" w:hAnsi="Times New Roman" w:cs="Times New Roman"/>
          <w:color w:val="000000"/>
        </w:rPr>
        <w:footnoteReference w:id="5"/>
      </w:r>
    </w:p>
    <w:p w:rsidR="0029484B" w:rsidRPr="0029484B" w:rsidRDefault="0029484B" w:rsidP="00A74607">
      <w:pPr>
        <w:spacing w:after="0" w:line="240" w:lineRule="auto"/>
        <w:jc w:val="both"/>
        <w:rPr>
          <w:rFonts w:ascii="Times New Roman" w:eastAsia="Calibri" w:hAnsi="Times New Roman" w:cs="Times New Roman"/>
          <w:color w:val="000000"/>
          <w:sz w:val="18"/>
          <w:szCs w:val="18"/>
        </w:rPr>
      </w:pPr>
    </w:p>
    <w:p w:rsidR="00740EE6" w:rsidRPr="0029484B" w:rsidRDefault="00740EE6"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bCs/>
          <w:color w:val="000000"/>
        </w:rPr>
      </w:pPr>
      <w:r w:rsidRPr="0029484B">
        <w:rPr>
          <w:rFonts w:ascii="Times New Roman" w:eastAsia="Calibri" w:hAnsi="Times New Roman" w:cs="Times New Roman"/>
          <w:color w:val="000000"/>
        </w:rPr>
        <w:t>Председатель</w:t>
      </w:r>
    </w:p>
    <w:p w:rsidR="0029484B" w:rsidRPr="0029484B" w:rsidRDefault="0029484B" w:rsidP="00A74607">
      <w:pPr>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Совета директоров</w:t>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t xml:space="preserve">                               _._. ________</w:t>
      </w:r>
    </w:p>
    <w:p w:rsidR="006C0E46" w:rsidRDefault="006C0E46" w:rsidP="00A74607">
      <w:pPr>
        <w:autoSpaceDE w:val="0"/>
        <w:autoSpaceDN w:val="0"/>
        <w:adjustRightInd w:val="0"/>
        <w:spacing w:after="0" w:line="240" w:lineRule="auto"/>
        <w:ind w:left="5670"/>
        <w:rPr>
          <w:rFonts w:ascii="Times New Roman" w:eastAsia="Calibri" w:hAnsi="Times New Roman" w:cs="Times New Roman"/>
          <w:color w:val="000000"/>
        </w:rPr>
      </w:pPr>
    </w:p>
    <w:p w:rsidR="006C0E46" w:rsidRDefault="006C0E46" w:rsidP="00A74607">
      <w:pPr>
        <w:autoSpaceDE w:val="0"/>
        <w:autoSpaceDN w:val="0"/>
        <w:adjustRightInd w:val="0"/>
        <w:spacing w:after="0" w:line="240" w:lineRule="auto"/>
        <w:ind w:left="5670"/>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ind w:left="5670"/>
        <w:rPr>
          <w:rFonts w:ascii="Times New Roman" w:eastAsia="Calibri" w:hAnsi="Times New Roman" w:cs="Times New Roman"/>
          <w:color w:val="000000"/>
        </w:rPr>
      </w:pPr>
      <w:r w:rsidRPr="0029484B">
        <w:rPr>
          <w:rFonts w:ascii="Times New Roman" w:eastAsia="Calibri" w:hAnsi="Times New Roman" w:cs="Times New Roman"/>
          <w:color w:val="000000"/>
        </w:rPr>
        <w:t xml:space="preserve">Приложение 2 </w:t>
      </w:r>
    </w:p>
    <w:p w:rsidR="0029484B" w:rsidRPr="006C0E46" w:rsidRDefault="0029484B" w:rsidP="00A74607">
      <w:pPr>
        <w:autoSpaceDE w:val="0"/>
        <w:autoSpaceDN w:val="0"/>
        <w:adjustRightInd w:val="0"/>
        <w:spacing w:after="0" w:line="240" w:lineRule="auto"/>
        <w:ind w:left="5670"/>
        <w:rPr>
          <w:rFonts w:ascii="Times New Roman" w:eastAsia="Calibri" w:hAnsi="Times New Roman" w:cs="Times New Roman"/>
          <w:color w:val="000000"/>
        </w:rPr>
      </w:pPr>
      <w:r w:rsidRPr="0029484B">
        <w:rPr>
          <w:rFonts w:ascii="Times New Roman" w:eastAsia="Calibri" w:hAnsi="Times New Roman" w:cs="Times New Roman"/>
          <w:color w:val="000000"/>
        </w:rPr>
        <w:t xml:space="preserve">к </w:t>
      </w:r>
      <w:r w:rsidRPr="006C0E46">
        <w:rPr>
          <w:rFonts w:ascii="Times New Roman" w:eastAsia="Calibri" w:hAnsi="Times New Roman" w:cs="Times New Roman"/>
          <w:color w:val="000000"/>
        </w:rPr>
        <w:t xml:space="preserve">Положению о Совете директоров </w:t>
      </w:r>
    </w:p>
    <w:p w:rsidR="0029484B" w:rsidRPr="006C0E46" w:rsidRDefault="0029484B" w:rsidP="00A74607">
      <w:pPr>
        <w:spacing w:after="0" w:line="240" w:lineRule="auto"/>
        <w:ind w:left="5670"/>
        <w:rPr>
          <w:rFonts w:ascii="Times New Roman" w:eastAsia="Calibri" w:hAnsi="Times New Roman" w:cs="Times New Roman"/>
          <w:color w:val="000000"/>
        </w:rPr>
      </w:pPr>
      <w:r w:rsidRPr="006C0E46">
        <w:rPr>
          <w:rFonts w:ascii="Times New Roman" w:eastAsia="Calibri" w:hAnsi="Times New Roman" w:cs="Times New Roman"/>
        </w:rPr>
        <w:t>АО «</w:t>
      </w:r>
      <w:r w:rsidR="006C0E46" w:rsidRPr="004A1B6B">
        <w:rPr>
          <w:rFonts w:ascii="Times New Roman" w:eastAsia="Calibri" w:hAnsi="Times New Roman" w:cs="Times New Roman"/>
        </w:rPr>
        <w:t>Чеченэнерго</w:t>
      </w:r>
      <w:r w:rsidRPr="006C0E46">
        <w:rPr>
          <w:rFonts w:ascii="Times New Roman" w:eastAsia="Calibri" w:hAnsi="Times New Roman" w:cs="Times New Roman"/>
        </w:rPr>
        <w:t>»</w:t>
      </w:r>
    </w:p>
    <w:p w:rsidR="0029484B" w:rsidRPr="006C0E46" w:rsidRDefault="0029484B" w:rsidP="00A74607">
      <w:pPr>
        <w:spacing w:after="0" w:line="240" w:lineRule="auto"/>
        <w:rPr>
          <w:rFonts w:ascii="Times New Roman" w:eastAsia="Calibri" w:hAnsi="Times New Roman" w:cs="Times New Roman"/>
          <w:color w:val="000000"/>
        </w:rPr>
      </w:pPr>
    </w:p>
    <w:p w:rsidR="0029484B" w:rsidRPr="006C0E46" w:rsidRDefault="0029484B" w:rsidP="00A74607">
      <w:pPr>
        <w:spacing w:after="0" w:line="240" w:lineRule="auto"/>
        <w:rPr>
          <w:rFonts w:ascii="Times New Roman" w:eastAsia="Calibri" w:hAnsi="Times New Roman" w:cs="Times New Roman"/>
          <w:color w:val="000000"/>
        </w:rPr>
      </w:pPr>
    </w:p>
    <w:tbl>
      <w:tblPr>
        <w:tblW w:w="9498" w:type="dxa"/>
        <w:tblInd w:w="-142" w:type="dxa"/>
        <w:tblLayout w:type="fixed"/>
        <w:tblCellMar>
          <w:left w:w="0" w:type="dxa"/>
          <w:right w:w="0" w:type="dxa"/>
        </w:tblCellMar>
        <w:tblLook w:val="04A0" w:firstRow="1" w:lastRow="0" w:firstColumn="1" w:lastColumn="0" w:noHBand="0" w:noVBand="1"/>
      </w:tblPr>
      <w:tblGrid>
        <w:gridCol w:w="5812"/>
        <w:gridCol w:w="3686"/>
      </w:tblGrid>
      <w:tr w:rsidR="0029484B" w:rsidRPr="006C0E46" w:rsidTr="004A1B6B">
        <w:trPr>
          <w:trHeight w:val="992"/>
        </w:trPr>
        <w:tc>
          <w:tcPr>
            <w:tcW w:w="5812" w:type="dxa"/>
            <w:shd w:val="clear" w:color="auto" w:fill="auto"/>
          </w:tcPr>
          <w:p w:rsidR="0029484B" w:rsidRPr="006C0E46" w:rsidRDefault="0029484B" w:rsidP="00A74607">
            <w:pPr>
              <w:spacing w:after="0" w:line="240" w:lineRule="auto"/>
              <w:rPr>
                <w:rFonts w:ascii="Times New Roman" w:eastAsia="Calibri" w:hAnsi="Times New Roman" w:cs="Times New Roman"/>
                <w:color w:val="000000"/>
              </w:rPr>
            </w:pPr>
          </w:p>
        </w:tc>
        <w:tc>
          <w:tcPr>
            <w:tcW w:w="3686" w:type="dxa"/>
            <w:shd w:val="clear" w:color="auto" w:fill="auto"/>
          </w:tcPr>
          <w:p w:rsidR="0029484B" w:rsidRPr="006C0E46" w:rsidRDefault="007A592C">
            <w:pPr>
              <w:spacing w:after="0" w:line="240" w:lineRule="auto"/>
              <w:rPr>
                <w:rFonts w:ascii="Times New Roman" w:eastAsia="Calibri" w:hAnsi="Times New Roman" w:cs="Times New Roman"/>
                <w:color w:val="000000"/>
              </w:rPr>
            </w:pPr>
            <w:r w:rsidRPr="006C0E46">
              <w:rPr>
                <w:rFonts w:ascii="Times New Roman" w:eastAsia="Calibri" w:hAnsi="Times New Roman" w:cs="Times New Roman"/>
                <w:color w:val="000000"/>
              </w:rPr>
              <w:t>А</w:t>
            </w:r>
            <w:r w:rsidR="0029484B" w:rsidRPr="006C0E46">
              <w:rPr>
                <w:rFonts w:ascii="Times New Roman" w:eastAsia="Calibri" w:hAnsi="Times New Roman" w:cs="Times New Roman"/>
                <w:color w:val="000000"/>
              </w:rPr>
              <w:t>кционерное общество</w:t>
            </w:r>
            <w:r w:rsidR="0029484B" w:rsidRPr="006C0E46">
              <w:rPr>
                <w:rFonts w:ascii="Times New Roman" w:eastAsia="Calibri" w:hAnsi="Times New Roman" w:cs="Times New Roman"/>
                <w:color w:val="000000"/>
              </w:rPr>
              <w:br/>
              <w:t>«</w:t>
            </w:r>
            <w:r w:rsidR="006C0E46" w:rsidRPr="004A1B6B">
              <w:rPr>
                <w:rFonts w:ascii="Times New Roman" w:eastAsia="Calibri" w:hAnsi="Times New Roman" w:cs="Times New Roman"/>
                <w:color w:val="000000"/>
              </w:rPr>
              <w:t>Чеченэнерго</w:t>
            </w:r>
            <w:r w:rsidR="0029484B" w:rsidRPr="006C0E46">
              <w:rPr>
                <w:rFonts w:ascii="Times New Roman" w:eastAsia="Calibri" w:hAnsi="Times New Roman" w:cs="Times New Roman"/>
                <w:color w:val="000000"/>
              </w:rPr>
              <w:t>»</w:t>
            </w:r>
          </w:p>
        </w:tc>
      </w:tr>
    </w:tbl>
    <w:p w:rsidR="0029484B" w:rsidRPr="006C0E46" w:rsidRDefault="0029484B" w:rsidP="00A74607">
      <w:pPr>
        <w:spacing w:after="0" w:line="240" w:lineRule="auto"/>
        <w:ind w:left="5670"/>
        <w:rPr>
          <w:rFonts w:ascii="Times New Roman" w:eastAsia="Calibri" w:hAnsi="Times New Roman" w:cs="Times New Roman"/>
          <w:color w:val="000000"/>
        </w:rPr>
      </w:pPr>
      <w:r w:rsidRPr="006C0E46">
        <w:rPr>
          <w:rFonts w:ascii="Times New Roman" w:eastAsia="Calibri" w:hAnsi="Times New Roman" w:cs="Times New Roman"/>
          <w:color w:val="000000"/>
        </w:rPr>
        <w:t>Членам Совета директоров</w:t>
      </w:r>
    </w:p>
    <w:p w:rsidR="0029484B" w:rsidRPr="006C0E46" w:rsidRDefault="007A592C" w:rsidP="00A74607">
      <w:pPr>
        <w:spacing w:after="0" w:line="240" w:lineRule="auto"/>
        <w:ind w:left="5670"/>
        <w:rPr>
          <w:rFonts w:ascii="Times New Roman" w:eastAsia="Calibri" w:hAnsi="Times New Roman" w:cs="Times New Roman"/>
          <w:color w:val="000000"/>
        </w:rPr>
      </w:pPr>
      <w:r w:rsidRPr="006C0E46">
        <w:rPr>
          <w:rFonts w:ascii="Times New Roman" w:eastAsia="Calibri" w:hAnsi="Times New Roman" w:cs="Times New Roman"/>
          <w:color w:val="000000"/>
        </w:rPr>
        <w:t>А</w:t>
      </w:r>
      <w:r w:rsidR="0029484B" w:rsidRPr="006C0E46">
        <w:rPr>
          <w:rFonts w:ascii="Times New Roman" w:eastAsia="Calibri" w:hAnsi="Times New Roman" w:cs="Times New Roman"/>
          <w:color w:val="000000"/>
        </w:rPr>
        <w:t>кционерного общества «</w:t>
      </w:r>
      <w:r w:rsidR="006C0E46" w:rsidRPr="004A1B6B">
        <w:rPr>
          <w:rFonts w:ascii="Times New Roman" w:eastAsia="Calibri" w:hAnsi="Times New Roman" w:cs="Times New Roman"/>
          <w:color w:val="000000"/>
        </w:rPr>
        <w:t>Чеченэнерго</w:t>
      </w:r>
      <w:r w:rsidR="0029484B" w:rsidRPr="006C0E46">
        <w:rPr>
          <w:rFonts w:ascii="Times New Roman" w:eastAsia="Calibri" w:hAnsi="Times New Roman" w:cs="Times New Roman"/>
          <w:color w:val="000000"/>
        </w:rPr>
        <w:t>»</w:t>
      </w: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A144CA" w:rsidRDefault="0029484B" w:rsidP="00A74607">
      <w:pPr>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О проведении заочного голосования</w:t>
      </w:r>
    </w:p>
    <w:p w:rsidR="0029484B" w:rsidRPr="0029484B" w:rsidRDefault="00A144CA" w:rsidP="00A74607">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для принятия решений</w:t>
      </w:r>
      <w:r w:rsidR="0029484B" w:rsidRPr="0029484B">
        <w:rPr>
          <w:rFonts w:ascii="Times New Roman" w:eastAsia="Calibri" w:hAnsi="Times New Roman" w:cs="Times New Roman"/>
          <w:color w:val="000000"/>
        </w:rPr>
        <w:t xml:space="preserve"> </w:t>
      </w:r>
    </w:p>
    <w:p w:rsidR="0029484B" w:rsidRPr="0029484B" w:rsidRDefault="0029484B" w:rsidP="00A74607">
      <w:pPr>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Совет</w:t>
      </w:r>
      <w:r w:rsidR="00A144CA">
        <w:rPr>
          <w:rFonts w:ascii="Times New Roman" w:eastAsia="Calibri" w:hAnsi="Times New Roman" w:cs="Times New Roman"/>
          <w:color w:val="000000"/>
        </w:rPr>
        <w:t>ом</w:t>
      </w:r>
      <w:r w:rsidRPr="0029484B">
        <w:rPr>
          <w:rFonts w:ascii="Times New Roman" w:eastAsia="Calibri" w:hAnsi="Times New Roman" w:cs="Times New Roman"/>
          <w:color w:val="000000"/>
        </w:rPr>
        <w:t xml:space="preserve"> директоров Общества</w:t>
      </w:r>
    </w:p>
    <w:p w:rsidR="0029484B" w:rsidRPr="0029484B" w:rsidRDefault="0029484B" w:rsidP="00A74607">
      <w:pPr>
        <w:spacing w:after="0" w:line="240" w:lineRule="auto"/>
        <w:rPr>
          <w:rFonts w:ascii="Times New Roman" w:eastAsia="Calibri" w:hAnsi="Times New Roman" w:cs="Times New Roman"/>
          <w:b/>
          <w:color w:val="000000"/>
        </w:rPr>
      </w:pPr>
    </w:p>
    <w:p w:rsidR="0029484B" w:rsidRPr="0029484B" w:rsidRDefault="0029484B" w:rsidP="00A74607">
      <w:pPr>
        <w:spacing w:after="0" w:line="240" w:lineRule="auto"/>
        <w:rPr>
          <w:rFonts w:ascii="Times New Roman" w:eastAsia="Calibri" w:hAnsi="Times New Roman" w:cs="Times New Roman"/>
          <w:b/>
          <w:color w:val="000000"/>
        </w:rPr>
      </w:pPr>
    </w:p>
    <w:p w:rsidR="0029484B" w:rsidRPr="0029484B" w:rsidRDefault="0029484B" w:rsidP="00A74607">
      <w:pPr>
        <w:spacing w:after="0" w:line="240" w:lineRule="auto"/>
        <w:rPr>
          <w:rFonts w:ascii="Times New Roman" w:eastAsia="Calibri" w:hAnsi="Times New Roman" w:cs="Times New Roman"/>
          <w:b/>
          <w:color w:val="000000"/>
        </w:rPr>
      </w:pPr>
    </w:p>
    <w:p w:rsidR="0029484B" w:rsidRPr="0029484B" w:rsidRDefault="0029484B" w:rsidP="00A74607">
      <w:pPr>
        <w:spacing w:after="0" w:line="240" w:lineRule="auto"/>
        <w:jc w:val="center"/>
        <w:rPr>
          <w:rFonts w:ascii="Times New Roman" w:eastAsia="Calibri" w:hAnsi="Times New Roman" w:cs="Times New Roman"/>
          <w:b/>
          <w:color w:val="000000"/>
        </w:rPr>
      </w:pPr>
      <w:r w:rsidRPr="0029484B">
        <w:rPr>
          <w:rFonts w:ascii="Times New Roman" w:eastAsia="Calibri" w:hAnsi="Times New Roman" w:cs="Times New Roman"/>
          <w:b/>
          <w:color w:val="000000"/>
        </w:rPr>
        <w:t>УВЕДОМЛЕНИЕ</w:t>
      </w:r>
    </w:p>
    <w:p w:rsidR="0029484B" w:rsidRPr="0029484B" w:rsidRDefault="0029484B" w:rsidP="00A74607">
      <w:pPr>
        <w:spacing w:after="0" w:line="240" w:lineRule="auto"/>
        <w:jc w:val="center"/>
        <w:rPr>
          <w:rFonts w:ascii="Times New Roman" w:eastAsia="Calibri" w:hAnsi="Times New Roman" w:cs="Times New Roman"/>
          <w:color w:val="000000"/>
        </w:rPr>
      </w:pPr>
    </w:p>
    <w:p w:rsidR="0029484B" w:rsidRPr="0029484B" w:rsidRDefault="0029484B" w:rsidP="00A74607">
      <w:pPr>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Уважаемые члены Совета директоров!</w:t>
      </w:r>
    </w:p>
    <w:p w:rsidR="0029484B" w:rsidRPr="0029484B" w:rsidRDefault="0029484B" w:rsidP="00A74607">
      <w:pPr>
        <w:spacing w:after="0" w:line="240" w:lineRule="auto"/>
        <w:rPr>
          <w:rFonts w:ascii="Times New Roman" w:eastAsia="Calibri" w:hAnsi="Times New Roman" w:cs="Times New Roman"/>
          <w:b/>
          <w:color w:val="000000"/>
        </w:rPr>
      </w:pPr>
    </w:p>
    <w:p w:rsidR="0029484B" w:rsidRPr="0029484B" w:rsidRDefault="0029484B" w:rsidP="00A74607">
      <w:pPr>
        <w:spacing w:after="0" w:line="240" w:lineRule="auto"/>
        <w:rPr>
          <w:rFonts w:ascii="Times New Roman" w:eastAsia="Calibri" w:hAnsi="Times New Roman" w:cs="Times New Roman"/>
          <w:b/>
          <w:color w:val="000000"/>
        </w:rPr>
      </w:pPr>
    </w:p>
    <w:p w:rsidR="0029484B" w:rsidRPr="0029484B" w:rsidRDefault="0029484B" w:rsidP="00A74607">
      <w:pPr>
        <w:spacing w:after="0" w:line="240" w:lineRule="auto"/>
        <w:ind w:firstLine="709"/>
        <w:jc w:val="both"/>
        <w:rPr>
          <w:rFonts w:ascii="Times New Roman" w:eastAsia="Calibri" w:hAnsi="Times New Roman" w:cs="Times New Roman"/>
          <w:b/>
          <w:color w:val="000000"/>
        </w:rPr>
      </w:pPr>
      <w:r w:rsidRPr="0029484B">
        <w:rPr>
          <w:rFonts w:ascii="Times New Roman" w:eastAsia="Calibri" w:hAnsi="Times New Roman" w:cs="Times New Roman"/>
          <w:color w:val="000000"/>
        </w:rPr>
        <w:t xml:space="preserve">Уведомляю Вас о проведении </w:t>
      </w:r>
      <w:r w:rsidRPr="0029484B">
        <w:rPr>
          <w:rFonts w:ascii="Times New Roman" w:eastAsia="Calibri" w:hAnsi="Times New Roman" w:cs="Times New Roman"/>
          <w:b/>
          <w:color w:val="000000"/>
        </w:rPr>
        <w:t xml:space="preserve">«__» _______ </w:t>
      </w:r>
      <w:r w:rsidRPr="0029484B">
        <w:rPr>
          <w:rFonts w:ascii="Times New Roman" w:eastAsia="Calibri" w:hAnsi="Times New Roman" w:cs="Times New Roman"/>
          <w:color w:val="000000"/>
        </w:rPr>
        <w:t>202_ г.</w:t>
      </w:r>
      <w:r w:rsidRPr="0029484B">
        <w:rPr>
          <w:rFonts w:ascii="Times New Roman" w:eastAsia="Calibri" w:hAnsi="Times New Roman" w:cs="Times New Roman"/>
          <w:b/>
          <w:color w:val="000000"/>
        </w:rPr>
        <w:t xml:space="preserve"> заочного голосования</w:t>
      </w:r>
      <w:r w:rsidR="00A144CA">
        <w:rPr>
          <w:rFonts w:ascii="Times New Roman" w:eastAsia="Calibri" w:hAnsi="Times New Roman" w:cs="Times New Roman"/>
          <w:b/>
          <w:color w:val="000000"/>
        </w:rPr>
        <w:t xml:space="preserve"> для принятия решений</w:t>
      </w:r>
      <w:r w:rsidRPr="0029484B">
        <w:rPr>
          <w:rFonts w:ascii="Times New Roman" w:eastAsia="Calibri" w:hAnsi="Times New Roman" w:cs="Times New Roman"/>
          <w:b/>
          <w:color w:val="000000"/>
        </w:rPr>
        <w:t xml:space="preserve"> Совет</w:t>
      </w:r>
      <w:r w:rsidR="00A144CA">
        <w:rPr>
          <w:rFonts w:ascii="Times New Roman" w:eastAsia="Calibri" w:hAnsi="Times New Roman" w:cs="Times New Roman"/>
          <w:b/>
          <w:color w:val="000000"/>
        </w:rPr>
        <w:t>ом</w:t>
      </w:r>
      <w:r w:rsidR="007A592C">
        <w:rPr>
          <w:rFonts w:ascii="Times New Roman" w:eastAsia="Calibri" w:hAnsi="Times New Roman" w:cs="Times New Roman"/>
          <w:b/>
          <w:color w:val="000000"/>
        </w:rPr>
        <w:t xml:space="preserve"> директоров </w:t>
      </w:r>
      <w:r w:rsidRPr="0029484B">
        <w:rPr>
          <w:rFonts w:ascii="Times New Roman" w:eastAsia="Calibri" w:hAnsi="Times New Roman" w:cs="Times New Roman"/>
          <w:b/>
          <w:color w:val="000000"/>
        </w:rPr>
        <w:t>АО «</w:t>
      </w:r>
      <w:r w:rsidR="004C5B69" w:rsidRPr="004C5B69">
        <w:rPr>
          <w:rFonts w:ascii="Times New Roman" w:eastAsia="Calibri" w:hAnsi="Times New Roman" w:cs="Times New Roman"/>
          <w:b/>
          <w:color w:val="000000"/>
        </w:rPr>
        <w:t>Чеченэнерго</w:t>
      </w:r>
      <w:r w:rsidRPr="0029484B">
        <w:rPr>
          <w:rFonts w:ascii="Times New Roman" w:eastAsia="Calibri" w:hAnsi="Times New Roman" w:cs="Times New Roman"/>
          <w:b/>
          <w:color w:val="000000"/>
        </w:rPr>
        <w:t>».</w:t>
      </w:r>
    </w:p>
    <w:p w:rsidR="0029484B" w:rsidRPr="0029484B" w:rsidRDefault="0029484B" w:rsidP="00A74607">
      <w:pPr>
        <w:spacing w:after="0" w:line="240" w:lineRule="auto"/>
        <w:ind w:firstLine="709"/>
        <w:rPr>
          <w:rFonts w:ascii="Times New Roman" w:eastAsia="Calibri" w:hAnsi="Times New Roman" w:cs="Times New Roman"/>
          <w:color w:val="000000"/>
        </w:rPr>
      </w:pPr>
      <w:r w:rsidRPr="0029484B">
        <w:rPr>
          <w:rFonts w:ascii="Times New Roman" w:eastAsia="Calibri" w:hAnsi="Times New Roman" w:cs="Times New Roman"/>
          <w:color w:val="000000"/>
        </w:rPr>
        <w:t>Повестка дня</w:t>
      </w:r>
      <w:r w:rsidR="0026216F">
        <w:rPr>
          <w:rFonts w:ascii="Times New Roman" w:eastAsia="Calibri" w:hAnsi="Times New Roman" w:cs="Times New Roman"/>
          <w:color w:val="000000"/>
        </w:rPr>
        <w:t xml:space="preserve"> заочного голосования</w:t>
      </w:r>
      <w:r w:rsidRPr="0029484B">
        <w:rPr>
          <w:rFonts w:ascii="Times New Roman" w:eastAsia="Calibri" w:hAnsi="Times New Roman" w:cs="Times New Roman"/>
          <w:color w:val="000000"/>
        </w:rPr>
        <w:t>:</w:t>
      </w:r>
    </w:p>
    <w:p w:rsidR="0029484B" w:rsidRPr="0029484B" w:rsidRDefault="0029484B" w:rsidP="00A74607">
      <w:pPr>
        <w:numPr>
          <w:ilvl w:val="0"/>
          <w:numId w:val="79"/>
        </w:numPr>
        <w:tabs>
          <w:tab w:val="left" w:pos="993"/>
        </w:tabs>
        <w:spacing w:after="0" w:line="240" w:lineRule="auto"/>
        <w:jc w:val="both"/>
        <w:rPr>
          <w:rFonts w:ascii="Times New Roman" w:eastAsia="Calibri" w:hAnsi="Times New Roman" w:cs="Times New Roman"/>
          <w:color w:val="000000"/>
        </w:rPr>
      </w:pPr>
      <w:r w:rsidRPr="0029484B">
        <w:rPr>
          <w:rFonts w:ascii="Times New Roman" w:eastAsia="Calibri" w:hAnsi="Times New Roman" w:cs="Times New Roman"/>
          <w:color w:val="000000"/>
        </w:rPr>
        <w:t>…</w:t>
      </w:r>
    </w:p>
    <w:p w:rsidR="0029484B" w:rsidRPr="0029484B" w:rsidRDefault="0029484B" w:rsidP="00A74607">
      <w:pPr>
        <w:numPr>
          <w:ilvl w:val="0"/>
          <w:numId w:val="79"/>
        </w:numPr>
        <w:tabs>
          <w:tab w:val="left" w:pos="993"/>
        </w:tabs>
        <w:spacing w:after="0" w:line="240" w:lineRule="auto"/>
        <w:ind w:left="0" w:firstLine="709"/>
        <w:jc w:val="both"/>
        <w:rPr>
          <w:rFonts w:ascii="Times New Roman" w:eastAsia="Calibri" w:hAnsi="Times New Roman" w:cs="Times New Roman"/>
          <w:bCs/>
          <w:color w:val="000000"/>
        </w:rPr>
      </w:pPr>
      <w:r w:rsidRPr="0029484B">
        <w:rPr>
          <w:rFonts w:ascii="Times New Roman" w:eastAsia="Calibri" w:hAnsi="Times New Roman" w:cs="Times New Roman"/>
          <w:bCs/>
          <w:color w:val="000000"/>
        </w:rPr>
        <w:t>…</w:t>
      </w:r>
    </w:p>
    <w:p w:rsidR="0029484B" w:rsidRPr="0029484B" w:rsidRDefault="0029484B" w:rsidP="00A74607">
      <w:pPr>
        <w:numPr>
          <w:ilvl w:val="0"/>
          <w:numId w:val="79"/>
        </w:numPr>
        <w:tabs>
          <w:tab w:val="left" w:pos="993"/>
        </w:tabs>
        <w:spacing w:after="0" w:line="240" w:lineRule="auto"/>
        <w:ind w:left="0" w:firstLine="709"/>
        <w:jc w:val="both"/>
        <w:rPr>
          <w:rFonts w:ascii="Times New Roman" w:eastAsia="Calibri" w:hAnsi="Times New Roman" w:cs="Times New Roman"/>
          <w:color w:val="000000"/>
        </w:rPr>
      </w:pPr>
      <w:r w:rsidRPr="0029484B">
        <w:rPr>
          <w:rFonts w:ascii="Times New Roman" w:eastAsia="Calibri" w:hAnsi="Times New Roman" w:cs="Times New Roman"/>
          <w:color w:val="000000"/>
        </w:rPr>
        <w:t>…</w:t>
      </w:r>
    </w:p>
    <w:p w:rsidR="0029484B" w:rsidRPr="0029484B" w:rsidRDefault="0029484B" w:rsidP="00A74607">
      <w:pPr>
        <w:numPr>
          <w:ilvl w:val="0"/>
          <w:numId w:val="79"/>
        </w:numPr>
        <w:tabs>
          <w:tab w:val="left" w:pos="993"/>
        </w:tabs>
        <w:spacing w:after="0" w:line="240" w:lineRule="auto"/>
        <w:ind w:left="0" w:firstLine="709"/>
        <w:jc w:val="both"/>
        <w:rPr>
          <w:rFonts w:ascii="Times New Roman" w:eastAsia="Calibri" w:hAnsi="Times New Roman" w:cs="Times New Roman"/>
          <w:color w:val="000000"/>
        </w:rPr>
      </w:pPr>
      <w:r w:rsidRPr="0029484B">
        <w:rPr>
          <w:rFonts w:ascii="Times New Roman" w:eastAsia="Calibri" w:hAnsi="Times New Roman" w:cs="Times New Roman"/>
          <w:color w:val="000000"/>
        </w:rPr>
        <w:t>…</w:t>
      </w:r>
    </w:p>
    <w:p w:rsidR="0029484B" w:rsidRPr="0029484B" w:rsidRDefault="0029484B" w:rsidP="00A74607">
      <w:pPr>
        <w:spacing w:after="0" w:line="240" w:lineRule="auto"/>
        <w:rPr>
          <w:rFonts w:ascii="Times New Roman" w:eastAsia="Calibri" w:hAnsi="Times New Roman" w:cs="Times New Roman"/>
          <w:bCs/>
          <w:color w:val="000000"/>
        </w:rPr>
      </w:pPr>
    </w:p>
    <w:p w:rsidR="0029484B" w:rsidRPr="0029484B" w:rsidRDefault="0029484B" w:rsidP="00A74607">
      <w:pPr>
        <w:spacing w:after="0" w:line="240" w:lineRule="auto"/>
        <w:rPr>
          <w:rFonts w:ascii="Times New Roman" w:eastAsia="Calibri" w:hAnsi="Times New Roman" w:cs="Times New Roman"/>
          <w:bCs/>
          <w:color w:val="000000"/>
        </w:rPr>
      </w:pPr>
    </w:p>
    <w:p w:rsidR="0029484B" w:rsidRPr="0029484B" w:rsidRDefault="0029484B" w:rsidP="00A74607">
      <w:pPr>
        <w:spacing w:after="0" w:line="240" w:lineRule="auto"/>
        <w:rPr>
          <w:rFonts w:ascii="Times New Roman" w:eastAsia="Calibri" w:hAnsi="Times New Roman" w:cs="Times New Roman"/>
          <w:bCs/>
          <w:color w:val="000000"/>
        </w:rPr>
      </w:pPr>
    </w:p>
    <w:p w:rsidR="0029484B" w:rsidRPr="0029484B" w:rsidRDefault="0029484B" w:rsidP="00A74607">
      <w:pPr>
        <w:spacing w:after="0" w:line="240" w:lineRule="auto"/>
        <w:rPr>
          <w:rFonts w:ascii="Times New Roman" w:eastAsia="Calibri" w:hAnsi="Times New Roman" w:cs="Times New Roman"/>
          <w:bCs/>
          <w:color w:val="000000"/>
        </w:rPr>
      </w:pPr>
    </w:p>
    <w:p w:rsidR="0029484B" w:rsidRPr="0029484B" w:rsidRDefault="0029484B" w:rsidP="00A74607">
      <w:pPr>
        <w:spacing w:after="0" w:line="240" w:lineRule="auto"/>
        <w:rPr>
          <w:rFonts w:ascii="Times New Roman" w:eastAsia="Calibri" w:hAnsi="Times New Roman" w:cs="Times New Roman"/>
          <w:bCs/>
          <w:color w:val="000000"/>
        </w:rPr>
      </w:pPr>
    </w:p>
    <w:p w:rsidR="0029484B" w:rsidRPr="0029484B" w:rsidRDefault="0029484B" w:rsidP="00A74607">
      <w:pPr>
        <w:spacing w:after="0" w:line="240" w:lineRule="auto"/>
        <w:rPr>
          <w:rFonts w:ascii="Times New Roman" w:eastAsia="Calibri" w:hAnsi="Times New Roman" w:cs="Times New Roman"/>
          <w:bCs/>
          <w:color w:val="000000"/>
        </w:rPr>
      </w:pPr>
    </w:p>
    <w:p w:rsidR="0029484B" w:rsidRPr="0029484B" w:rsidRDefault="0029484B" w:rsidP="00A74607">
      <w:pPr>
        <w:spacing w:after="0" w:line="240" w:lineRule="auto"/>
        <w:jc w:val="both"/>
        <w:rPr>
          <w:rFonts w:ascii="Times New Roman" w:eastAsia="Calibri" w:hAnsi="Times New Roman" w:cs="Times New Roman"/>
          <w:bCs/>
          <w:color w:val="000000"/>
          <w:sz w:val="18"/>
          <w:szCs w:val="18"/>
        </w:rPr>
      </w:pPr>
      <w:r w:rsidRPr="0029484B">
        <w:rPr>
          <w:rFonts w:ascii="Times New Roman" w:eastAsia="Calibri" w:hAnsi="Times New Roman" w:cs="Times New Roman"/>
          <w:bCs/>
          <w:color w:val="000000"/>
          <w:sz w:val="18"/>
          <w:szCs w:val="18"/>
        </w:rPr>
        <w:t xml:space="preserve">Заполненный и подписанный опросный лист направляется в оригинале или по электронной почте по </w:t>
      </w:r>
      <w:proofErr w:type="gramStart"/>
      <w:r w:rsidRPr="0029484B">
        <w:rPr>
          <w:rFonts w:ascii="Times New Roman" w:eastAsia="Calibri" w:hAnsi="Times New Roman" w:cs="Times New Roman"/>
          <w:bCs/>
          <w:color w:val="000000"/>
          <w:sz w:val="18"/>
          <w:szCs w:val="18"/>
        </w:rPr>
        <w:t>адресу:_</w:t>
      </w:r>
      <w:proofErr w:type="gramEnd"/>
      <w:r w:rsidRPr="0029484B">
        <w:rPr>
          <w:rFonts w:ascii="Times New Roman" w:eastAsia="Calibri" w:hAnsi="Times New Roman" w:cs="Times New Roman"/>
          <w:bCs/>
          <w:color w:val="000000"/>
          <w:sz w:val="18"/>
          <w:szCs w:val="18"/>
        </w:rPr>
        <w:t xml:space="preserve">_________ в срок не позднее _____________. </w:t>
      </w:r>
    </w:p>
    <w:p w:rsidR="0029484B" w:rsidRPr="0029484B" w:rsidRDefault="0029484B" w:rsidP="00A74607">
      <w:pPr>
        <w:spacing w:after="0" w:line="240" w:lineRule="auto"/>
        <w:jc w:val="both"/>
        <w:rPr>
          <w:rFonts w:ascii="Times New Roman" w:eastAsia="Calibri" w:hAnsi="Times New Roman" w:cs="Times New Roman"/>
          <w:bCs/>
          <w:color w:val="000000"/>
          <w:sz w:val="18"/>
          <w:szCs w:val="18"/>
        </w:rPr>
      </w:pPr>
      <w:r w:rsidRPr="0029484B">
        <w:rPr>
          <w:rFonts w:ascii="Times New Roman" w:eastAsia="Calibri" w:hAnsi="Times New Roman" w:cs="Times New Roman"/>
          <w:bCs/>
          <w:color w:val="000000"/>
          <w:sz w:val="18"/>
          <w:szCs w:val="18"/>
        </w:rPr>
        <w:t xml:space="preserve"> </w:t>
      </w:r>
      <w:r w:rsidR="007A592C">
        <w:rPr>
          <w:rFonts w:ascii="Times New Roman" w:eastAsia="Calibri" w:hAnsi="Times New Roman" w:cs="Times New Roman"/>
          <w:bCs/>
          <w:color w:val="000000"/>
          <w:sz w:val="18"/>
          <w:szCs w:val="18"/>
        </w:rPr>
        <w:t xml:space="preserve">                              </w:t>
      </w:r>
      <w:r w:rsidRPr="0029484B">
        <w:rPr>
          <w:rFonts w:ascii="Times New Roman" w:eastAsia="Calibri" w:hAnsi="Times New Roman" w:cs="Times New Roman"/>
          <w:bCs/>
          <w:color w:val="000000"/>
          <w:sz w:val="18"/>
          <w:szCs w:val="18"/>
        </w:rPr>
        <w:t xml:space="preserve">/дата, время/ </w:t>
      </w:r>
    </w:p>
    <w:p w:rsidR="0029484B" w:rsidRPr="0029484B" w:rsidRDefault="0029484B" w:rsidP="00A74607">
      <w:pPr>
        <w:spacing w:after="0" w:line="240" w:lineRule="auto"/>
        <w:jc w:val="both"/>
        <w:rPr>
          <w:rFonts w:ascii="Times New Roman" w:eastAsia="Calibri" w:hAnsi="Times New Roman" w:cs="Times New Roman"/>
          <w:bCs/>
          <w:color w:val="000000"/>
          <w:sz w:val="18"/>
          <w:szCs w:val="18"/>
        </w:rPr>
      </w:pPr>
    </w:p>
    <w:p w:rsidR="0029484B" w:rsidRPr="0029484B" w:rsidRDefault="0029484B" w:rsidP="00A74607">
      <w:pPr>
        <w:spacing w:after="0" w:line="240" w:lineRule="auto"/>
        <w:jc w:val="both"/>
        <w:rPr>
          <w:rFonts w:ascii="Times New Roman" w:eastAsia="Calibri" w:hAnsi="Times New Roman" w:cs="Times New Roman"/>
          <w:bCs/>
          <w:color w:val="000000"/>
          <w:sz w:val="18"/>
          <w:szCs w:val="18"/>
        </w:rPr>
      </w:pPr>
    </w:p>
    <w:p w:rsidR="0029484B" w:rsidRPr="0029484B" w:rsidRDefault="0029484B" w:rsidP="00A74607">
      <w:pPr>
        <w:spacing w:after="0" w:line="240" w:lineRule="auto"/>
        <w:jc w:val="both"/>
        <w:rPr>
          <w:rFonts w:ascii="Times New Roman" w:eastAsia="Calibri" w:hAnsi="Times New Roman" w:cs="Times New Roman"/>
          <w:bCs/>
          <w:color w:val="000000"/>
          <w:sz w:val="18"/>
          <w:szCs w:val="18"/>
        </w:rPr>
      </w:pPr>
      <w:r w:rsidRPr="0029484B">
        <w:rPr>
          <w:rFonts w:ascii="Times New Roman" w:eastAsia="Calibri" w:hAnsi="Times New Roman" w:cs="Times New Roman"/>
          <w:bCs/>
          <w:color w:val="000000"/>
          <w:sz w:val="18"/>
          <w:szCs w:val="18"/>
        </w:rPr>
        <w:t xml:space="preserve">Опросный лист, поступивший в Общество по истечении указанного срока, не учитывается при определении кворума для принятия решений Советом директоров Общества и подведении результатов (итогов) голосования. </w:t>
      </w:r>
    </w:p>
    <w:p w:rsidR="0029484B" w:rsidRPr="0029484B" w:rsidRDefault="0029484B" w:rsidP="00A74607">
      <w:pPr>
        <w:spacing w:after="0" w:line="240" w:lineRule="auto"/>
        <w:jc w:val="both"/>
        <w:rPr>
          <w:rFonts w:ascii="Times New Roman" w:eastAsia="Calibri" w:hAnsi="Times New Roman" w:cs="Times New Roman"/>
          <w:bCs/>
          <w:color w:val="000000"/>
          <w:sz w:val="18"/>
          <w:szCs w:val="18"/>
        </w:rPr>
      </w:pPr>
      <w:r w:rsidRPr="0029484B">
        <w:rPr>
          <w:rFonts w:ascii="Times New Roman" w:eastAsia="Calibri" w:hAnsi="Times New Roman" w:cs="Times New Roman"/>
          <w:bCs/>
          <w:color w:val="000000"/>
          <w:sz w:val="18"/>
          <w:szCs w:val="18"/>
        </w:rPr>
        <w:t>Оригинал опросного листа просьба направить по адресу: ______________.</w:t>
      </w: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color w:val="000000"/>
        </w:rPr>
      </w:pPr>
    </w:p>
    <w:p w:rsidR="0029484B" w:rsidRPr="0029484B" w:rsidRDefault="0029484B" w:rsidP="00A74607">
      <w:pPr>
        <w:spacing w:after="0" w:line="240" w:lineRule="auto"/>
        <w:rPr>
          <w:rFonts w:ascii="Times New Roman" w:eastAsia="Calibri" w:hAnsi="Times New Roman" w:cs="Times New Roman"/>
          <w:bCs/>
          <w:color w:val="000000"/>
        </w:rPr>
      </w:pPr>
      <w:r w:rsidRPr="0029484B">
        <w:rPr>
          <w:rFonts w:ascii="Times New Roman" w:eastAsia="Calibri" w:hAnsi="Times New Roman" w:cs="Times New Roman"/>
          <w:color w:val="000000"/>
        </w:rPr>
        <w:t>Председатель</w:t>
      </w:r>
    </w:p>
    <w:p w:rsidR="0029484B" w:rsidRPr="0029484B" w:rsidRDefault="0029484B" w:rsidP="00A74607">
      <w:pPr>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Совета директоров</w:t>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t xml:space="preserve">                               _._. ________</w:t>
      </w:r>
    </w:p>
    <w:p w:rsidR="00A74607" w:rsidRDefault="00A74607" w:rsidP="00A74607">
      <w:pPr>
        <w:autoSpaceDE w:val="0"/>
        <w:autoSpaceDN w:val="0"/>
        <w:adjustRightInd w:val="0"/>
        <w:spacing w:after="0" w:line="240" w:lineRule="auto"/>
        <w:ind w:left="5670"/>
        <w:rPr>
          <w:rFonts w:ascii="Times New Roman" w:eastAsia="Calibri" w:hAnsi="Times New Roman" w:cs="Times New Roman"/>
          <w:color w:val="000000"/>
        </w:rPr>
      </w:pPr>
    </w:p>
    <w:p w:rsidR="00A74607" w:rsidRDefault="00A74607" w:rsidP="00A74607">
      <w:pPr>
        <w:autoSpaceDE w:val="0"/>
        <w:autoSpaceDN w:val="0"/>
        <w:adjustRightInd w:val="0"/>
        <w:spacing w:after="0" w:line="240" w:lineRule="auto"/>
        <w:ind w:left="5670"/>
        <w:rPr>
          <w:rFonts w:ascii="Times New Roman" w:eastAsia="Calibri" w:hAnsi="Times New Roman" w:cs="Times New Roman"/>
          <w:color w:val="000000"/>
        </w:rPr>
      </w:pPr>
    </w:p>
    <w:p w:rsidR="00A74607" w:rsidRDefault="00A74607" w:rsidP="00A74607">
      <w:pPr>
        <w:autoSpaceDE w:val="0"/>
        <w:autoSpaceDN w:val="0"/>
        <w:adjustRightInd w:val="0"/>
        <w:spacing w:after="0" w:line="240" w:lineRule="auto"/>
        <w:ind w:left="5670"/>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ind w:left="5670"/>
        <w:rPr>
          <w:rFonts w:ascii="Times New Roman" w:eastAsia="Calibri" w:hAnsi="Times New Roman" w:cs="Times New Roman"/>
          <w:color w:val="000000"/>
        </w:rPr>
      </w:pPr>
      <w:bookmarkStart w:id="4" w:name="_GoBack"/>
      <w:bookmarkEnd w:id="4"/>
      <w:r w:rsidRPr="0029484B">
        <w:rPr>
          <w:rFonts w:ascii="Times New Roman" w:eastAsia="Calibri" w:hAnsi="Times New Roman" w:cs="Times New Roman"/>
          <w:color w:val="000000"/>
        </w:rPr>
        <w:lastRenderedPageBreak/>
        <w:t xml:space="preserve">Приложение 3 </w:t>
      </w:r>
    </w:p>
    <w:p w:rsidR="0029484B" w:rsidRPr="004C5B69" w:rsidRDefault="0029484B" w:rsidP="00A74607">
      <w:pPr>
        <w:autoSpaceDE w:val="0"/>
        <w:autoSpaceDN w:val="0"/>
        <w:adjustRightInd w:val="0"/>
        <w:spacing w:after="0" w:line="240" w:lineRule="auto"/>
        <w:ind w:left="5670"/>
        <w:rPr>
          <w:rFonts w:ascii="Times New Roman" w:eastAsia="Calibri" w:hAnsi="Times New Roman" w:cs="Times New Roman"/>
          <w:color w:val="000000"/>
        </w:rPr>
      </w:pPr>
      <w:r w:rsidRPr="0029484B">
        <w:rPr>
          <w:rFonts w:ascii="Times New Roman" w:eastAsia="Calibri" w:hAnsi="Times New Roman" w:cs="Times New Roman"/>
          <w:color w:val="000000"/>
        </w:rPr>
        <w:t xml:space="preserve">к </w:t>
      </w:r>
      <w:r w:rsidRPr="004C5B69">
        <w:rPr>
          <w:rFonts w:ascii="Times New Roman" w:eastAsia="Calibri" w:hAnsi="Times New Roman" w:cs="Times New Roman"/>
          <w:color w:val="000000"/>
        </w:rPr>
        <w:t xml:space="preserve">Положению о Совете директоров </w:t>
      </w:r>
    </w:p>
    <w:p w:rsidR="0029484B" w:rsidRPr="0029484B" w:rsidRDefault="0029484B" w:rsidP="00A74607">
      <w:pPr>
        <w:autoSpaceDE w:val="0"/>
        <w:autoSpaceDN w:val="0"/>
        <w:adjustRightInd w:val="0"/>
        <w:spacing w:after="0" w:line="240" w:lineRule="auto"/>
        <w:ind w:left="5670"/>
        <w:rPr>
          <w:rFonts w:ascii="Times New Roman" w:eastAsia="Calibri" w:hAnsi="Times New Roman" w:cs="Times New Roman"/>
          <w:color w:val="000000"/>
        </w:rPr>
      </w:pPr>
      <w:r w:rsidRPr="004C5B69">
        <w:rPr>
          <w:rFonts w:ascii="Times New Roman" w:eastAsia="Calibri" w:hAnsi="Times New Roman" w:cs="Times New Roman"/>
          <w:color w:val="000000"/>
        </w:rPr>
        <w:t>АО «</w:t>
      </w:r>
      <w:r w:rsidR="004C5B69" w:rsidRPr="004A1B6B">
        <w:rPr>
          <w:rFonts w:ascii="Times New Roman" w:eastAsia="Calibri" w:hAnsi="Times New Roman" w:cs="Times New Roman"/>
          <w:color w:val="000000"/>
        </w:rPr>
        <w:t>Чеченэнерго</w:t>
      </w:r>
      <w:r w:rsidRPr="0029484B">
        <w:rPr>
          <w:rFonts w:ascii="Times New Roman" w:eastAsia="Calibri" w:hAnsi="Times New Roman" w:cs="Times New Roman"/>
          <w:color w:val="000000"/>
        </w:rPr>
        <w:t xml:space="preserve">» </w:t>
      </w:r>
    </w:p>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b/>
          <w:bCs/>
          <w:color w:val="000000"/>
        </w:rPr>
      </w:pPr>
    </w:p>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b/>
          <w:bCs/>
          <w:color w:val="000000"/>
        </w:rPr>
        <w:t>СОВЕТ ДИРЕКТОРОВ</w:t>
      </w:r>
    </w:p>
    <w:p w:rsidR="0029484B" w:rsidRPr="0029484B" w:rsidRDefault="007A592C" w:rsidP="00A74607">
      <w:pPr>
        <w:autoSpaceDE w:val="0"/>
        <w:autoSpaceDN w:val="0"/>
        <w:adjustRightInd w:val="0"/>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А</w:t>
      </w:r>
      <w:r w:rsidR="0029484B" w:rsidRPr="0029484B">
        <w:rPr>
          <w:rFonts w:ascii="Times New Roman" w:eastAsia="Calibri" w:hAnsi="Times New Roman" w:cs="Times New Roman"/>
          <w:b/>
          <w:bCs/>
          <w:color w:val="000000"/>
        </w:rPr>
        <w:t>кционерного общества</w:t>
      </w:r>
      <w:r w:rsidR="004C5B69">
        <w:rPr>
          <w:rFonts w:ascii="Times New Roman" w:eastAsia="Calibri" w:hAnsi="Times New Roman" w:cs="Times New Roman"/>
          <w:b/>
          <w:bCs/>
          <w:color w:val="000000"/>
        </w:rPr>
        <w:t xml:space="preserve"> </w:t>
      </w:r>
      <w:r w:rsidR="0029484B" w:rsidRPr="0029484B">
        <w:rPr>
          <w:rFonts w:ascii="Times New Roman" w:eastAsia="Calibri" w:hAnsi="Times New Roman" w:cs="Times New Roman"/>
          <w:b/>
          <w:bCs/>
          <w:color w:val="000000"/>
        </w:rPr>
        <w:t>«</w:t>
      </w:r>
      <w:r w:rsidR="004C5B69" w:rsidRPr="004C5B69">
        <w:rPr>
          <w:rFonts w:ascii="Times New Roman" w:eastAsia="Calibri" w:hAnsi="Times New Roman" w:cs="Times New Roman"/>
          <w:b/>
          <w:bCs/>
          <w:color w:val="000000"/>
        </w:rPr>
        <w:t>Чеченэнерго</w:t>
      </w:r>
      <w:r w:rsidR="0029484B" w:rsidRPr="0029484B">
        <w:rPr>
          <w:rFonts w:ascii="Times New Roman" w:eastAsia="Calibri" w:hAnsi="Times New Roman" w:cs="Times New Roman"/>
          <w:b/>
          <w:bCs/>
          <w:color w:val="000000"/>
        </w:rPr>
        <w:t>»</w:t>
      </w:r>
    </w:p>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w:t>
      </w:r>
    </w:p>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b/>
          <w:bCs/>
          <w:color w:val="000000"/>
        </w:rPr>
      </w:pPr>
    </w:p>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b/>
          <w:bCs/>
          <w:color w:val="000000"/>
        </w:rPr>
        <w:t>ОПРОСНЫЙ ЛИСТ</w:t>
      </w:r>
    </w:p>
    <w:p w:rsidR="0029484B" w:rsidRPr="0029484B" w:rsidRDefault="00A144CA" w:rsidP="00A74607">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b/>
          <w:bCs/>
          <w:color w:val="000000"/>
        </w:rPr>
        <w:t>д</w:t>
      </w:r>
      <w:r w:rsidR="0029484B" w:rsidRPr="0029484B">
        <w:rPr>
          <w:rFonts w:ascii="Times New Roman" w:eastAsia="Calibri" w:hAnsi="Times New Roman" w:cs="Times New Roman"/>
          <w:b/>
          <w:bCs/>
          <w:color w:val="000000"/>
        </w:rPr>
        <w:t>ля</w:t>
      </w:r>
      <w:r>
        <w:rPr>
          <w:rFonts w:ascii="Times New Roman" w:eastAsia="Calibri" w:hAnsi="Times New Roman" w:cs="Times New Roman"/>
          <w:b/>
          <w:bCs/>
          <w:color w:val="000000"/>
        </w:rPr>
        <w:t xml:space="preserve"> заочного</w:t>
      </w:r>
      <w:r w:rsidR="0029484B" w:rsidRPr="0029484B">
        <w:rPr>
          <w:rFonts w:ascii="Times New Roman" w:eastAsia="Calibri" w:hAnsi="Times New Roman" w:cs="Times New Roman"/>
          <w:b/>
          <w:bCs/>
          <w:color w:val="000000"/>
        </w:rPr>
        <w:t xml:space="preserve"> голосования </w:t>
      </w:r>
      <w:r w:rsidR="00245BA1">
        <w:rPr>
          <w:rFonts w:ascii="Times New Roman" w:eastAsia="Calibri" w:hAnsi="Times New Roman" w:cs="Times New Roman"/>
          <w:b/>
          <w:bCs/>
          <w:color w:val="000000"/>
        </w:rPr>
        <w:t xml:space="preserve">для принятия решений Совета директоров </w:t>
      </w:r>
      <w:r w:rsidR="00245BA1">
        <w:rPr>
          <w:rFonts w:ascii="Times New Roman" w:eastAsia="Calibri" w:hAnsi="Times New Roman" w:cs="Times New Roman"/>
          <w:b/>
          <w:bCs/>
          <w:color w:val="000000"/>
        </w:rPr>
        <w:br/>
        <w:t>АО «</w:t>
      </w:r>
      <w:r w:rsidR="004C5B69" w:rsidRPr="004C5B69">
        <w:rPr>
          <w:rFonts w:ascii="Times New Roman" w:eastAsia="Calibri" w:hAnsi="Times New Roman" w:cs="Times New Roman"/>
          <w:b/>
          <w:bCs/>
          <w:color w:val="000000"/>
        </w:rPr>
        <w:t>Чеченэнерго</w:t>
      </w:r>
      <w:r w:rsidR="00245BA1">
        <w:rPr>
          <w:rFonts w:ascii="Times New Roman" w:eastAsia="Calibri" w:hAnsi="Times New Roman" w:cs="Times New Roman"/>
          <w:b/>
          <w:bCs/>
          <w:color w:val="000000"/>
        </w:rPr>
        <w:t>», проводимого __.__.20__</w:t>
      </w: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 xml:space="preserve">Вопрос: </w:t>
      </w: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 xml:space="preserve">1.____________________________________________________________________________ </w:t>
      </w: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 xml:space="preserve">Решение: </w:t>
      </w: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r w:rsidRPr="0029484B">
        <w:rPr>
          <w:rFonts w:ascii="Times New Roman" w:eastAsia="Calibri" w:hAnsi="Times New Roman" w:cs="Times New Roman"/>
          <w:color w:val="000000"/>
        </w:rPr>
        <w:t>1.________________________________________________________________________________________________________________________________________________________________________</w:t>
      </w: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976"/>
        <w:gridCol w:w="2658"/>
        <w:gridCol w:w="836"/>
        <w:gridCol w:w="2537"/>
      </w:tblGrid>
      <w:tr w:rsidR="0029484B" w:rsidRPr="0029484B" w:rsidTr="00804C72">
        <w:tc>
          <w:tcPr>
            <w:tcW w:w="2268" w:type="dxa"/>
            <w:shd w:val="clear" w:color="auto" w:fill="auto"/>
          </w:tcPr>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ЗА</w:t>
            </w:r>
          </w:p>
        </w:tc>
        <w:tc>
          <w:tcPr>
            <w:tcW w:w="993" w:type="dxa"/>
            <w:tcBorders>
              <w:top w:val="single" w:sz="4" w:space="0" w:color="FFFFFF"/>
              <w:bottom w:val="single" w:sz="4" w:space="0" w:color="FFFFFF"/>
            </w:tcBorders>
            <w:shd w:val="clear" w:color="auto" w:fill="auto"/>
          </w:tcPr>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p>
        </w:tc>
        <w:tc>
          <w:tcPr>
            <w:tcW w:w="2693" w:type="dxa"/>
            <w:shd w:val="clear" w:color="auto" w:fill="auto"/>
          </w:tcPr>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ПРОТИВ</w:t>
            </w:r>
          </w:p>
        </w:tc>
        <w:tc>
          <w:tcPr>
            <w:tcW w:w="850" w:type="dxa"/>
            <w:tcBorders>
              <w:top w:val="single" w:sz="4" w:space="0" w:color="FFFFFF"/>
              <w:bottom w:val="single" w:sz="4" w:space="0" w:color="FFFFFF"/>
            </w:tcBorders>
            <w:shd w:val="clear" w:color="auto" w:fill="auto"/>
          </w:tcPr>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p>
        </w:tc>
        <w:tc>
          <w:tcPr>
            <w:tcW w:w="2552" w:type="dxa"/>
            <w:shd w:val="clear" w:color="auto" w:fill="auto"/>
          </w:tcPr>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ВОЗДЕРЖАЛСЯ</w:t>
            </w:r>
          </w:p>
        </w:tc>
      </w:tr>
    </w:tbl>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p>
    <w:p w:rsidR="0029484B" w:rsidRPr="0029484B" w:rsidRDefault="0029484B" w:rsidP="00A74607">
      <w:pPr>
        <w:pBdr>
          <w:bottom w:val="single" w:sz="12" w:space="1" w:color="auto"/>
        </w:pBd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(оставьте не зачеркнутым Ваш вариант ответа)</w:t>
      </w: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 xml:space="preserve">Вопрос: </w:t>
      </w: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 xml:space="preserve">2.____________________________________________________________________________ </w:t>
      </w: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r w:rsidRPr="0029484B">
        <w:rPr>
          <w:rFonts w:ascii="Times New Roman" w:eastAsia="Calibri" w:hAnsi="Times New Roman" w:cs="Times New Roman"/>
          <w:color w:val="000000"/>
        </w:rPr>
        <w:t xml:space="preserve">Решение: </w:t>
      </w: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r w:rsidRPr="0029484B">
        <w:rPr>
          <w:rFonts w:ascii="Times New Roman" w:eastAsia="Calibri" w:hAnsi="Times New Roman" w:cs="Times New Roman"/>
          <w:color w:val="000000"/>
        </w:rPr>
        <w:t>2.________________________________________________________________________________________________________________________________________________________________________</w:t>
      </w: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976"/>
        <w:gridCol w:w="2658"/>
        <w:gridCol w:w="836"/>
        <w:gridCol w:w="2537"/>
      </w:tblGrid>
      <w:tr w:rsidR="0029484B" w:rsidRPr="0029484B" w:rsidTr="00804C72">
        <w:tc>
          <w:tcPr>
            <w:tcW w:w="2268" w:type="dxa"/>
            <w:shd w:val="clear" w:color="auto" w:fill="auto"/>
          </w:tcPr>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ЗА</w:t>
            </w:r>
          </w:p>
        </w:tc>
        <w:tc>
          <w:tcPr>
            <w:tcW w:w="993" w:type="dxa"/>
            <w:tcBorders>
              <w:top w:val="single" w:sz="4" w:space="0" w:color="FFFFFF"/>
              <w:bottom w:val="single" w:sz="4" w:space="0" w:color="FFFFFF"/>
            </w:tcBorders>
            <w:shd w:val="clear" w:color="auto" w:fill="auto"/>
          </w:tcPr>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p>
        </w:tc>
        <w:tc>
          <w:tcPr>
            <w:tcW w:w="2693" w:type="dxa"/>
            <w:shd w:val="clear" w:color="auto" w:fill="auto"/>
          </w:tcPr>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ПРОТИВ</w:t>
            </w:r>
          </w:p>
        </w:tc>
        <w:tc>
          <w:tcPr>
            <w:tcW w:w="850" w:type="dxa"/>
            <w:tcBorders>
              <w:top w:val="single" w:sz="4" w:space="0" w:color="FFFFFF"/>
              <w:bottom w:val="single" w:sz="4" w:space="0" w:color="FFFFFF"/>
            </w:tcBorders>
            <w:shd w:val="clear" w:color="auto" w:fill="auto"/>
          </w:tcPr>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p>
        </w:tc>
        <w:tc>
          <w:tcPr>
            <w:tcW w:w="2552" w:type="dxa"/>
            <w:shd w:val="clear" w:color="auto" w:fill="auto"/>
          </w:tcPr>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ВОЗДЕРЖАЛСЯ</w:t>
            </w:r>
          </w:p>
        </w:tc>
      </w:tr>
    </w:tbl>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p>
    <w:p w:rsidR="0029484B" w:rsidRPr="0029484B" w:rsidRDefault="0029484B" w:rsidP="00A74607">
      <w:pPr>
        <w:pBdr>
          <w:bottom w:val="single" w:sz="12" w:space="1" w:color="auto"/>
        </w:pBd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color w:val="000000"/>
        </w:rPr>
        <w:t>(оставьте не зачеркнутым Ваш вариант ответа)</w:t>
      </w: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ind w:firstLine="567"/>
        <w:jc w:val="both"/>
        <w:rPr>
          <w:rFonts w:ascii="Times New Roman" w:eastAsia="Calibri" w:hAnsi="Times New Roman" w:cs="Times New Roman"/>
          <w:color w:val="000000"/>
        </w:rPr>
      </w:pPr>
      <w:r w:rsidRPr="0029484B">
        <w:rPr>
          <w:rFonts w:ascii="Times New Roman" w:eastAsia="Calibri" w:hAnsi="Times New Roman" w:cs="Times New Roman"/>
          <w:color w:val="000000"/>
        </w:rPr>
        <w:t xml:space="preserve">Заполненный и подписанный опросный лист направляется в оригинале или по </w:t>
      </w:r>
      <w:r w:rsidRPr="0029484B">
        <w:rPr>
          <w:rFonts w:ascii="Times New Roman" w:eastAsia="Calibri" w:hAnsi="Times New Roman" w:cs="Times New Roman"/>
          <w:bCs/>
          <w:color w:val="000000"/>
        </w:rPr>
        <w:t xml:space="preserve">электронной почте по </w:t>
      </w:r>
      <w:proofErr w:type="gramStart"/>
      <w:r w:rsidRPr="0029484B">
        <w:rPr>
          <w:rFonts w:ascii="Times New Roman" w:eastAsia="Calibri" w:hAnsi="Times New Roman" w:cs="Times New Roman"/>
          <w:bCs/>
          <w:color w:val="000000"/>
        </w:rPr>
        <w:t>адресу:_</w:t>
      </w:r>
      <w:proofErr w:type="gramEnd"/>
      <w:r w:rsidRPr="0029484B">
        <w:rPr>
          <w:rFonts w:ascii="Times New Roman" w:eastAsia="Calibri" w:hAnsi="Times New Roman" w:cs="Times New Roman"/>
          <w:bCs/>
          <w:color w:val="000000"/>
        </w:rPr>
        <w:t>_______</w:t>
      </w:r>
      <w:r w:rsidRPr="0029484B">
        <w:rPr>
          <w:rFonts w:ascii="Times New Roman" w:eastAsia="Calibri" w:hAnsi="Times New Roman" w:cs="Times New Roman"/>
          <w:b/>
          <w:bCs/>
          <w:color w:val="000000"/>
        </w:rPr>
        <w:t xml:space="preserve"> </w:t>
      </w:r>
      <w:r w:rsidRPr="0029484B">
        <w:rPr>
          <w:rFonts w:ascii="Times New Roman" w:eastAsia="Calibri" w:hAnsi="Times New Roman" w:cs="Times New Roman"/>
          <w:color w:val="000000"/>
        </w:rPr>
        <w:t xml:space="preserve">в срок не позднее </w:t>
      </w:r>
      <w:r w:rsidRPr="0029484B">
        <w:rPr>
          <w:rFonts w:ascii="Times New Roman" w:eastAsia="Calibri" w:hAnsi="Times New Roman" w:cs="Times New Roman"/>
          <w:b/>
          <w:bCs/>
          <w:color w:val="000000"/>
        </w:rPr>
        <w:t>_____________</w:t>
      </w:r>
      <w:r w:rsidRPr="0029484B">
        <w:rPr>
          <w:rFonts w:ascii="Times New Roman" w:eastAsia="Calibri" w:hAnsi="Times New Roman" w:cs="Times New Roman"/>
          <w:color w:val="000000"/>
        </w:rPr>
        <w:t xml:space="preserve">. </w:t>
      </w: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r w:rsidRPr="0029484B">
        <w:rPr>
          <w:rFonts w:ascii="Times New Roman" w:eastAsia="Calibri" w:hAnsi="Times New Roman" w:cs="Times New Roman"/>
          <w:color w:val="000000"/>
        </w:rPr>
        <w:t xml:space="preserve">                                            </w:t>
      </w:r>
      <w:r w:rsidR="007A592C">
        <w:rPr>
          <w:rFonts w:ascii="Times New Roman" w:eastAsia="Calibri" w:hAnsi="Times New Roman" w:cs="Times New Roman"/>
          <w:color w:val="000000"/>
        </w:rPr>
        <w:t xml:space="preserve">                                  </w:t>
      </w:r>
      <w:r w:rsidRPr="0029484B">
        <w:rPr>
          <w:rFonts w:ascii="Times New Roman" w:eastAsia="Calibri" w:hAnsi="Times New Roman" w:cs="Times New Roman"/>
          <w:color w:val="000000"/>
        </w:rPr>
        <w:t xml:space="preserve">/дата, время/ </w:t>
      </w:r>
    </w:p>
    <w:p w:rsidR="0029484B" w:rsidRPr="0029484B" w:rsidRDefault="0029484B" w:rsidP="00A74607">
      <w:pPr>
        <w:autoSpaceDE w:val="0"/>
        <w:autoSpaceDN w:val="0"/>
        <w:adjustRightInd w:val="0"/>
        <w:spacing w:after="0" w:line="240" w:lineRule="auto"/>
        <w:ind w:firstLine="567"/>
        <w:jc w:val="both"/>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ind w:firstLine="567"/>
        <w:jc w:val="both"/>
        <w:rPr>
          <w:rFonts w:ascii="Times New Roman" w:eastAsia="Calibri" w:hAnsi="Times New Roman" w:cs="Times New Roman"/>
          <w:color w:val="000000"/>
        </w:rPr>
      </w:pPr>
      <w:r w:rsidRPr="0029484B">
        <w:rPr>
          <w:rFonts w:ascii="Times New Roman" w:eastAsia="Calibri" w:hAnsi="Times New Roman" w:cs="Times New Roman"/>
          <w:color w:val="000000"/>
        </w:rPr>
        <w:t xml:space="preserve">Опросный лист, поступивший в Общество по истечении указанного срока, не учитывается при определении кворума для принятия решений Советом директоров Общества и подведении результатов (итогов) голосования. </w:t>
      </w:r>
    </w:p>
    <w:p w:rsidR="0029484B" w:rsidRPr="0029484B" w:rsidRDefault="0029484B" w:rsidP="00A74607">
      <w:pPr>
        <w:autoSpaceDE w:val="0"/>
        <w:autoSpaceDN w:val="0"/>
        <w:adjustRightInd w:val="0"/>
        <w:spacing w:after="0" w:line="240" w:lineRule="auto"/>
        <w:ind w:firstLine="567"/>
        <w:jc w:val="both"/>
        <w:rPr>
          <w:rFonts w:ascii="Times New Roman" w:eastAsia="Calibri" w:hAnsi="Times New Roman" w:cs="Times New Roman"/>
          <w:color w:val="000000"/>
        </w:rPr>
      </w:pPr>
      <w:r w:rsidRPr="0029484B">
        <w:rPr>
          <w:rFonts w:ascii="Times New Roman" w:eastAsia="Calibri" w:hAnsi="Times New Roman" w:cs="Times New Roman"/>
          <w:color w:val="000000"/>
        </w:rPr>
        <w:t xml:space="preserve">Оригинал опросного листа просьба направить по </w:t>
      </w:r>
      <w:proofErr w:type="gramStart"/>
      <w:r w:rsidRPr="0029484B">
        <w:rPr>
          <w:rFonts w:ascii="Times New Roman" w:eastAsia="Calibri" w:hAnsi="Times New Roman" w:cs="Times New Roman"/>
          <w:color w:val="000000"/>
        </w:rPr>
        <w:t>адресу:_</w:t>
      </w:r>
      <w:proofErr w:type="gramEnd"/>
      <w:r w:rsidRPr="0029484B">
        <w:rPr>
          <w:rFonts w:ascii="Times New Roman" w:eastAsia="Calibri" w:hAnsi="Times New Roman" w:cs="Times New Roman"/>
          <w:color w:val="000000"/>
        </w:rPr>
        <w:t>______________________ ________________________________________________________.</w:t>
      </w: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ind w:firstLine="567"/>
        <w:jc w:val="both"/>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rPr>
          <w:rFonts w:ascii="Times New Roman" w:eastAsia="Calibri" w:hAnsi="Times New Roman" w:cs="Times New Roman"/>
          <w:color w:val="000000"/>
        </w:rPr>
      </w:pPr>
      <w:r w:rsidRPr="0029484B">
        <w:rPr>
          <w:rFonts w:ascii="Times New Roman" w:eastAsia="Calibri" w:hAnsi="Times New Roman" w:cs="Times New Roman"/>
          <w:b/>
          <w:bCs/>
          <w:color w:val="000000"/>
        </w:rPr>
        <w:t>Член Совета директоров</w:t>
      </w:r>
      <w:r w:rsidRPr="0029484B">
        <w:rPr>
          <w:rFonts w:ascii="Times New Roman" w:eastAsia="Calibri" w:hAnsi="Times New Roman" w:cs="Times New Roman"/>
          <w:b/>
          <w:bCs/>
          <w:color w:val="000000"/>
        </w:rPr>
        <w:tab/>
        <w:t>__________________________</w:t>
      </w:r>
      <w:r w:rsidRPr="0029484B">
        <w:rPr>
          <w:rFonts w:ascii="Times New Roman" w:eastAsia="Calibri" w:hAnsi="Times New Roman" w:cs="Times New Roman"/>
          <w:color w:val="000000"/>
        </w:rPr>
        <w:t>/</w:t>
      </w:r>
      <w:r w:rsidRPr="0029484B">
        <w:rPr>
          <w:rFonts w:ascii="Times New Roman" w:eastAsia="Calibri" w:hAnsi="Times New Roman" w:cs="Times New Roman"/>
          <w:b/>
          <w:bCs/>
          <w:color w:val="000000"/>
          <w:sz w:val="20"/>
          <w:szCs w:val="20"/>
        </w:rPr>
        <w:t>________________</w:t>
      </w: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r w:rsidRPr="0029484B">
        <w:rPr>
          <w:rFonts w:ascii="Times New Roman" w:eastAsia="Calibri" w:hAnsi="Times New Roman" w:cs="Times New Roman"/>
          <w:color w:val="000000"/>
        </w:rPr>
        <w:t xml:space="preserve">                                                                      (подпись) </w:t>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r>
      <w:r w:rsidRPr="0029484B">
        <w:rPr>
          <w:rFonts w:ascii="Times New Roman" w:eastAsia="Calibri" w:hAnsi="Times New Roman" w:cs="Times New Roman"/>
          <w:color w:val="000000"/>
        </w:rPr>
        <w:tab/>
        <w:t>(Ф.И.О.)</w:t>
      </w: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jc w:val="both"/>
        <w:rPr>
          <w:rFonts w:ascii="Times New Roman" w:eastAsia="Calibri" w:hAnsi="Times New Roman" w:cs="Times New Roman"/>
          <w:color w:val="000000"/>
        </w:rPr>
      </w:pPr>
    </w:p>
    <w:p w:rsidR="0029484B" w:rsidRPr="0029484B" w:rsidRDefault="0029484B" w:rsidP="00A74607">
      <w:pPr>
        <w:autoSpaceDE w:val="0"/>
        <w:autoSpaceDN w:val="0"/>
        <w:adjustRightInd w:val="0"/>
        <w:spacing w:after="0" w:line="240" w:lineRule="auto"/>
        <w:jc w:val="center"/>
        <w:rPr>
          <w:rFonts w:ascii="Times New Roman" w:eastAsia="Calibri" w:hAnsi="Times New Roman" w:cs="Times New Roman"/>
          <w:color w:val="000000"/>
        </w:rPr>
      </w:pPr>
      <w:r w:rsidRPr="0029484B">
        <w:rPr>
          <w:rFonts w:ascii="Times New Roman" w:eastAsia="Calibri" w:hAnsi="Times New Roman" w:cs="Times New Roman"/>
          <w:b/>
          <w:bCs/>
          <w:color w:val="000000"/>
        </w:rPr>
        <w:t>БЕЗ ПОДПИСИ ЧЛЕНА СОВЕТА ДИРЕКТОРОВ ОПРОСНЫЙ ЛИСТ ЯВЛЯЕТСЯ НЕДЕЙСТВИТЕЛЬНЫМ</w:t>
      </w:r>
    </w:p>
    <w:p w:rsidR="004D586D" w:rsidRDefault="004D586D" w:rsidP="00A74607">
      <w:pPr>
        <w:spacing w:after="0" w:line="240" w:lineRule="auto"/>
        <w:rPr>
          <w:rFonts w:ascii="Tahoma" w:eastAsia="Times New Roman" w:hAnsi="Tahoma" w:cs="Tahoma"/>
          <w:b/>
          <w:sz w:val="16"/>
          <w:szCs w:val="16"/>
          <w:lang w:eastAsia="ru-RU"/>
        </w:rPr>
      </w:pPr>
    </w:p>
    <w:sectPr w:rsidR="004D586D" w:rsidSect="00976A0C">
      <w:footerReference w:type="default" r:id="rId10"/>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B46" w:rsidRDefault="00A77B46" w:rsidP="004453BA">
      <w:pPr>
        <w:spacing w:after="0" w:line="240" w:lineRule="auto"/>
      </w:pPr>
      <w:r>
        <w:separator/>
      </w:r>
    </w:p>
  </w:endnote>
  <w:endnote w:type="continuationSeparator" w:id="0">
    <w:p w:rsidR="00A77B46" w:rsidRDefault="00A77B46" w:rsidP="0044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diaUPC">
    <w:altName w:val="Leelawadee UI"/>
    <w:charset w:val="00"/>
    <w:family w:val="swiss"/>
    <w:pitch w:val="variable"/>
    <w:sig w:usb0="00000000"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6D" w:rsidRDefault="000C1B6D" w:rsidP="008D1712">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0C1B6D" w:rsidRDefault="000C1B6D" w:rsidP="008D171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0" w:rsidRPr="00B656D0" w:rsidRDefault="00B656D0" w:rsidP="00B656D0">
    <w:pPr>
      <w:tabs>
        <w:tab w:val="center" w:pos="4153"/>
        <w:tab w:val="right" w:pos="8306"/>
      </w:tabs>
      <w:spacing w:after="0" w:line="240" w:lineRule="auto"/>
      <w:ind w:right="360"/>
      <w:rPr>
        <w:rFonts w:ascii="Times New Roman" w:eastAsia="Times New Roman" w:hAnsi="Times New Roman" w:cs="Times New Roman"/>
        <w:i/>
        <w:sz w:val="8"/>
        <w:szCs w:val="20"/>
        <w:lang w:eastAsia="ru-RU"/>
      </w:rPr>
    </w:pPr>
  </w:p>
  <w:p w:rsidR="000C1B6D" w:rsidRDefault="00B656D0" w:rsidP="00B656D0">
    <w:pPr>
      <w:tabs>
        <w:tab w:val="center" w:pos="4153"/>
        <w:tab w:val="right" w:pos="8306"/>
      </w:tabs>
      <w:spacing w:after="0" w:line="240" w:lineRule="auto"/>
      <w:ind w:right="95"/>
    </w:pPr>
    <w:r>
      <w:rPr>
        <w:rFonts w:ascii="Times New Roman" w:eastAsia="Times New Roman" w:hAnsi="Times New Roman" w:cs="Times New Roman"/>
        <w:i/>
        <w:szCs w:val="20"/>
        <w:lang w:eastAsia="ru-RU"/>
      </w:rPr>
      <w:t>Положение о Совете директоров</w:t>
    </w:r>
    <w:r w:rsidRPr="00B656D0">
      <w:rPr>
        <w:rFonts w:ascii="Times New Roman" w:eastAsia="Times New Roman" w:hAnsi="Times New Roman" w:cs="Times New Roman"/>
        <w:i/>
        <w:szCs w:val="20"/>
        <w:lang w:eastAsia="ru-RU"/>
      </w:rPr>
      <w:t xml:space="preserve"> АО «Чеченэнерго»                                                       </w:t>
    </w:r>
    <w:r w:rsidRPr="00B656D0">
      <w:rPr>
        <w:rFonts w:ascii="Times New Roman" w:eastAsia="Times New Roman" w:hAnsi="Times New Roman" w:cs="Times New Roman"/>
        <w:i/>
        <w:snapToGrid w:val="0"/>
        <w:szCs w:val="20"/>
        <w:lang w:eastAsia="ru-RU"/>
      </w:rPr>
      <w:t xml:space="preserve">стр. </w:t>
    </w:r>
    <w:r w:rsidRPr="00B656D0">
      <w:rPr>
        <w:rFonts w:ascii="Times New Roman" w:eastAsia="Times New Roman" w:hAnsi="Times New Roman" w:cs="Times New Roman"/>
        <w:i/>
        <w:snapToGrid w:val="0"/>
        <w:szCs w:val="20"/>
        <w:lang w:eastAsia="ru-RU"/>
      </w:rPr>
      <w:fldChar w:fldCharType="begin"/>
    </w:r>
    <w:r w:rsidRPr="00B656D0">
      <w:rPr>
        <w:rFonts w:ascii="Times New Roman" w:eastAsia="Times New Roman" w:hAnsi="Times New Roman" w:cs="Times New Roman"/>
        <w:i/>
        <w:snapToGrid w:val="0"/>
        <w:szCs w:val="20"/>
        <w:lang w:eastAsia="ru-RU"/>
      </w:rPr>
      <w:instrText xml:space="preserve"> PAGE </w:instrText>
    </w:r>
    <w:r w:rsidRPr="00B656D0">
      <w:rPr>
        <w:rFonts w:ascii="Times New Roman" w:eastAsia="Times New Roman" w:hAnsi="Times New Roman" w:cs="Times New Roman"/>
        <w:i/>
        <w:snapToGrid w:val="0"/>
        <w:szCs w:val="20"/>
        <w:lang w:eastAsia="ru-RU"/>
      </w:rPr>
      <w:fldChar w:fldCharType="separate"/>
    </w:r>
    <w:r w:rsidR="008814E4">
      <w:rPr>
        <w:rFonts w:ascii="Times New Roman" w:eastAsia="Times New Roman" w:hAnsi="Times New Roman" w:cs="Times New Roman"/>
        <w:i/>
        <w:noProof/>
        <w:snapToGrid w:val="0"/>
        <w:szCs w:val="20"/>
        <w:lang w:eastAsia="ru-RU"/>
      </w:rPr>
      <w:t>21</w:t>
    </w:r>
    <w:r w:rsidRPr="00B656D0">
      <w:rPr>
        <w:rFonts w:ascii="Times New Roman" w:eastAsia="Times New Roman" w:hAnsi="Times New Roman" w:cs="Times New Roman"/>
        <w:i/>
        <w:snapToGrid w:val="0"/>
        <w:szCs w:val="20"/>
        <w:lang w:eastAsia="ru-RU"/>
      </w:rPr>
      <w:fldChar w:fldCharType="end"/>
    </w:r>
    <w:r w:rsidRPr="00B656D0">
      <w:rPr>
        <w:rFonts w:ascii="Times New Roman" w:eastAsia="Times New Roman" w:hAnsi="Times New Roman" w:cs="Times New Roman"/>
        <w:i/>
        <w:snapToGrid w:val="0"/>
        <w:szCs w:val="20"/>
        <w:lang w:eastAsia="ru-RU"/>
      </w:rPr>
      <w:t xml:space="preserve"> из </w:t>
    </w:r>
    <w:r w:rsidRPr="00B656D0">
      <w:rPr>
        <w:rFonts w:ascii="Times New Roman" w:eastAsia="Times New Roman" w:hAnsi="Times New Roman" w:cs="Times New Roman"/>
        <w:i/>
        <w:snapToGrid w:val="0"/>
        <w:szCs w:val="20"/>
        <w:lang w:eastAsia="ru-RU"/>
      </w:rPr>
      <w:fldChar w:fldCharType="begin"/>
    </w:r>
    <w:r w:rsidRPr="00B656D0">
      <w:rPr>
        <w:rFonts w:ascii="Times New Roman" w:eastAsia="Times New Roman" w:hAnsi="Times New Roman" w:cs="Times New Roman"/>
        <w:i/>
        <w:snapToGrid w:val="0"/>
        <w:szCs w:val="20"/>
        <w:lang w:eastAsia="ru-RU"/>
      </w:rPr>
      <w:instrText xml:space="preserve"> NUMPAGES </w:instrText>
    </w:r>
    <w:r w:rsidRPr="00B656D0">
      <w:rPr>
        <w:rFonts w:ascii="Times New Roman" w:eastAsia="Times New Roman" w:hAnsi="Times New Roman" w:cs="Times New Roman"/>
        <w:i/>
        <w:snapToGrid w:val="0"/>
        <w:szCs w:val="20"/>
        <w:lang w:eastAsia="ru-RU"/>
      </w:rPr>
      <w:fldChar w:fldCharType="separate"/>
    </w:r>
    <w:r w:rsidR="008814E4">
      <w:rPr>
        <w:rFonts w:ascii="Times New Roman" w:eastAsia="Times New Roman" w:hAnsi="Times New Roman" w:cs="Times New Roman"/>
        <w:i/>
        <w:noProof/>
        <w:snapToGrid w:val="0"/>
        <w:szCs w:val="20"/>
        <w:lang w:eastAsia="ru-RU"/>
      </w:rPr>
      <w:t>24</w:t>
    </w:r>
    <w:r w:rsidRPr="00B656D0">
      <w:rPr>
        <w:rFonts w:ascii="Times New Roman" w:eastAsia="Times New Roman" w:hAnsi="Times New Roman" w:cs="Times New Roman"/>
        <w:i/>
        <w:snapToGrid w:val="0"/>
        <w:szCs w:val="20"/>
        <w:lang w:eastAsia="ru-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6D" w:rsidRPr="00E9065E" w:rsidRDefault="000C1B6D" w:rsidP="00A74607">
    <w:pPr>
      <w:pStyle w:val="ac"/>
      <w:jc w:val="right"/>
      <w:rPr>
        <w:rFonts w:ascii="Times New Roman" w:hAnsi="Times New Roman"/>
        <w:i/>
      </w:rPr>
    </w:pPr>
    <w:r w:rsidRPr="00E9065E">
      <w:rPr>
        <w:rFonts w:ascii="Times New Roman" w:hAnsi="Times New Roman"/>
        <w:i/>
      </w:rPr>
      <w:tab/>
    </w:r>
    <w:r w:rsidRPr="00E9065E">
      <w:rPr>
        <w:rFonts w:ascii="Times New Roman" w:hAnsi="Times New Roman"/>
        <w:i/>
      </w:rPr>
      <w:fldChar w:fldCharType="begin"/>
    </w:r>
    <w:r w:rsidRPr="00E9065E">
      <w:rPr>
        <w:rFonts w:ascii="Times New Roman" w:hAnsi="Times New Roman"/>
        <w:i/>
      </w:rPr>
      <w:instrText>PAGE   \* MERGEFORMAT</w:instrText>
    </w:r>
    <w:r w:rsidRPr="00E9065E">
      <w:rPr>
        <w:rFonts w:ascii="Times New Roman" w:hAnsi="Times New Roman"/>
        <w:i/>
      </w:rPr>
      <w:fldChar w:fldCharType="separate"/>
    </w:r>
    <w:r w:rsidR="008814E4">
      <w:rPr>
        <w:rFonts w:ascii="Times New Roman" w:hAnsi="Times New Roman"/>
        <w:i/>
        <w:noProof/>
      </w:rPr>
      <w:t>23</w:t>
    </w:r>
    <w:r w:rsidRPr="00E9065E">
      <w:rPr>
        <w:rFonts w:ascii="Times New Roman" w:hAnsi="Times New Roman"/>
        <w:i/>
      </w:rPr>
      <w:fldChar w:fldCharType="end"/>
    </w:r>
  </w:p>
  <w:p w:rsidR="000C1B6D" w:rsidRPr="005A33DE" w:rsidRDefault="000C1B6D">
    <w:pPr>
      <w:pStyle w:val="ac"/>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B46" w:rsidRDefault="00A77B46" w:rsidP="004453BA">
      <w:pPr>
        <w:spacing w:after="0" w:line="240" w:lineRule="auto"/>
      </w:pPr>
      <w:r>
        <w:separator/>
      </w:r>
    </w:p>
  </w:footnote>
  <w:footnote w:type="continuationSeparator" w:id="0">
    <w:p w:rsidR="00A77B46" w:rsidRDefault="00A77B46" w:rsidP="004453BA">
      <w:pPr>
        <w:spacing w:after="0" w:line="240" w:lineRule="auto"/>
      </w:pPr>
      <w:r>
        <w:continuationSeparator/>
      </w:r>
    </w:p>
  </w:footnote>
  <w:footnote w:id="1">
    <w:p w:rsidR="0029314E" w:rsidRPr="00291680" w:rsidRDefault="0029314E">
      <w:pPr>
        <w:pStyle w:val="af3"/>
        <w:rPr>
          <w:sz w:val="18"/>
          <w:szCs w:val="18"/>
        </w:rPr>
      </w:pPr>
      <w:r>
        <w:rPr>
          <w:rStyle w:val="af5"/>
        </w:rPr>
        <w:footnoteRef/>
      </w:r>
      <w:r>
        <w:t xml:space="preserve"> </w:t>
      </w:r>
      <w:r w:rsidRPr="0029314E">
        <w:rPr>
          <w:sz w:val="18"/>
        </w:rPr>
        <w:t xml:space="preserve">Адрес не указывается </w:t>
      </w:r>
      <w:r w:rsidRPr="00291680">
        <w:rPr>
          <w:sz w:val="18"/>
          <w:szCs w:val="18"/>
        </w:rPr>
        <w:t>в случае принятия решения о проведении заседания с дистанционным участием без определения места его проведения.</w:t>
      </w:r>
    </w:p>
  </w:footnote>
  <w:footnote w:id="2">
    <w:p w:rsidR="00291680" w:rsidRPr="00291680" w:rsidRDefault="00291680">
      <w:pPr>
        <w:pStyle w:val="af3"/>
        <w:rPr>
          <w:sz w:val="18"/>
          <w:szCs w:val="18"/>
        </w:rPr>
      </w:pPr>
      <w:r w:rsidRPr="00291680">
        <w:rPr>
          <w:rStyle w:val="af5"/>
          <w:sz w:val="18"/>
          <w:szCs w:val="18"/>
        </w:rPr>
        <w:footnoteRef/>
      </w:r>
      <w:r w:rsidRPr="00291680">
        <w:rPr>
          <w:sz w:val="18"/>
          <w:szCs w:val="18"/>
        </w:rPr>
        <w:t xml:space="preserve"> Указывается в случае, если принято решение о проведении заседания с дистанционным участием.</w:t>
      </w:r>
    </w:p>
  </w:footnote>
  <w:footnote w:id="3">
    <w:p w:rsidR="000C1B6D" w:rsidRPr="00976A0C" w:rsidRDefault="000C1B6D" w:rsidP="00740EE6">
      <w:pPr>
        <w:pStyle w:val="af3"/>
        <w:jc w:val="both"/>
        <w:rPr>
          <w:sz w:val="18"/>
        </w:rPr>
      </w:pPr>
      <w:r w:rsidRPr="00291680">
        <w:rPr>
          <w:rStyle w:val="af5"/>
          <w:sz w:val="18"/>
          <w:szCs w:val="18"/>
        </w:rPr>
        <w:footnoteRef/>
      </w:r>
      <w:r w:rsidRPr="00291680">
        <w:rPr>
          <w:sz w:val="18"/>
          <w:szCs w:val="18"/>
        </w:rPr>
        <w:t xml:space="preserve"> Указывается в случае, если принято решение о проведении заседания с дистанционным участием</w:t>
      </w:r>
      <w:r w:rsidRPr="00976A0C">
        <w:rPr>
          <w:sz w:val="18"/>
        </w:rPr>
        <w:t xml:space="preserve"> без определения места его проведения.</w:t>
      </w:r>
    </w:p>
  </w:footnote>
  <w:footnote w:id="4">
    <w:p w:rsidR="000C1B6D" w:rsidRDefault="000C1B6D" w:rsidP="00987DD6">
      <w:pPr>
        <w:pStyle w:val="af3"/>
        <w:jc w:val="both"/>
      </w:pPr>
      <w:r w:rsidRPr="004A18A2">
        <w:rPr>
          <w:rStyle w:val="af5"/>
          <w:sz w:val="18"/>
        </w:rPr>
        <w:footnoteRef/>
      </w:r>
      <w:r w:rsidRPr="004A18A2">
        <w:rPr>
          <w:sz w:val="18"/>
        </w:rPr>
        <w:t xml:space="preserve"> Не указывается в случае, если Председателем Совета директоров Общества на основании абзаца второго пункта </w:t>
      </w:r>
      <w:r>
        <w:rPr>
          <w:sz w:val="18"/>
        </w:rPr>
        <w:t>8</w:t>
      </w:r>
      <w:r w:rsidRPr="004A18A2">
        <w:rPr>
          <w:sz w:val="18"/>
        </w:rPr>
        <w:t xml:space="preserve">.3 настоящего Положения принято решение о том, что </w:t>
      </w:r>
      <w:r>
        <w:rPr>
          <w:sz w:val="18"/>
        </w:rPr>
        <w:t>голосование на заседании не совмещается</w:t>
      </w:r>
      <w:r w:rsidRPr="004A18A2">
        <w:rPr>
          <w:sz w:val="18"/>
        </w:rPr>
        <w:t xml:space="preserve"> с заочным голосованием.</w:t>
      </w:r>
    </w:p>
  </w:footnote>
  <w:footnote w:id="5">
    <w:p w:rsidR="000C1B6D" w:rsidRDefault="000C1B6D" w:rsidP="00987DD6">
      <w:pPr>
        <w:pStyle w:val="af3"/>
        <w:jc w:val="both"/>
      </w:pPr>
      <w:r w:rsidRPr="004A18A2">
        <w:rPr>
          <w:rStyle w:val="af5"/>
          <w:sz w:val="18"/>
        </w:rPr>
        <w:footnoteRef/>
      </w:r>
      <w:r w:rsidRPr="004A18A2">
        <w:rPr>
          <w:sz w:val="18"/>
        </w:rPr>
        <w:t xml:space="preserve"> Не указывается в случае, если Председателем Совета директоров Общества на основании абзаца второго пункта </w:t>
      </w:r>
      <w:r>
        <w:rPr>
          <w:sz w:val="18"/>
        </w:rPr>
        <w:t>8</w:t>
      </w:r>
      <w:r w:rsidRPr="004A18A2">
        <w:rPr>
          <w:sz w:val="18"/>
        </w:rPr>
        <w:t xml:space="preserve">.3 настоящего Положения принято решение о том, что </w:t>
      </w:r>
      <w:r>
        <w:rPr>
          <w:sz w:val="18"/>
        </w:rPr>
        <w:t>голосование на заседании не совмещается</w:t>
      </w:r>
      <w:r w:rsidRPr="004A18A2">
        <w:rPr>
          <w:sz w:val="18"/>
        </w:rPr>
        <w:t xml:space="preserve"> с заочным голосованием.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9BC"/>
    <w:multiLevelType w:val="hybridMultilevel"/>
    <w:tmpl w:val="4C3605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10B3D68"/>
    <w:multiLevelType w:val="hybridMultilevel"/>
    <w:tmpl w:val="0D107FFA"/>
    <w:lvl w:ilvl="0" w:tplc="B552AFFC">
      <w:start w:val="1"/>
      <w:numFmt w:val="decimal"/>
      <w:lvlText w:val="%1)"/>
      <w:lvlJc w:val="left"/>
      <w:pPr>
        <w:tabs>
          <w:tab w:val="num" w:pos="3011"/>
        </w:tabs>
        <w:ind w:left="30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4F6F69"/>
    <w:multiLevelType w:val="hybridMultilevel"/>
    <w:tmpl w:val="9B7691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F823B0"/>
    <w:multiLevelType w:val="hybridMultilevel"/>
    <w:tmpl w:val="A74EEDE2"/>
    <w:lvl w:ilvl="0" w:tplc="185029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7743BB"/>
    <w:multiLevelType w:val="hybridMultilevel"/>
    <w:tmpl w:val="27AA1E04"/>
    <w:lvl w:ilvl="0" w:tplc="82D841E2">
      <w:start w:val="1"/>
      <w:numFmt w:val="decimal"/>
      <w:lvlText w:val="%1)"/>
      <w:lvlJc w:val="left"/>
      <w:pPr>
        <w:tabs>
          <w:tab w:val="num" w:pos="3011"/>
        </w:tabs>
        <w:ind w:left="30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D56A8C"/>
    <w:multiLevelType w:val="multilevel"/>
    <w:tmpl w:val="749C147A"/>
    <w:lvl w:ilvl="0">
      <w:start w:val="14"/>
      <w:numFmt w:val="decimal"/>
      <w:lvlText w:val="%1."/>
      <w:lvlJc w:val="left"/>
      <w:pPr>
        <w:ind w:left="525" w:hanging="525"/>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D13ABC"/>
    <w:multiLevelType w:val="multilevel"/>
    <w:tmpl w:val="072C7582"/>
    <w:lvl w:ilvl="0">
      <w:start w:val="18"/>
      <w:numFmt w:val="decimal"/>
      <w:lvlText w:val="%1."/>
      <w:lvlJc w:val="left"/>
      <w:pPr>
        <w:ind w:left="525" w:hanging="525"/>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7675FA"/>
    <w:multiLevelType w:val="multilevel"/>
    <w:tmpl w:val="B3648C20"/>
    <w:lvl w:ilvl="0">
      <w:start w:val="15"/>
      <w:numFmt w:val="decimal"/>
      <w:lvlText w:val="%1."/>
      <w:lvlJc w:val="left"/>
      <w:pPr>
        <w:ind w:left="525" w:hanging="525"/>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8E730B"/>
    <w:multiLevelType w:val="hybridMultilevel"/>
    <w:tmpl w:val="EE9EB02E"/>
    <w:lvl w:ilvl="0" w:tplc="1C1A52D6">
      <w:start w:val="1"/>
      <w:numFmt w:val="bullet"/>
      <w:lvlText w:val=""/>
      <w:lvlJc w:val="left"/>
      <w:pPr>
        <w:tabs>
          <w:tab w:val="num" w:pos="2422"/>
        </w:tabs>
        <w:ind w:left="2422" w:hanging="360"/>
      </w:pPr>
      <w:rPr>
        <w:rFonts w:ascii="Symbol" w:hAnsi="Symbol" w:hint="default"/>
      </w:rPr>
    </w:lvl>
    <w:lvl w:ilvl="1" w:tplc="1C1A52D6">
      <w:start w:val="1"/>
      <w:numFmt w:val="bullet"/>
      <w:lvlText w:val=""/>
      <w:lvlJc w:val="left"/>
      <w:pPr>
        <w:tabs>
          <w:tab w:val="num" w:pos="2291"/>
        </w:tabs>
        <w:ind w:left="2291" w:hanging="360"/>
      </w:pPr>
      <w:rPr>
        <w:rFonts w:ascii="Symbol" w:hAnsi="Symbol" w:hint="default"/>
      </w:rPr>
    </w:lvl>
    <w:lvl w:ilvl="2" w:tplc="C6DEC5DA">
      <w:start w:val="1"/>
      <w:numFmt w:val="decimal"/>
      <w:lvlText w:val="%3)"/>
      <w:lvlJc w:val="left"/>
      <w:pPr>
        <w:tabs>
          <w:tab w:val="num" w:pos="3011"/>
        </w:tabs>
        <w:ind w:left="3011" w:hanging="360"/>
      </w:pPr>
      <w:rPr>
        <w:rFont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0D2F7157"/>
    <w:multiLevelType w:val="hybridMultilevel"/>
    <w:tmpl w:val="B42C77C2"/>
    <w:lvl w:ilvl="0" w:tplc="F2869022">
      <w:start w:val="66"/>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0ED538FC"/>
    <w:multiLevelType w:val="hybridMultilevel"/>
    <w:tmpl w:val="966C2D36"/>
    <w:lvl w:ilvl="0" w:tplc="D48C78F2">
      <w:start w:val="1"/>
      <w:numFmt w:val="decimal"/>
      <w:lvlText w:val="%1)"/>
      <w:lvlJc w:val="left"/>
      <w:pPr>
        <w:tabs>
          <w:tab w:val="num" w:pos="3011"/>
        </w:tabs>
        <w:ind w:left="30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1138B8"/>
    <w:multiLevelType w:val="multilevel"/>
    <w:tmpl w:val="3CEECA52"/>
    <w:lvl w:ilvl="0">
      <w:start w:val="16"/>
      <w:numFmt w:val="decimal"/>
      <w:lvlText w:val="%1."/>
      <w:lvlJc w:val="left"/>
      <w:pPr>
        <w:ind w:left="525" w:hanging="525"/>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7705B3"/>
    <w:multiLevelType w:val="multilevel"/>
    <w:tmpl w:val="0E4CC300"/>
    <w:lvl w:ilvl="0">
      <w:start w:val="1"/>
      <w:numFmt w:val="decimal"/>
      <w:pStyle w:val="a"/>
      <w:lvlText w:val="%1."/>
      <w:lvlJc w:val="right"/>
      <w:pPr>
        <w:ind w:left="57" w:hanging="57"/>
      </w:pPr>
      <w:rPr>
        <w:rFonts w:cs="Times New Roman"/>
      </w:rPr>
    </w:lvl>
    <w:lvl w:ilvl="1">
      <w:start w:val="1"/>
      <w:numFmt w:val="decimal"/>
      <w:pStyle w:val="1"/>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11ED759B"/>
    <w:multiLevelType w:val="hybridMultilevel"/>
    <w:tmpl w:val="9A320446"/>
    <w:lvl w:ilvl="0" w:tplc="C896DFAA">
      <w:start w:val="1"/>
      <w:numFmt w:val="decimal"/>
      <w:lvlText w:val="%1)"/>
      <w:lvlJc w:val="left"/>
      <w:pPr>
        <w:ind w:left="1428" w:hanging="360"/>
      </w:pPr>
      <w:rPr>
        <w:rFonts w:hint="default"/>
      </w:rPr>
    </w:lvl>
    <w:lvl w:ilvl="1" w:tplc="6CE2BBAE">
      <w:start w:val="1"/>
      <w:numFmt w:val="decimal"/>
      <w:lvlText w:val="%2)"/>
      <w:lvlJc w:val="left"/>
      <w:pPr>
        <w:ind w:left="2148" w:hanging="360"/>
      </w:pPr>
      <w:rPr>
        <w:rFonts w:hint="default"/>
        <w:b w:val="0"/>
        <w:sz w:val="26"/>
        <w:szCs w:val="26"/>
      </w:rPr>
    </w:lvl>
    <w:lvl w:ilvl="2" w:tplc="484CE58C">
      <w:start w:val="1"/>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132D4EBB"/>
    <w:multiLevelType w:val="hybridMultilevel"/>
    <w:tmpl w:val="525E53D0"/>
    <w:lvl w:ilvl="0" w:tplc="D6BA5C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6F2DCC"/>
    <w:multiLevelType w:val="hybridMultilevel"/>
    <w:tmpl w:val="2DF2001A"/>
    <w:lvl w:ilvl="0" w:tplc="1C1A52D6">
      <w:start w:val="1"/>
      <w:numFmt w:val="bullet"/>
      <w:lvlText w:val=""/>
      <w:lvlJc w:val="left"/>
      <w:pPr>
        <w:tabs>
          <w:tab w:val="num" w:pos="2422"/>
        </w:tabs>
        <w:ind w:left="2422" w:hanging="360"/>
      </w:pPr>
      <w:rPr>
        <w:rFonts w:ascii="Symbol" w:hAnsi="Symbol" w:hint="default"/>
      </w:rPr>
    </w:lvl>
    <w:lvl w:ilvl="1" w:tplc="1C1A52D6">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149B36A2"/>
    <w:multiLevelType w:val="multilevel"/>
    <w:tmpl w:val="66D2176A"/>
    <w:lvl w:ilvl="0">
      <w:start w:val="1"/>
      <w:numFmt w:val="decimal"/>
      <w:lvlText w:val="%1."/>
      <w:lvlJc w:val="left"/>
      <w:pPr>
        <w:ind w:left="390" w:hanging="39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158825B4"/>
    <w:multiLevelType w:val="multilevel"/>
    <w:tmpl w:val="68144F16"/>
    <w:lvl w:ilvl="0">
      <w:start w:val="23"/>
      <w:numFmt w:val="decimal"/>
      <w:lvlText w:val="%1."/>
      <w:lvlJc w:val="left"/>
      <w:pPr>
        <w:ind w:left="525" w:hanging="525"/>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18" w15:restartNumberingAfterBreak="0">
    <w:nsid w:val="16654DEA"/>
    <w:multiLevelType w:val="multilevel"/>
    <w:tmpl w:val="AF52567A"/>
    <w:lvl w:ilvl="0">
      <w:start w:val="11"/>
      <w:numFmt w:val="decimal"/>
      <w:lvlText w:val="%1."/>
      <w:lvlJc w:val="left"/>
      <w:pPr>
        <w:ind w:left="525" w:hanging="525"/>
      </w:pPr>
      <w:rPr>
        <w:rFonts w:hint="default"/>
      </w:rPr>
    </w:lvl>
    <w:lvl w:ilvl="1">
      <w:start w:val="1"/>
      <w:numFmt w:val="decimal"/>
      <w:lvlText w:val="%1.%2."/>
      <w:lvlJc w:val="left"/>
      <w:pPr>
        <w:ind w:left="27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D400D0"/>
    <w:multiLevelType w:val="hybridMultilevel"/>
    <w:tmpl w:val="D9ECBF10"/>
    <w:lvl w:ilvl="0" w:tplc="1C1A52D6">
      <w:start w:val="1"/>
      <w:numFmt w:val="bullet"/>
      <w:lvlText w:val=""/>
      <w:lvlJc w:val="left"/>
      <w:pPr>
        <w:tabs>
          <w:tab w:val="num" w:pos="2422"/>
        </w:tabs>
        <w:ind w:left="2422" w:hanging="360"/>
      </w:pPr>
      <w:rPr>
        <w:rFonts w:ascii="Symbol" w:hAnsi="Symbol" w:hint="default"/>
      </w:rPr>
    </w:lvl>
    <w:lvl w:ilvl="1" w:tplc="1C1A52D6">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16E57C9F"/>
    <w:multiLevelType w:val="singleLevel"/>
    <w:tmpl w:val="1092F092"/>
    <w:lvl w:ilvl="0">
      <w:start w:val="1"/>
      <w:numFmt w:val="bullet"/>
      <w:lvlText w:val="-"/>
      <w:lvlJc w:val="left"/>
      <w:pPr>
        <w:tabs>
          <w:tab w:val="num" w:pos="735"/>
        </w:tabs>
        <w:ind w:left="0" w:firstLine="375"/>
      </w:pPr>
      <w:rPr>
        <w:rFonts w:hint="default"/>
      </w:rPr>
    </w:lvl>
  </w:abstractNum>
  <w:abstractNum w:abstractNumId="21" w15:restartNumberingAfterBreak="0">
    <w:nsid w:val="16E805E0"/>
    <w:multiLevelType w:val="hybridMultilevel"/>
    <w:tmpl w:val="0E2273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17A26931"/>
    <w:multiLevelType w:val="multilevel"/>
    <w:tmpl w:val="82A8EC50"/>
    <w:lvl w:ilvl="0">
      <w:start w:val="27"/>
      <w:numFmt w:val="decimal"/>
      <w:lvlText w:val="%1."/>
      <w:lvlJc w:val="left"/>
      <w:pPr>
        <w:ind w:left="525" w:hanging="525"/>
      </w:pPr>
      <w:rPr>
        <w:rFonts w:hint="default"/>
      </w:rPr>
    </w:lvl>
    <w:lvl w:ilvl="1">
      <w:start w:val="1"/>
      <w:numFmt w:val="decimal"/>
      <w:lvlText w:val="%1.%2."/>
      <w:lvlJc w:val="left"/>
      <w:pPr>
        <w:ind w:left="2847" w:hanging="72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18F51422"/>
    <w:multiLevelType w:val="multilevel"/>
    <w:tmpl w:val="209077E2"/>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5790" w:hanging="147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1D33698E"/>
    <w:multiLevelType w:val="multilevel"/>
    <w:tmpl w:val="5502A2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9F035F"/>
    <w:multiLevelType w:val="hybridMultilevel"/>
    <w:tmpl w:val="EE90CCFA"/>
    <w:lvl w:ilvl="0" w:tplc="D6BA5C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02C5CAF"/>
    <w:multiLevelType w:val="hybridMultilevel"/>
    <w:tmpl w:val="C21E723A"/>
    <w:lvl w:ilvl="0" w:tplc="1C1A52D6">
      <w:start w:val="1"/>
      <w:numFmt w:val="bullet"/>
      <w:lvlText w:val=""/>
      <w:lvlJc w:val="left"/>
      <w:pPr>
        <w:tabs>
          <w:tab w:val="num" w:pos="2422"/>
        </w:tabs>
        <w:ind w:left="2422" w:hanging="360"/>
      </w:pPr>
      <w:rPr>
        <w:rFonts w:ascii="Symbol" w:hAnsi="Symbol" w:hint="default"/>
      </w:rPr>
    </w:lvl>
    <w:lvl w:ilvl="1" w:tplc="1C1A52D6">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207F56B7"/>
    <w:multiLevelType w:val="hybridMultilevel"/>
    <w:tmpl w:val="2BFA5F82"/>
    <w:lvl w:ilvl="0" w:tplc="D74282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BB350F"/>
    <w:multiLevelType w:val="multilevel"/>
    <w:tmpl w:val="6EC4B3E2"/>
    <w:lvl w:ilvl="0">
      <w:start w:val="24"/>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9" w15:restartNumberingAfterBreak="0">
    <w:nsid w:val="24213C06"/>
    <w:multiLevelType w:val="multilevel"/>
    <w:tmpl w:val="883E491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43E2401"/>
    <w:multiLevelType w:val="hybridMultilevel"/>
    <w:tmpl w:val="C1C4F268"/>
    <w:lvl w:ilvl="0" w:tplc="0798B1EC">
      <w:start w:val="1"/>
      <w:numFmt w:val="decimal"/>
      <w:lvlText w:val="%1)"/>
      <w:lvlJc w:val="left"/>
      <w:pPr>
        <w:tabs>
          <w:tab w:val="num" w:pos="3011"/>
        </w:tabs>
        <w:ind w:left="30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D0504F"/>
    <w:multiLevelType w:val="multilevel"/>
    <w:tmpl w:val="5502AE3C"/>
    <w:lvl w:ilvl="0">
      <w:start w:val="21"/>
      <w:numFmt w:val="decimal"/>
      <w:lvlText w:val="%1."/>
      <w:lvlJc w:val="left"/>
      <w:pPr>
        <w:tabs>
          <w:tab w:val="num" w:pos="495"/>
        </w:tabs>
        <w:ind w:left="495" w:hanging="495"/>
      </w:pPr>
      <w:rPr>
        <w:rFonts w:hint="default"/>
      </w:rPr>
    </w:lvl>
    <w:lvl w:ilvl="1">
      <w:start w:val="1"/>
      <w:numFmt w:val="decimal"/>
      <w:lvlText w:val="26.%2."/>
      <w:lvlJc w:val="left"/>
      <w:pPr>
        <w:tabs>
          <w:tab w:val="num" w:pos="1146"/>
        </w:tabs>
        <w:ind w:left="1146"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15:restartNumberingAfterBreak="0">
    <w:nsid w:val="26D042A6"/>
    <w:multiLevelType w:val="multilevel"/>
    <w:tmpl w:val="2404F7D0"/>
    <w:lvl w:ilvl="0">
      <w:start w:val="6"/>
      <w:numFmt w:val="decimal"/>
      <w:lvlText w:val="%1."/>
      <w:lvlJc w:val="left"/>
      <w:pPr>
        <w:tabs>
          <w:tab w:val="num" w:pos="512"/>
        </w:tabs>
        <w:ind w:left="512" w:hanging="512"/>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1854"/>
        </w:tabs>
        <w:ind w:left="1854" w:hanging="720"/>
      </w:pPr>
      <w:rPr>
        <w:rFonts w:hint="default"/>
        <w:sz w:val="26"/>
        <w:szCs w:val="26"/>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33" w15:restartNumberingAfterBreak="0">
    <w:nsid w:val="26D20B73"/>
    <w:multiLevelType w:val="hybridMultilevel"/>
    <w:tmpl w:val="BE320D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85D43FB"/>
    <w:multiLevelType w:val="hybridMultilevel"/>
    <w:tmpl w:val="9E745342"/>
    <w:lvl w:ilvl="0" w:tplc="77AEC5C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28D953B4"/>
    <w:multiLevelType w:val="hybridMultilevel"/>
    <w:tmpl w:val="C16E30C6"/>
    <w:lvl w:ilvl="0" w:tplc="1C1A52D6">
      <w:start w:val="1"/>
      <w:numFmt w:val="bullet"/>
      <w:lvlText w:val=""/>
      <w:lvlJc w:val="left"/>
      <w:pPr>
        <w:tabs>
          <w:tab w:val="num" w:pos="2422"/>
        </w:tabs>
        <w:ind w:left="2422" w:hanging="360"/>
      </w:pPr>
      <w:rPr>
        <w:rFonts w:ascii="Symbol" w:hAnsi="Symbol" w:hint="default"/>
      </w:rPr>
    </w:lvl>
    <w:lvl w:ilvl="1" w:tplc="1C1A52D6">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2A1A687B"/>
    <w:multiLevelType w:val="hybridMultilevel"/>
    <w:tmpl w:val="18143344"/>
    <w:lvl w:ilvl="0" w:tplc="14EAC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B6F6E28"/>
    <w:multiLevelType w:val="multilevel"/>
    <w:tmpl w:val="6B5AD82C"/>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C127C91"/>
    <w:multiLevelType w:val="hybridMultilevel"/>
    <w:tmpl w:val="390275AE"/>
    <w:lvl w:ilvl="0" w:tplc="D48C78F2">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15:restartNumberingAfterBreak="0">
    <w:nsid w:val="2DA84327"/>
    <w:multiLevelType w:val="hybridMultilevel"/>
    <w:tmpl w:val="CCC8B17C"/>
    <w:lvl w:ilvl="0" w:tplc="D6BA5C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DF25190"/>
    <w:multiLevelType w:val="multilevel"/>
    <w:tmpl w:val="76F0593C"/>
    <w:lvl w:ilvl="0">
      <w:start w:val="22"/>
      <w:numFmt w:val="decimal"/>
      <w:lvlText w:val="%1."/>
      <w:lvlJc w:val="left"/>
      <w:pPr>
        <w:ind w:left="525" w:hanging="525"/>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41" w15:restartNumberingAfterBreak="0">
    <w:nsid w:val="2F6319D0"/>
    <w:multiLevelType w:val="hybridMultilevel"/>
    <w:tmpl w:val="EB54AD72"/>
    <w:lvl w:ilvl="0" w:tplc="DAF47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376A18D8"/>
    <w:multiLevelType w:val="multilevel"/>
    <w:tmpl w:val="9D98585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AF2604"/>
    <w:multiLevelType w:val="multilevel"/>
    <w:tmpl w:val="C01803AE"/>
    <w:lvl w:ilvl="0">
      <w:start w:val="14"/>
      <w:numFmt w:val="decimal"/>
      <w:lvlText w:val="%1."/>
      <w:lvlJc w:val="left"/>
      <w:pPr>
        <w:ind w:left="720" w:hanging="720"/>
      </w:pPr>
      <w:rPr>
        <w:rFonts w:hint="default"/>
      </w:rPr>
    </w:lvl>
    <w:lvl w:ilvl="1">
      <w:start w:val="9"/>
      <w:numFmt w:val="decimal"/>
      <w:lvlText w:val="%1.%2."/>
      <w:lvlJc w:val="left"/>
      <w:pPr>
        <w:ind w:left="1290" w:hanging="720"/>
      </w:pPr>
      <w:rPr>
        <w:rFonts w:ascii="Times New Roman" w:hAnsi="Times New Roman" w:cs="Times New Roman" w:hint="default"/>
        <w:b w:val="0"/>
      </w:rPr>
    </w:lvl>
    <w:lvl w:ilvl="2">
      <w:start w:val="3"/>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44" w15:restartNumberingAfterBreak="0">
    <w:nsid w:val="3AB74071"/>
    <w:multiLevelType w:val="hybridMultilevel"/>
    <w:tmpl w:val="CFCEC530"/>
    <w:lvl w:ilvl="0" w:tplc="1C1A52D6">
      <w:start w:val="1"/>
      <w:numFmt w:val="bullet"/>
      <w:lvlText w:val=""/>
      <w:lvlJc w:val="left"/>
      <w:pPr>
        <w:tabs>
          <w:tab w:val="num" w:pos="2422"/>
        </w:tabs>
        <w:ind w:left="2422" w:hanging="360"/>
      </w:pPr>
      <w:rPr>
        <w:rFonts w:ascii="Symbol" w:hAnsi="Symbol" w:hint="default"/>
      </w:rPr>
    </w:lvl>
    <w:lvl w:ilvl="1" w:tplc="1C1A52D6">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5" w15:restartNumberingAfterBreak="0">
    <w:nsid w:val="3C195D42"/>
    <w:multiLevelType w:val="hybridMultilevel"/>
    <w:tmpl w:val="097AEF5C"/>
    <w:lvl w:ilvl="0" w:tplc="D6BA5C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C3326D1"/>
    <w:multiLevelType w:val="multilevel"/>
    <w:tmpl w:val="B086821E"/>
    <w:lvl w:ilvl="0">
      <w:start w:val="26"/>
      <w:numFmt w:val="decimal"/>
      <w:lvlText w:val="%1."/>
      <w:lvlJc w:val="left"/>
      <w:pPr>
        <w:ind w:left="510" w:hanging="510"/>
      </w:pPr>
      <w:rPr>
        <w:rFonts w:hint="default"/>
      </w:rPr>
    </w:lvl>
    <w:lvl w:ilvl="1">
      <w:start w:val="8"/>
      <w:numFmt w:val="decimal"/>
      <w:lvlText w:val="%1.%2."/>
      <w:lvlJc w:val="left"/>
      <w:pPr>
        <w:ind w:left="199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3E5741F3"/>
    <w:multiLevelType w:val="multilevel"/>
    <w:tmpl w:val="7CAC67EA"/>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F945715"/>
    <w:multiLevelType w:val="hybridMultilevel"/>
    <w:tmpl w:val="28A21390"/>
    <w:lvl w:ilvl="0" w:tplc="D48C78F2">
      <w:start w:val="1"/>
      <w:numFmt w:val="decimal"/>
      <w:lvlText w:val="%1)"/>
      <w:lvlJc w:val="left"/>
      <w:pPr>
        <w:tabs>
          <w:tab w:val="num" w:pos="3011"/>
        </w:tabs>
        <w:ind w:left="3011" w:hanging="360"/>
      </w:pPr>
      <w:rPr>
        <w:rFonts w:hint="default"/>
      </w:rPr>
    </w:lvl>
    <w:lvl w:ilvl="1" w:tplc="D48C78F2">
      <w:start w:val="1"/>
      <w:numFmt w:val="decimal"/>
      <w:lvlText w:val="%2)"/>
      <w:lvlJc w:val="left"/>
      <w:pPr>
        <w:tabs>
          <w:tab w:val="num" w:pos="3011"/>
        </w:tabs>
        <w:ind w:left="3011" w:hanging="360"/>
      </w:pPr>
      <w:rPr>
        <w:rFonts w:hint="default"/>
      </w:r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49" w15:restartNumberingAfterBreak="0">
    <w:nsid w:val="3FCE7681"/>
    <w:multiLevelType w:val="hybridMultilevel"/>
    <w:tmpl w:val="47D067E6"/>
    <w:lvl w:ilvl="0" w:tplc="57FE1BD0">
      <w:start w:val="1"/>
      <w:numFmt w:val="decimal"/>
      <w:lvlText w:val="%1)"/>
      <w:lvlJc w:val="left"/>
      <w:pPr>
        <w:tabs>
          <w:tab w:val="num" w:pos="3011"/>
        </w:tabs>
        <w:ind w:left="3011" w:hanging="360"/>
      </w:pPr>
      <w:rPr>
        <w:rFonts w:hint="default"/>
      </w:rPr>
    </w:lvl>
    <w:lvl w:ilvl="1" w:tplc="D48C78F2">
      <w:start w:val="1"/>
      <w:numFmt w:val="decimal"/>
      <w:lvlText w:val="%2)"/>
      <w:lvlJc w:val="left"/>
      <w:pPr>
        <w:tabs>
          <w:tab w:val="num" w:pos="3011"/>
        </w:tabs>
        <w:ind w:left="3011" w:hanging="360"/>
      </w:pPr>
      <w:rPr>
        <w:rFonts w:hint="default"/>
      </w:r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50" w15:restartNumberingAfterBreak="0">
    <w:nsid w:val="3FD05ABC"/>
    <w:multiLevelType w:val="hybridMultilevel"/>
    <w:tmpl w:val="33CC9C7A"/>
    <w:lvl w:ilvl="0" w:tplc="D6BA5C9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4237062F"/>
    <w:multiLevelType w:val="multilevel"/>
    <w:tmpl w:val="D5629850"/>
    <w:lvl w:ilvl="0">
      <w:start w:val="27"/>
      <w:numFmt w:val="decimal"/>
      <w:lvlText w:val="%1."/>
      <w:lvlJc w:val="left"/>
      <w:pPr>
        <w:ind w:left="525" w:hanging="525"/>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2" w15:restartNumberingAfterBreak="0">
    <w:nsid w:val="42446B63"/>
    <w:multiLevelType w:val="hybridMultilevel"/>
    <w:tmpl w:val="1E3C3958"/>
    <w:lvl w:ilvl="0" w:tplc="0419000F">
      <w:start w:val="1"/>
      <w:numFmt w:val="decimal"/>
      <w:lvlText w:val="%1."/>
      <w:lvlJc w:val="left"/>
      <w:pPr>
        <w:tabs>
          <w:tab w:val="num" w:pos="1571"/>
        </w:tabs>
        <w:ind w:left="1571" w:hanging="360"/>
      </w:pPr>
    </w:lvl>
    <w:lvl w:ilvl="1" w:tplc="1C1A52D6">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15:restartNumberingAfterBreak="0">
    <w:nsid w:val="441D42ED"/>
    <w:multiLevelType w:val="hybridMultilevel"/>
    <w:tmpl w:val="2B3284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45F21FD6"/>
    <w:multiLevelType w:val="hybridMultilevel"/>
    <w:tmpl w:val="269A306C"/>
    <w:lvl w:ilvl="0" w:tplc="46EE78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63C3139"/>
    <w:multiLevelType w:val="hybridMultilevel"/>
    <w:tmpl w:val="53CAF274"/>
    <w:lvl w:ilvl="0" w:tplc="D11CD5D0">
      <w:start w:val="1"/>
      <w:numFmt w:val="decimal"/>
      <w:pStyle w:val="a0"/>
      <w:lvlText w:val="%1)"/>
      <w:lvlJc w:val="left"/>
      <w:pPr>
        <w:tabs>
          <w:tab w:val="num" w:pos="960"/>
        </w:tabs>
        <w:ind w:left="960" w:hanging="360"/>
      </w:pPr>
      <w:rPr>
        <w:rFonts w:cs="Times New Roman"/>
      </w:rPr>
    </w:lvl>
    <w:lvl w:ilvl="1" w:tplc="FFFFFFFF" w:tentative="1">
      <w:start w:val="1"/>
      <w:numFmt w:val="lowerLetter"/>
      <w:lvlText w:val="%2."/>
      <w:lvlJc w:val="left"/>
      <w:pPr>
        <w:tabs>
          <w:tab w:val="num" w:pos="1949"/>
        </w:tabs>
        <w:ind w:left="1949" w:hanging="360"/>
      </w:pPr>
      <w:rPr>
        <w:rFonts w:cs="Times New Roman"/>
      </w:rPr>
    </w:lvl>
    <w:lvl w:ilvl="2" w:tplc="FFFFFFFF" w:tentative="1">
      <w:start w:val="1"/>
      <w:numFmt w:val="lowerRoman"/>
      <w:lvlText w:val="%3."/>
      <w:lvlJc w:val="right"/>
      <w:pPr>
        <w:tabs>
          <w:tab w:val="num" w:pos="2669"/>
        </w:tabs>
        <w:ind w:left="2669" w:hanging="180"/>
      </w:pPr>
      <w:rPr>
        <w:rFonts w:cs="Times New Roman"/>
      </w:rPr>
    </w:lvl>
    <w:lvl w:ilvl="3" w:tplc="FFFFFFFF" w:tentative="1">
      <w:start w:val="1"/>
      <w:numFmt w:val="decimal"/>
      <w:lvlText w:val="%4."/>
      <w:lvlJc w:val="left"/>
      <w:pPr>
        <w:tabs>
          <w:tab w:val="num" w:pos="3389"/>
        </w:tabs>
        <w:ind w:left="3389" w:hanging="360"/>
      </w:pPr>
      <w:rPr>
        <w:rFonts w:cs="Times New Roman"/>
      </w:rPr>
    </w:lvl>
    <w:lvl w:ilvl="4" w:tplc="FFFFFFFF" w:tentative="1">
      <w:start w:val="1"/>
      <w:numFmt w:val="lowerLetter"/>
      <w:lvlText w:val="%5."/>
      <w:lvlJc w:val="left"/>
      <w:pPr>
        <w:tabs>
          <w:tab w:val="num" w:pos="4109"/>
        </w:tabs>
        <w:ind w:left="4109" w:hanging="360"/>
      </w:pPr>
      <w:rPr>
        <w:rFonts w:cs="Times New Roman"/>
      </w:rPr>
    </w:lvl>
    <w:lvl w:ilvl="5" w:tplc="FFFFFFFF" w:tentative="1">
      <w:start w:val="1"/>
      <w:numFmt w:val="lowerRoman"/>
      <w:lvlText w:val="%6."/>
      <w:lvlJc w:val="right"/>
      <w:pPr>
        <w:tabs>
          <w:tab w:val="num" w:pos="4829"/>
        </w:tabs>
        <w:ind w:left="4829" w:hanging="180"/>
      </w:pPr>
      <w:rPr>
        <w:rFonts w:cs="Times New Roman"/>
      </w:rPr>
    </w:lvl>
    <w:lvl w:ilvl="6" w:tplc="FFFFFFFF" w:tentative="1">
      <w:start w:val="1"/>
      <w:numFmt w:val="decimal"/>
      <w:lvlText w:val="%7."/>
      <w:lvlJc w:val="left"/>
      <w:pPr>
        <w:tabs>
          <w:tab w:val="num" w:pos="5549"/>
        </w:tabs>
        <w:ind w:left="5549" w:hanging="360"/>
      </w:pPr>
      <w:rPr>
        <w:rFonts w:cs="Times New Roman"/>
      </w:rPr>
    </w:lvl>
    <w:lvl w:ilvl="7" w:tplc="FFFFFFFF" w:tentative="1">
      <w:start w:val="1"/>
      <w:numFmt w:val="lowerLetter"/>
      <w:lvlText w:val="%8."/>
      <w:lvlJc w:val="left"/>
      <w:pPr>
        <w:tabs>
          <w:tab w:val="num" w:pos="6269"/>
        </w:tabs>
        <w:ind w:left="6269" w:hanging="360"/>
      </w:pPr>
      <w:rPr>
        <w:rFonts w:cs="Times New Roman"/>
      </w:rPr>
    </w:lvl>
    <w:lvl w:ilvl="8" w:tplc="FFFFFFFF" w:tentative="1">
      <w:start w:val="1"/>
      <w:numFmt w:val="lowerRoman"/>
      <w:lvlText w:val="%9."/>
      <w:lvlJc w:val="right"/>
      <w:pPr>
        <w:tabs>
          <w:tab w:val="num" w:pos="6989"/>
        </w:tabs>
        <w:ind w:left="6989" w:hanging="180"/>
      </w:pPr>
      <w:rPr>
        <w:rFonts w:cs="Times New Roman"/>
      </w:rPr>
    </w:lvl>
  </w:abstractNum>
  <w:abstractNum w:abstractNumId="56" w15:restartNumberingAfterBreak="0">
    <w:nsid w:val="47E85E2C"/>
    <w:multiLevelType w:val="hybridMultilevel"/>
    <w:tmpl w:val="96EAF64E"/>
    <w:lvl w:ilvl="0" w:tplc="0AB643C6">
      <w:start w:val="12"/>
      <w:numFmt w:val="decimal"/>
      <w:lvlText w:val="%1."/>
      <w:lvlJc w:val="left"/>
      <w:pPr>
        <w:ind w:left="673" w:hanging="39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7" w15:restartNumberingAfterBreak="0">
    <w:nsid w:val="4C0B0BFA"/>
    <w:multiLevelType w:val="hybridMultilevel"/>
    <w:tmpl w:val="4F5A8A2A"/>
    <w:lvl w:ilvl="0" w:tplc="816E01B8">
      <w:start w:val="12"/>
      <w:numFmt w:val="decimal"/>
      <w:lvlText w:val="%1."/>
      <w:lvlJc w:val="left"/>
      <w:pPr>
        <w:ind w:left="872" w:hanging="36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58" w15:restartNumberingAfterBreak="0">
    <w:nsid w:val="4FB879B4"/>
    <w:multiLevelType w:val="multilevel"/>
    <w:tmpl w:val="878A1AC2"/>
    <w:lvl w:ilvl="0">
      <w:start w:val="12"/>
      <w:numFmt w:val="decimal"/>
      <w:lvlText w:val="%1."/>
      <w:lvlJc w:val="left"/>
      <w:pPr>
        <w:ind w:left="525" w:hanging="52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10151C8"/>
    <w:multiLevelType w:val="multilevel"/>
    <w:tmpl w:val="7C28A584"/>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53C56CA2"/>
    <w:multiLevelType w:val="hybridMultilevel"/>
    <w:tmpl w:val="B4DCCA40"/>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4E17632"/>
    <w:multiLevelType w:val="multilevel"/>
    <w:tmpl w:val="5CE8BCB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5DA07DED"/>
    <w:multiLevelType w:val="multilevel"/>
    <w:tmpl w:val="FCE80BBE"/>
    <w:lvl w:ilvl="0">
      <w:start w:val="6"/>
      <w:numFmt w:val="decimal"/>
      <w:lvlText w:val="%1."/>
      <w:lvlJc w:val="left"/>
      <w:pPr>
        <w:tabs>
          <w:tab w:val="num" w:pos="512"/>
        </w:tabs>
        <w:ind w:left="512" w:hanging="512"/>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1854"/>
        </w:tabs>
        <w:ind w:left="1854" w:hanging="720"/>
      </w:pPr>
      <w:rPr>
        <w:rFonts w:hint="default"/>
        <w:sz w:val="26"/>
        <w:szCs w:val="26"/>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63" w15:restartNumberingAfterBreak="0">
    <w:nsid w:val="5DD1552B"/>
    <w:multiLevelType w:val="hybridMultilevel"/>
    <w:tmpl w:val="505C41FE"/>
    <w:lvl w:ilvl="0" w:tplc="D6BA5C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ECC0CA4"/>
    <w:multiLevelType w:val="hybridMultilevel"/>
    <w:tmpl w:val="5B60E29C"/>
    <w:lvl w:ilvl="0" w:tplc="D48C78F2">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5F0C2373"/>
    <w:multiLevelType w:val="multilevel"/>
    <w:tmpl w:val="33EAFADE"/>
    <w:lvl w:ilvl="0">
      <w:start w:val="20"/>
      <w:numFmt w:val="decimal"/>
      <w:lvlText w:val="%1."/>
      <w:lvlJc w:val="left"/>
      <w:pPr>
        <w:ind w:left="525" w:hanging="525"/>
      </w:pPr>
      <w:rPr>
        <w:rFonts w:hint="default"/>
      </w:rPr>
    </w:lvl>
    <w:lvl w:ilvl="1">
      <w:start w:val="1"/>
      <w:numFmt w:val="decimal"/>
      <w:lvlText w:val="%1.%2."/>
      <w:lvlJc w:val="left"/>
      <w:pPr>
        <w:ind w:left="7809"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66" w15:restartNumberingAfterBreak="0">
    <w:nsid w:val="60766199"/>
    <w:multiLevelType w:val="multilevel"/>
    <w:tmpl w:val="F71A428A"/>
    <w:lvl w:ilvl="0">
      <w:start w:val="10"/>
      <w:numFmt w:val="decimal"/>
      <w:lvlText w:val="%1."/>
      <w:lvlJc w:val="left"/>
      <w:pPr>
        <w:ind w:left="525" w:hanging="525"/>
      </w:pPr>
      <w:rPr>
        <w:rFonts w:hint="default"/>
      </w:rPr>
    </w:lvl>
    <w:lvl w:ilvl="1">
      <w:start w:val="1"/>
      <w:numFmt w:val="decimal"/>
      <w:lvlText w:val="%1.%2."/>
      <w:lvlJc w:val="left"/>
      <w:pPr>
        <w:ind w:left="1288"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3707F91"/>
    <w:multiLevelType w:val="hybridMultilevel"/>
    <w:tmpl w:val="EB54AD72"/>
    <w:lvl w:ilvl="0" w:tplc="DAF47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63F33FB4"/>
    <w:multiLevelType w:val="hybridMultilevel"/>
    <w:tmpl w:val="5FE09F26"/>
    <w:lvl w:ilvl="0" w:tplc="185029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6CD07D3"/>
    <w:multiLevelType w:val="multilevel"/>
    <w:tmpl w:val="CF4AD8B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7BD01DA"/>
    <w:multiLevelType w:val="multilevel"/>
    <w:tmpl w:val="679A199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A6E4B9F"/>
    <w:multiLevelType w:val="multilevel"/>
    <w:tmpl w:val="D108C74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F4B5A2D"/>
    <w:multiLevelType w:val="hybridMultilevel"/>
    <w:tmpl w:val="62ACC578"/>
    <w:lvl w:ilvl="0" w:tplc="D6BA5C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3E14268"/>
    <w:multiLevelType w:val="hybridMultilevel"/>
    <w:tmpl w:val="B504CF5E"/>
    <w:lvl w:ilvl="0" w:tplc="1C1A52D6">
      <w:start w:val="1"/>
      <w:numFmt w:val="bullet"/>
      <w:lvlText w:val=""/>
      <w:lvlJc w:val="left"/>
      <w:pPr>
        <w:tabs>
          <w:tab w:val="num" w:pos="2422"/>
        </w:tabs>
        <w:ind w:left="2422" w:hanging="360"/>
      </w:pPr>
      <w:rPr>
        <w:rFonts w:ascii="Symbol" w:hAnsi="Symbol" w:hint="default"/>
      </w:rPr>
    </w:lvl>
    <w:lvl w:ilvl="1" w:tplc="1C1A52D6">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4" w15:restartNumberingAfterBreak="0">
    <w:nsid w:val="74BA545B"/>
    <w:multiLevelType w:val="hybridMultilevel"/>
    <w:tmpl w:val="C8F4EC9A"/>
    <w:lvl w:ilvl="0" w:tplc="1C1A52D6">
      <w:start w:val="1"/>
      <w:numFmt w:val="bullet"/>
      <w:lvlText w:val=""/>
      <w:lvlJc w:val="left"/>
      <w:pPr>
        <w:tabs>
          <w:tab w:val="num" w:pos="2422"/>
        </w:tabs>
        <w:ind w:left="2422" w:hanging="360"/>
      </w:pPr>
      <w:rPr>
        <w:rFonts w:ascii="Symbol" w:hAnsi="Symbol" w:hint="default"/>
      </w:rPr>
    </w:lvl>
    <w:lvl w:ilvl="1" w:tplc="1C1A52D6">
      <w:start w:val="1"/>
      <w:numFmt w:val="bullet"/>
      <w:lvlText w:val=""/>
      <w:lvlJc w:val="left"/>
      <w:pPr>
        <w:tabs>
          <w:tab w:val="num" w:pos="2291"/>
        </w:tabs>
        <w:ind w:left="2291" w:hanging="360"/>
      </w:pPr>
      <w:rPr>
        <w:rFonts w:ascii="Symbol" w:hAnsi="Symbol" w:hint="default"/>
      </w:rPr>
    </w:lvl>
    <w:lvl w:ilvl="2" w:tplc="52482572">
      <w:start w:val="1"/>
      <w:numFmt w:val="decimal"/>
      <w:lvlText w:val="%3)"/>
      <w:lvlJc w:val="left"/>
      <w:pPr>
        <w:tabs>
          <w:tab w:val="num" w:pos="3011"/>
        </w:tabs>
        <w:ind w:left="3011" w:hanging="360"/>
      </w:pPr>
      <w:rPr>
        <w:rFont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5" w15:restartNumberingAfterBreak="0">
    <w:nsid w:val="772469D0"/>
    <w:multiLevelType w:val="multilevel"/>
    <w:tmpl w:val="618EEB1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8F05FF5"/>
    <w:multiLevelType w:val="multilevel"/>
    <w:tmpl w:val="4EBE4518"/>
    <w:lvl w:ilvl="0">
      <w:start w:val="12"/>
      <w:numFmt w:val="decimal"/>
      <w:lvlText w:val="%1."/>
      <w:lvlJc w:val="left"/>
      <w:pPr>
        <w:tabs>
          <w:tab w:val="num" w:pos="476"/>
        </w:tabs>
        <w:ind w:left="476" w:hanging="476"/>
      </w:pPr>
      <w:rPr>
        <w:rFonts w:hint="default"/>
      </w:rPr>
    </w:lvl>
    <w:lvl w:ilvl="1">
      <w:start w:val="5"/>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9520148"/>
    <w:multiLevelType w:val="multilevel"/>
    <w:tmpl w:val="CD18C2D2"/>
    <w:lvl w:ilvl="0">
      <w:start w:val="25"/>
      <w:numFmt w:val="decimal"/>
      <w:lvlText w:val="%1."/>
      <w:lvlJc w:val="left"/>
      <w:pPr>
        <w:ind w:left="525" w:hanging="525"/>
      </w:pPr>
      <w:rPr>
        <w:rFonts w:hint="default"/>
      </w:rPr>
    </w:lvl>
    <w:lvl w:ilvl="1">
      <w:start w:val="1"/>
      <w:numFmt w:val="decimal"/>
      <w:lvlText w:val="%1.%2."/>
      <w:lvlJc w:val="left"/>
      <w:pPr>
        <w:ind w:left="3273"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8" w15:restartNumberingAfterBreak="0">
    <w:nsid w:val="798A7D7E"/>
    <w:multiLevelType w:val="multilevel"/>
    <w:tmpl w:val="20D85096"/>
    <w:lvl w:ilvl="0">
      <w:start w:val="5"/>
      <w:numFmt w:val="decimal"/>
      <w:lvlText w:val="%1."/>
      <w:lvlJc w:val="left"/>
      <w:pPr>
        <w:ind w:left="390" w:hanging="39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9" w15:restartNumberingAfterBreak="0">
    <w:nsid w:val="7ABE28D6"/>
    <w:multiLevelType w:val="hybridMultilevel"/>
    <w:tmpl w:val="C494D78E"/>
    <w:lvl w:ilvl="0" w:tplc="10E4481A">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7D877EEB"/>
    <w:multiLevelType w:val="multilevel"/>
    <w:tmpl w:val="D540B200"/>
    <w:lvl w:ilvl="0">
      <w:start w:val="21"/>
      <w:numFmt w:val="decimal"/>
      <w:lvlText w:val="%1."/>
      <w:lvlJc w:val="left"/>
      <w:pPr>
        <w:ind w:left="525" w:hanging="525"/>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81" w15:restartNumberingAfterBreak="0">
    <w:nsid w:val="7E0F5640"/>
    <w:multiLevelType w:val="hybridMultilevel"/>
    <w:tmpl w:val="14B82952"/>
    <w:lvl w:ilvl="0" w:tplc="82D841E2">
      <w:start w:val="1"/>
      <w:numFmt w:val="decimal"/>
      <w:lvlText w:val="%1)"/>
      <w:lvlJc w:val="left"/>
      <w:pPr>
        <w:tabs>
          <w:tab w:val="num" w:pos="3011"/>
        </w:tabs>
        <w:ind w:left="3011"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F801B2C"/>
    <w:multiLevelType w:val="hybridMultilevel"/>
    <w:tmpl w:val="5232B736"/>
    <w:lvl w:ilvl="0" w:tplc="1674CCA6">
      <w:start w:val="1"/>
      <w:numFmt w:val="decimal"/>
      <w:lvlText w:val="%1."/>
      <w:lvlJc w:val="left"/>
      <w:pPr>
        <w:ind w:left="502" w:hanging="360"/>
      </w:pPr>
      <w:rPr>
        <w:sz w:val="26"/>
        <w:szCs w:val="26"/>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9"/>
  </w:num>
  <w:num w:numId="2">
    <w:abstractNumId w:val="25"/>
  </w:num>
  <w:num w:numId="3">
    <w:abstractNumId w:val="36"/>
  </w:num>
  <w:num w:numId="4">
    <w:abstractNumId w:val="27"/>
  </w:num>
  <w:num w:numId="5">
    <w:abstractNumId w:val="82"/>
  </w:num>
  <w:num w:numId="6">
    <w:abstractNumId w:val="37"/>
  </w:num>
  <w:num w:numId="7">
    <w:abstractNumId w:val="0"/>
  </w:num>
  <w:num w:numId="8">
    <w:abstractNumId w:val="34"/>
  </w:num>
  <w:num w:numId="9">
    <w:abstractNumId w:val="23"/>
  </w:num>
  <w:num w:numId="10">
    <w:abstractNumId w:val="50"/>
  </w:num>
  <w:num w:numId="11">
    <w:abstractNumId w:val="59"/>
  </w:num>
  <w:num w:numId="12">
    <w:abstractNumId w:val="61"/>
  </w:num>
  <w:num w:numId="13">
    <w:abstractNumId w:val="78"/>
  </w:num>
  <w:num w:numId="14">
    <w:abstractNumId w:val="66"/>
  </w:num>
  <w:num w:numId="15">
    <w:abstractNumId w:val="5"/>
  </w:num>
  <w:num w:numId="16">
    <w:abstractNumId w:val="6"/>
  </w:num>
  <w:num w:numId="17">
    <w:abstractNumId w:val="65"/>
  </w:num>
  <w:num w:numId="18">
    <w:abstractNumId w:val="40"/>
  </w:num>
  <w:num w:numId="19">
    <w:abstractNumId w:val="13"/>
  </w:num>
  <w:num w:numId="20">
    <w:abstractNumId w:val="17"/>
  </w:num>
  <w:num w:numId="21">
    <w:abstractNumId w:val="45"/>
  </w:num>
  <w:num w:numId="22">
    <w:abstractNumId w:val="77"/>
  </w:num>
  <w:num w:numId="23">
    <w:abstractNumId w:val="39"/>
  </w:num>
  <w:num w:numId="24">
    <w:abstractNumId w:val="70"/>
  </w:num>
  <w:num w:numId="25">
    <w:abstractNumId w:val="33"/>
  </w:num>
  <w:num w:numId="26">
    <w:abstractNumId w:val="69"/>
  </w:num>
  <w:num w:numId="27">
    <w:abstractNumId w:val="42"/>
  </w:num>
  <w:num w:numId="28">
    <w:abstractNumId w:val="60"/>
  </w:num>
  <w:num w:numId="29">
    <w:abstractNumId w:val="18"/>
  </w:num>
  <w:num w:numId="30">
    <w:abstractNumId w:val="58"/>
  </w:num>
  <w:num w:numId="31">
    <w:abstractNumId w:val="7"/>
  </w:num>
  <w:num w:numId="32">
    <w:abstractNumId w:val="2"/>
  </w:num>
  <w:num w:numId="33">
    <w:abstractNumId w:val="3"/>
  </w:num>
  <w:num w:numId="34">
    <w:abstractNumId w:val="54"/>
  </w:num>
  <w:num w:numId="35">
    <w:abstractNumId w:val="68"/>
  </w:num>
  <w:num w:numId="36">
    <w:abstractNumId w:val="14"/>
  </w:num>
  <w:num w:numId="37">
    <w:abstractNumId w:val="11"/>
  </w:num>
  <w:num w:numId="38">
    <w:abstractNumId w:val="71"/>
  </w:num>
  <w:num w:numId="39">
    <w:abstractNumId w:val="28"/>
  </w:num>
  <w:num w:numId="40">
    <w:abstractNumId w:val="63"/>
  </w:num>
  <w:num w:numId="41">
    <w:abstractNumId w:val="51"/>
  </w:num>
  <w:num w:numId="42">
    <w:abstractNumId w:val="72"/>
  </w:num>
  <w:num w:numId="43">
    <w:abstractNumId w:val="80"/>
  </w:num>
  <w:num w:numId="44">
    <w:abstractNumId w:val="47"/>
  </w:num>
  <w:num w:numId="45">
    <w:abstractNumId w:val="75"/>
  </w:num>
  <w:num w:numId="46">
    <w:abstractNumId w:val="43"/>
  </w:num>
  <w:num w:numId="47">
    <w:abstractNumId w:val="21"/>
  </w:num>
  <w:num w:numId="48">
    <w:abstractNumId w:val="76"/>
  </w:num>
  <w:num w:numId="49">
    <w:abstractNumId w:val="79"/>
  </w:num>
  <w:num w:numId="50">
    <w:abstractNumId w:val="31"/>
  </w:num>
  <w:num w:numId="51">
    <w:abstractNumId w:val="46"/>
  </w:num>
  <w:num w:numId="52">
    <w:abstractNumId w:val="55"/>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9"/>
  </w:num>
  <w:num w:numId="56">
    <w:abstractNumId w:val="44"/>
  </w:num>
  <w:num w:numId="57">
    <w:abstractNumId w:val="38"/>
  </w:num>
  <w:num w:numId="58">
    <w:abstractNumId w:val="64"/>
  </w:num>
  <w:num w:numId="59">
    <w:abstractNumId w:val="74"/>
  </w:num>
  <w:num w:numId="60">
    <w:abstractNumId w:val="8"/>
  </w:num>
  <w:num w:numId="61">
    <w:abstractNumId w:val="15"/>
  </w:num>
  <w:num w:numId="62">
    <w:abstractNumId w:val="35"/>
  </w:num>
  <w:num w:numId="63">
    <w:abstractNumId w:val="49"/>
  </w:num>
  <w:num w:numId="64">
    <w:abstractNumId w:val="73"/>
  </w:num>
  <w:num w:numId="65">
    <w:abstractNumId w:val="19"/>
  </w:num>
  <w:num w:numId="66">
    <w:abstractNumId w:val="26"/>
  </w:num>
  <w:num w:numId="67">
    <w:abstractNumId w:val="52"/>
  </w:num>
  <w:num w:numId="68">
    <w:abstractNumId w:val="32"/>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num>
  <w:num w:numId="71">
    <w:abstractNumId w:val="1"/>
  </w:num>
  <w:num w:numId="72">
    <w:abstractNumId w:val="62"/>
  </w:num>
  <w:num w:numId="73">
    <w:abstractNumId w:val="4"/>
  </w:num>
  <w:num w:numId="74">
    <w:abstractNumId w:val="81"/>
  </w:num>
  <w:num w:numId="75">
    <w:abstractNumId w:val="10"/>
  </w:num>
  <w:num w:numId="76">
    <w:abstractNumId w:val="48"/>
  </w:num>
  <w:num w:numId="77">
    <w:abstractNumId w:val="24"/>
  </w:num>
  <w:num w:numId="78">
    <w:abstractNumId w:val="41"/>
  </w:num>
  <w:num w:numId="79">
    <w:abstractNumId w:val="67"/>
  </w:num>
  <w:num w:numId="80">
    <w:abstractNumId w:val="20"/>
  </w:num>
  <w:num w:numId="81">
    <w:abstractNumId w:val="57"/>
  </w:num>
  <w:num w:numId="82">
    <w:abstractNumId w:val="16"/>
  </w:num>
  <w:num w:numId="83">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1A"/>
    <w:rsid w:val="00005B83"/>
    <w:rsid w:val="00015946"/>
    <w:rsid w:val="000243CD"/>
    <w:rsid w:val="00031FB4"/>
    <w:rsid w:val="000335FA"/>
    <w:rsid w:val="00034FE1"/>
    <w:rsid w:val="000401AD"/>
    <w:rsid w:val="00044DAA"/>
    <w:rsid w:val="00045F11"/>
    <w:rsid w:val="00047F6B"/>
    <w:rsid w:val="00050A41"/>
    <w:rsid w:val="000518B2"/>
    <w:rsid w:val="00051BEF"/>
    <w:rsid w:val="000529E7"/>
    <w:rsid w:val="00053603"/>
    <w:rsid w:val="00053DC1"/>
    <w:rsid w:val="000541A4"/>
    <w:rsid w:val="000547FA"/>
    <w:rsid w:val="00056289"/>
    <w:rsid w:val="00061F31"/>
    <w:rsid w:val="000620D7"/>
    <w:rsid w:val="00065BF7"/>
    <w:rsid w:val="00067243"/>
    <w:rsid w:val="00071A45"/>
    <w:rsid w:val="00075534"/>
    <w:rsid w:val="00075CAE"/>
    <w:rsid w:val="00076269"/>
    <w:rsid w:val="000826C3"/>
    <w:rsid w:val="0008568F"/>
    <w:rsid w:val="00085A52"/>
    <w:rsid w:val="00086EBA"/>
    <w:rsid w:val="00090F97"/>
    <w:rsid w:val="000917CE"/>
    <w:rsid w:val="00091E70"/>
    <w:rsid w:val="00094CF8"/>
    <w:rsid w:val="00094F28"/>
    <w:rsid w:val="000960A4"/>
    <w:rsid w:val="00097B79"/>
    <w:rsid w:val="000A150C"/>
    <w:rsid w:val="000A6CF2"/>
    <w:rsid w:val="000B3D93"/>
    <w:rsid w:val="000B41A9"/>
    <w:rsid w:val="000B4636"/>
    <w:rsid w:val="000B5352"/>
    <w:rsid w:val="000B5397"/>
    <w:rsid w:val="000B66F2"/>
    <w:rsid w:val="000C1B6D"/>
    <w:rsid w:val="000C2A42"/>
    <w:rsid w:val="000D0E3D"/>
    <w:rsid w:val="000D21A6"/>
    <w:rsid w:val="000D427D"/>
    <w:rsid w:val="000D444B"/>
    <w:rsid w:val="000D5AB2"/>
    <w:rsid w:val="000D71B7"/>
    <w:rsid w:val="000E0A70"/>
    <w:rsid w:val="000E3182"/>
    <w:rsid w:val="000E413D"/>
    <w:rsid w:val="000F245A"/>
    <w:rsid w:val="000F3D55"/>
    <w:rsid w:val="000F467B"/>
    <w:rsid w:val="00101A45"/>
    <w:rsid w:val="001025F9"/>
    <w:rsid w:val="001102F4"/>
    <w:rsid w:val="00111DAA"/>
    <w:rsid w:val="0011214A"/>
    <w:rsid w:val="00112566"/>
    <w:rsid w:val="001135DC"/>
    <w:rsid w:val="00120843"/>
    <w:rsid w:val="00121C84"/>
    <w:rsid w:val="00123031"/>
    <w:rsid w:val="00123B6F"/>
    <w:rsid w:val="001259D0"/>
    <w:rsid w:val="001260F1"/>
    <w:rsid w:val="001264ED"/>
    <w:rsid w:val="0013068A"/>
    <w:rsid w:val="001436E9"/>
    <w:rsid w:val="0014509D"/>
    <w:rsid w:val="00152E6F"/>
    <w:rsid w:val="00153095"/>
    <w:rsid w:val="0015327D"/>
    <w:rsid w:val="001539F0"/>
    <w:rsid w:val="00157E50"/>
    <w:rsid w:val="00171FA7"/>
    <w:rsid w:val="00172659"/>
    <w:rsid w:val="001746CD"/>
    <w:rsid w:val="001753CF"/>
    <w:rsid w:val="001778D5"/>
    <w:rsid w:val="00182666"/>
    <w:rsid w:val="00183237"/>
    <w:rsid w:val="0018387D"/>
    <w:rsid w:val="00184FA1"/>
    <w:rsid w:val="001857E5"/>
    <w:rsid w:val="0018636E"/>
    <w:rsid w:val="001867BB"/>
    <w:rsid w:val="00190C96"/>
    <w:rsid w:val="00191661"/>
    <w:rsid w:val="001933B4"/>
    <w:rsid w:val="00194ABB"/>
    <w:rsid w:val="001952D9"/>
    <w:rsid w:val="0019665D"/>
    <w:rsid w:val="001A102B"/>
    <w:rsid w:val="001A6AFD"/>
    <w:rsid w:val="001B1D2C"/>
    <w:rsid w:val="001C008D"/>
    <w:rsid w:val="001C1682"/>
    <w:rsid w:val="001C172D"/>
    <w:rsid w:val="001C24FD"/>
    <w:rsid w:val="001C5064"/>
    <w:rsid w:val="001C58D1"/>
    <w:rsid w:val="001C6364"/>
    <w:rsid w:val="001C6BD5"/>
    <w:rsid w:val="001D65D9"/>
    <w:rsid w:val="001D7BB5"/>
    <w:rsid w:val="001E0720"/>
    <w:rsid w:val="001E17F8"/>
    <w:rsid w:val="001E18A0"/>
    <w:rsid w:val="001E1A02"/>
    <w:rsid w:val="001E4FA9"/>
    <w:rsid w:val="001F427D"/>
    <w:rsid w:val="001F582A"/>
    <w:rsid w:val="001F6F84"/>
    <w:rsid w:val="00201655"/>
    <w:rsid w:val="00207BA5"/>
    <w:rsid w:val="0021095F"/>
    <w:rsid w:val="002139F7"/>
    <w:rsid w:val="00214321"/>
    <w:rsid w:val="002159F5"/>
    <w:rsid w:val="00221313"/>
    <w:rsid w:val="00224263"/>
    <w:rsid w:val="00231324"/>
    <w:rsid w:val="00236301"/>
    <w:rsid w:val="0023750E"/>
    <w:rsid w:val="002378EF"/>
    <w:rsid w:val="0024041B"/>
    <w:rsid w:val="00240E5A"/>
    <w:rsid w:val="00241F85"/>
    <w:rsid w:val="00245BA1"/>
    <w:rsid w:val="00250581"/>
    <w:rsid w:val="00250AE1"/>
    <w:rsid w:val="0025178D"/>
    <w:rsid w:val="00252F5C"/>
    <w:rsid w:val="002603F9"/>
    <w:rsid w:val="00261732"/>
    <w:rsid w:val="0026216F"/>
    <w:rsid w:val="002722A6"/>
    <w:rsid w:val="00272659"/>
    <w:rsid w:val="00273139"/>
    <w:rsid w:val="00275872"/>
    <w:rsid w:val="00275B6A"/>
    <w:rsid w:val="00276CD7"/>
    <w:rsid w:val="00277A59"/>
    <w:rsid w:val="00281A1E"/>
    <w:rsid w:val="00281B89"/>
    <w:rsid w:val="0028658E"/>
    <w:rsid w:val="00290F99"/>
    <w:rsid w:val="00291680"/>
    <w:rsid w:val="00291F51"/>
    <w:rsid w:val="0029314E"/>
    <w:rsid w:val="0029327E"/>
    <w:rsid w:val="002934A3"/>
    <w:rsid w:val="00293E5B"/>
    <w:rsid w:val="0029484B"/>
    <w:rsid w:val="002966D9"/>
    <w:rsid w:val="002A1741"/>
    <w:rsid w:val="002A4BFA"/>
    <w:rsid w:val="002A734C"/>
    <w:rsid w:val="002B0D05"/>
    <w:rsid w:val="002B23E1"/>
    <w:rsid w:val="002B2D37"/>
    <w:rsid w:val="002C090D"/>
    <w:rsid w:val="002C402C"/>
    <w:rsid w:val="002C511C"/>
    <w:rsid w:val="002D0536"/>
    <w:rsid w:val="002D370A"/>
    <w:rsid w:val="002D6253"/>
    <w:rsid w:val="002D6AA5"/>
    <w:rsid w:val="002E0AF7"/>
    <w:rsid w:val="002E0B96"/>
    <w:rsid w:val="002E2FC9"/>
    <w:rsid w:val="002E3036"/>
    <w:rsid w:val="002E6DEB"/>
    <w:rsid w:val="002E7008"/>
    <w:rsid w:val="002F01BB"/>
    <w:rsid w:val="002F367B"/>
    <w:rsid w:val="002F3839"/>
    <w:rsid w:val="002F3992"/>
    <w:rsid w:val="002F7D4F"/>
    <w:rsid w:val="00306265"/>
    <w:rsid w:val="003209A2"/>
    <w:rsid w:val="0032118F"/>
    <w:rsid w:val="0032150E"/>
    <w:rsid w:val="00322128"/>
    <w:rsid w:val="003222FA"/>
    <w:rsid w:val="00322E3F"/>
    <w:rsid w:val="003235FE"/>
    <w:rsid w:val="0032524B"/>
    <w:rsid w:val="00331740"/>
    <w:rsid w:val="00331B85"/>
    <w:rsid w:val="00331BA6"/>
    <w:rsid w:val="00336D7A"/>
    <w:rsid w:val="0034203E"/>
    <w:rsid w:val="00344E17"/>
    <w:rsid w:val="00346043"/>
    <w:rsid w:val="0034756E"/>
    <w:rsid w:val="00351338"/>
    <w:rsid w:val="00351E92"/>
    <w:rsid w:val="003524AC"/>
    <w:rsid w:val="00352EC7"/>
    <w:rsid w:val="00353700"/>
    <w:rsid w:val="00355C6A"/>
    <w:rsid w:val="00356228"/>
    <w:rsid w:val="003576B2"/>
    <w:rsid w:val="0036042F"/>
    <w:rsid w:val="003629DC"/>
    <w:rsid w:val="0036722D"/>
    <w:rsid w:val="0036748A"/>
    <w:rsid w:val="00370F3C"/>
    <w:rsid w:val="00371181"/>
    <w:rsid w:val="00374DAF"/>
    <w:rsid w:val="00376356"/>
    <w:rsid w:val="00381A62"/>
    <w:rsid w:val="0038204F"/>
    <w:rsid w:val="00383084"/>
    <w:rsid w:val="0038408F"/>
    <w:rsid w:val="003868D9"/>
    <w:rsid w:val="00386ADC"/>
    <w:rsid w:val="003871E3"/>
    <w:rsid w:val="003902EE"/>
    <w:rsid w:val="00392A38"/>
    <w:rsid w:val="0039475F"/>
    <w:rsid w:val="003952DA"/>
    <w:rsid w:val="00397669"/>
    <w:rsid w:val="003979FF"/>
    <w:rsid w:val="003A197D"/>
    <w:rsid w:val="003A1B37"/>
    <w:rsid w:val="003A3009"/>
    <w:rsid w:val="003A4648"/>
    <w:rsid w:val="003A4D1F"/>
    <w:rsid w:val="003A604C"/>
    <w:rsid w:val="003A6A8A"/>
    <w:rsid w:val="003B1482"/>
    <w:rsid w:val="003B1834"/>
    <w:rsid w:val="003B22E8"/>
    <w:rsid w:val="003B51F3"/>
    <w:rsid w:val="003B5CE8"/>
    <w:rsid w:val="003B7480"/>
    <w:rsid w:val="003C0285"/>
    <w:rsid w:val="003C06BD"/>
    <w:rsid w:val="003C7B26"/>
    <w:rsid w:val="003D2DDA"/>
    <w:rsid w:val="003D4283"/>
    <w:rsid w:val="003D4EA1"/>
    <w:rsid w:val="003D5A2C"/>
    <w:rsid w:val="003E1793"/>
    <w:rsid w:val="003E34F0"/>
    <w:rsid w:val="003E4329"/>
    <w:rsid w:val="003F26E4"/>
    <w:rsid w:val="003F5ED8"/>
    <w:rsid w:val="003F6119"/>
    <w:rsid w:val="00403675"/>
    <w:rsid w:val="00405F01"/>
    <w:rsid w:val="00411660"/>
    <w:rsid w:val="00415DBC"/>
    <w:rsid w:val="0041766C"/>
    <w:rsid w:val="00421746"/>
    <w:rsid w:val="00421A91"/>
    <w:rsid w:val="00423035"/>
    <w:rsid w:val="00424554"/>
    <w:rsid w:val="004255A0"/>
    <w:rsid w:val="00425FE9"/>
    <w:rsid w:val="00426FA6"/>
    <w:rsid w:val="00427CE3"/>
    <w:rsid w:val="0043189C"/>
    <w:rsid w:val="00432D7A"/>
    <w:rsid w:val="00433658"/>
    <w:rsid w:val="00435AB7"/>
    <w:rsid w:val="004424A2"/>
    <w:rsid w:val="004429EC"/>
    <w:rsid w:val="00442FE5"/>
    <w:rsid w:val="00444183"/>
    <w:rsid w:val="004453BA"/>
    <w:rsid w:val="00445671"/>
    <w:rsid w:val="00446407"/>
    <w:rsid w:val="00452890"/>
    <w:rsid w:val="004541E0"/>
    <w:rsid w:val="00455E55"/>
    <w:rsid w:val="00460911"/>
    <w:rsid w:val="00465EE6"/>
    <w:rsid w:val="00470C24"/>
    <w:rsid w:val="00470F1E"/>
    <w:rsid w:val="00473F3D"/>
    <w:rsid w:val="004761B0"/>
    <w:rsid w:val="004766DD"/>
    <w:rsid w:val="00483BD0"/>
    <w:rsid w:val="004848F7"/>
    <w:rsid w:val="004866B9"/>
    <w:rsid w:val="00487BF6"/>
    <w:rsid w:val="00490578"/>
    <w:rsid w:val="0049132C"/>
    <w:rsid w:val="00492DCD"/>
    <w:rsid w:val="00493EFF"/>
    <w:rsid w:val="004943E6"/>
    <w:rsid w:val="00494658"/>
    <w:rsid w:val="00496A76"/>
    <w:rsid w:val="00497802"/>
    <w:rsid w:val="004A1B6B"/>
    <w:rsid w:val="004A79F7"/>
    <w:rsid w:val="004B48BB"/>
    <w:rsid w:val="004C0D28"/>
    <w:rsid w:val="004C1C12"/>
    <w:rsid w:val="004C1F8C"/>
    <w:rsid w:val="004C1FCF"/>
    <w:rsid w:val="004C34C6"/>
    <w:rsid w:val="004C40AA"/>
    <w:rsid w:val="004C5B69"/>
    <w:rsid w:val="004C70A8"/>
    <w:rsid w:val="004C7447"/>
    <w:rsid w:val="004D135B"/>
    <w:rsid w:val="004D1673"/>
    <w:rsid w:val="004D1A77"/>
    <w:rsid w:val="004D2905"/>
    <w:rsid w:val="004D3653"/>
    <w:rsid w:val="004D38BF"/>
    <w:rsid w:val="004D4337"/>
    <w:rsid w:val="004D4627"/>
    <w:rsid w:val="004D586D"/>
    <w:rsid w:val="004D7128"/>
    <w:rsid w:val="004E2948"/>
    <w:rsid w:val="004F1B1E"/>
    <w:rsid w:val="004F6992"/>
    <w:rsid w:val="004F7BA9"/>
    <w:rsid w:val="004F7F6E"/>
    <w:rsid w:val="005014C1"/>
    <w:rsid w:val="00502541"/>
    <w:rsid w:val="00510B5E"/>
    <w:rsid w:val="00511847"/>
    <w:rsid w:val="0051372A"/>
    <w:rsid w:val="00513E3A"/>
    <w:rsid w:val="00515D49"/>
    <w:rsid w:val="00517F29"/>
    <w:rsid w:val="00520DAE"/>
    <w:rsid w:val="00520E30"/>
    <w:rsid w:val="00524BC7"/>
    <w:rsid w:val="0052752E"/>
    <w:rsid w:val="005308EA"/>
    <w:rsid w:val="00530BD3"/>
    <w:rsid w:val="00531C83"/>
    <w:rsid w:val="00532055"/>
    <w:rsid w:val="005346A6"/>
    <w:rsid w:val="0053480D"/>
    <w:rsid w:val="00536C73"/>
    <w:rsid w:val="00537711"/>
    <w:rsid w:val="00542EE3"/>
    <w:rsid w:val="005662AB"/>
    <w:rsid w:val="0057106C"/>
    <w:rsid w:val="00571EAC"/>
    <w:rsid w:val="00575689"/>
    <w:rsid w:val="00576AAB"/>
    <w:rsid w:val="00577922"/>
    <w:rsid w:val="00577F48"/>
    <w:rsid w:val="00580B1B"/>
    <w:rsid w:val="00583A87"/>
    <w:rsid w:val="00587F89"/>
    <w:rsid w:val="005900D5"/>
    <w:rsid w:val="005938BF"/>
    <w:rsid w:val="00593BA3"/>
    <w:rsid w:val="00595727"/>
    <w:rsid w:val="00596E4D"/>
    <w:rsid w:val="005978CD"/>
    <w:rsid w:val="00597AF4"/>
    <w:rsid w:val="005A2725"/>
    <w:rsid w:val="005A7617"/>
    <w:rsid w:val="005B0AD4"/>
    <w:rsid w:val="005B0C7E"/>
    <w:rsid w:val="005C2C8F"/>
    <w:rsid w:val="005C46C8"/>
    <w:rsid w:val="005C498E"/>
    <w:rsid w:val="005C7A42"/>
    <w:rsid w:val="005D032A"/>
    <w:rsid w:val="005D0A69"/>
    <w:rsid w:val="005D1208"/>
    <w:rsid w:val="005E0EA6"/>
    <w:rsid w:val="005E1388"/>
    <w:rsid w:val="005E24AC"/>
    <w:rsid w:val="005E2710"/>
    <w:rsid w:val="005E574D"/>
    <w:rsid w:val="005E7E91"/>
    <w:rsid w:val="005F4585"/>
    <w:rsid w:val="005F6BBF"/>
    <w:rsid w:val="005F6DC3"/>
    <w:rsid w:val="005F731A"/>
    <w:rsid w:val="005F737C"/>
    <w:rsid w:val="006009C8"/>
    <w:rsid w:val="00603825"/>
    <w:rsid w:val="006042EC"/>
    <w:rsid w:val="0061118E"/>
    <w:rsid w:val="00611D1A"/>
    <w:rsid w:val="00614B12"/>
    <w:rsid w:val="00616B16"/>
    <w:rsid w:val="00620A46"/>
    <w:rsid w:val="006226B2"/>
    <w:rsid w:val="00624AD0"/>
    <w:rsid w:val="00625115"/>
    <w:rsid w:val="00626AD1"/>
    <w:rsid w:val="00627618"/>
    <w:rsid w:val="0062762A"/>
    <w:rsid w:val="0063131B"/>
    <w:rsid w:val="0063260E"/>
    <w:rsid w:val="0063734D"/>
    <w:rsid w:val="006440D5"/>
    <w:rsid w:val="00644974"/>
    <w:rsid w:val="00644F31"/>
    <w:rsid w:val="00646230"/>
    <w:rsid w:val="00650C4A"/>
    <w:rsid w:val="00651A67"/>
    <w:rsid w:val="00653B0D"/>
    <w:rsid w:val="00655241"/>
    <w:rsid w:val="006578A2"/>
    <w:rsid w:val="00660A4F"/>
    <w:rsid w:val="00664A63"/>
    <w:rsid w:val="00664B0A"/>
    <w:rsid w:val="00664DED"/>
    <w:rsid w:val="006703B3"/>
    <w:rsid w:val="00671F30"/>
    <w:rsid w:val="00673494"/>
    <w:rsid w:val="00673EE6"/>
    <w:rsid w:val="00682103"/>
    <w:rsid w:val="006854EF"/>
    <w:rsid w:val="006876D7"/>
    <w:rsid w:val="00690055"/>
    <w:rsid w:val="00690DE7"/>
    <w:rsid w:val="00693861"/>
    <w:rsid w:val="00693BBF"/>
    <w:rsid w:val="006978E9"/>
    <w:rsid w:val="006A1B27"/>
    <w:rsid w:val="006A28DC"/>
    <w:rsid w:val="006A2EDA"/>
    <w:rsid w:val="006A2EF8"/>
    <w:rsid w:val="006A5F58"/>
    <w:rsid w:val="006A645C"/>
    <w:rsid w:val="006A6495"/>
    <w:rsid w:val="006A6D39"/>
    <w:rsid w:val="006A7B88"/>
    <w:rsid w:val="006B22F7"/>
    <w:rsid w:val="006B2393"/>
    <w:rsid w:val="006C0847"/>
    <w:rsid w:val="006C0E46"/>
    <w:rsid w:val="006C2F69"/>
    <w:rsid w:val="006D267E"/>
    <w:rsid w:val="006D30D8"/>
    <w:rsid w:val="006D3FE5"/>
    <w:rsid w:val="006D578B"/>
    <w:rsid w:val="006E2F4F"/>
    <w:rsid w:val="006E6564"/>
    <w:rsid w:val="006F16F7"/>
    <w:rsid w:val="006F1906"/>
    <w:rsid w:val="006F2218"/>
    <w:rsid w:val="006F28A2"/>
    <w:rsid w:val="006F2CF4"/>
    <w:rsid w:val="006F6275"/>
    <w:rsid w:val="007040C3"/>
    <w:rsid w:val="00705AC1"/>
    <w:rsid w:val="00706541"/>
    <w:rsid w:val="00714B0F"/>
    <w:rsid w:val="0071673D"/>
    <w:rsid w:val="00717408"/>
    <w:rsid w:val="00717FDF"/>
    <w:rsid w:val="007202F9"/>
    <w:rsid w:val="0072395F"/>
    <w:rsid w:val="00724CCF"/>
    <w:rsid w:val="00726A01"/>
    <w:rsid w:val="007271D5"/>
    <w:rsid w:val="0073050C"/>
    <w:rsid w:val="0073327D"/>
    <w:rsid w:val="00733A5B"/>
    <w:rsid w:val="00735345"/>
    <w:rsid w:val="00740EE6"/>
    <w:rsid w:val="00740FBA"/>
    <w:rsid w:val="00741114"/>
    <w:rsid w:val="00742991"/>
    <w:rsid w:val="00743DA8"/>
    <w:rsid w:val="00750565"/>
    <w:rsid w:val="00750FBB"/>
    <w:rsid w:val="0075178F"/>
    <w:rsid w:val="00754402"/>
    <w:rsid w:val="007544BE"/>
    <w:rsid w:val="00756417"/>
    <w:rsid w:val="00756789"/>
    <w:rsid w:val="00756EEE"/>
    <w:rsid w:val="007634F9"/>
    <w:rsid w:val="007651A0"/>
    <w:rsid w:val="00767278"/>
    <w:rsid w:val="00767D0F"/>
    <w:rsid w:val="0077059A"/>
    <w:rsid w:val="00770B62"/>
    <w:rsid w:val="007714AC"/>
    <w:rsid w:val="00771CE2"/>
    <w:rsid w:val="00772DAA"/>
    <w:rsid w:val="00773E7F"/>
    <w:rsid w:val="00776417"/>
    <w:rsid w:val="00776E8D"/>
    <w:rsid w:val="007812FF"/>
    <w:rsid w:val="007814C2"/>
    <w:rsid w:val="00782A8B"/>
    <w:rsid w:val="00784BCD"/>
    <w:rsid w:val="00784E10"/>
    <w:rsid w:val="00784E59"/>
    <w:rsid w:val="00792A77"/>
    <w:rsid w:val="007944EB"/>
    <w:rsid w:val="007960A5"/>
    <w:rsid w:val="007A2E54"/>
    <w:rsid w:val="007A2F20"/>
    <w:rsid w:val="007A33C3"/>
    <w:rsid w:val="007A390E"/>
    <w:rsid w:val="007A592C"/>
    <w:rsid w:val="007A618B"/>
    <w:rsid w:val="007A6193"/>
    <w:rsid w:val="007A7BF4"/>
    <w:rsid w:val="007B2B01"/>
    <w:rsid w:val="007B2BF4"/>
    <w:rsid w:val="007B338B"/>
    <w:rsid w:val="007B5812"/>
    <w:rsid w:val="007B5B31"/>
    <w:rsid w:val="007B5CB4"/>
    <w:rsid w:val="007B5FDB"/>
    <w:rsid w:val="007B665D"/>
    <w:rsid w:val="007C1718"/>
    <w:rsid w:val="007C1E77"/>
    <w:rsid w:val="007C50A7"/>
    <w:rsid w:val="007C6AE9"/>
    <w:rsid w:val="007D1189"/>
    <w:rsid w:val="007D4BE0"/>
    <w:rsid w:val="007D4EBF"/>
    <w:rsid w:val="007D6A9A"/>
    <w:rsid w:val="007E20B6"/>
    <w:rsid w:val="007E518F"/>
    <w:rsid w:val="007E5844"/>
    <w:rsid w:val="007E5901"/>
    <w:rsid w:val="007E7AF3"/>
    <w:rsid w:val="007F14C6"/>
    <w:rsid w:val="0080030C"/>
    <w:rsid w:val="008015F4"/>
    <w:rsid w:val="00803AEF"/>
    <w:rsid w:val="00804C72"/>
    <w:rsid w:val="008059A9"/>
    <w:rsid w:val="008061D2"/>
    <w:rsid w:val="00814136"/>
    <w:rsid w:val="00816527"/>
    <w:rsid w:val="00823772"/>
    <w:rsid w:val="00823C76"/>
    <w:rsid w:val="0082515E"/>
    <w:rsid w:val="0082636F"/>
    <w:rsid w:val="00833B98"/>
    <w:rsid w:val="00840480"/>
    <w:rsid w:val="00842531"/>
    <w:rsid w:val="008454B5"/>
    <w:rsid w:val="00847244"/>
    <w:rsid w:val="00850122"/>
    <w:rsid w:val="00857050"/>
    <w:rsid w:val="0086386D"/>
    <w:rsid w:val="008642B5"/>
    <w:rsid w:val="00865207"/>
    <w:rsid w:val="0086618E"/>
    <w:rsid w:val="0086630A"/>
    <w:rsid w:val="0086658B"/>
    <w:rsid w:val="008716B2"/>
    <w:rsid w:val="00872B94"/>
    <w:rsid w:val="00874D88"/>
    <w:rsid w:val="00876509"/>
    <w:rsid w:val="00877DEB"/>
    <w:rsid w:val="00880D5D"/>
    <w:rsid w:val="0088100E"/>
    <w:rsid w:val="008814E4"/>
    <w:rsid w:val="008821EF"/>
    <w:rsid w:val="00883D5B"/>
    <w:rsid w:val="0088463C"/>
    <w:rsid w:val="008853FB"/>
    <w:rsid w:val="00886490"/>
    <w:rsid w:val="00886CF2"/>
    <w:rsid w:val="00887652"/>
    <w:rsid w:val="008920E6"/>
    <w:rsid w:val="00892240"/>
    <w:rsid w:val="00896689"/>
    <w:rsid w:val="008A0F92"/>
    <w:rsid w:val="008A1C3D"/>
    <w:rsid w:val="008A5F7E"/>
    <w:rsid w:val="008A66E2"/>
    <w:rsid w:val="008A7DCB"/>
    <w:rsid w:val="008A7F93"/>
    <w:rsid w:val="008B082F"/>
    <w:rsid w:val="008B0D5E"/>
    <w:rsid w:val="008C06A9"/>
    <w:rsid w:val="008C0AC3"/>
    <w:rsid w:val="008C2923"/>
    <w:rsid w:val="008C3F25"/>
    <w:rsid w:val="008D1712"/>
    <w:rsid w:val="008D50C0"/>
    <w:rsid w:val="008D5239"/>
    <w:rsid w:val="008E6BD2"/>
    <w:rsid w:val="008E6BF8"/>
    <w:rsid w:val="008E7F48"/>
    <w:rsid w:val="008F0F3A"/>
    <w:rsid w:val="008F5142"/>
    <w:rsid w:val="008F66A5"/>
    <w:rsid w:val="008F7096"/>
    <w:rsid w:val="009001DA"/>
    <w:rsid w:val="00910911"/>
    <w:rsid w:val="00914D9D"/>
    <w:rsid w:val="00914FF2"/>
    <w:rsid w:val="00921F85"/>
    <w:rsid w:val="00924A38"/>
    <w:rsid w:val="00931398"/>
    <w:rsid w:val="00934248"/>
    <w:rsid w:val="00941E5C"/>
    <w:rsid w:val="009427F4"/>
    <w:rsid w:val="00944BF6"/>
    <w:rsid w:val="0094753C"/>
    <w:rsid w:val="00947E5A"/>
    <w:rsid w:val="00950F3B"/>
    <w:rsid w:val="00951056"/>
    <w:rsid w:val="009512B7"/>
    <w:rsid w:val="00951EBE"/>
    <w:rsid w:val="00954C37"/>
    <w:rsid w:val="00954C7C"/>
    <w:rsid w:val="009556B7"/>
    <w:rsid w:val="0095667E"/>
    <w:rsid w:val="00957089"/>
    <w:rsid w:val="00960FCC"/>
    <w:rsid w:val="00964118"/>
    <w:rsid w:val="00965076"/>
    <w:rsid w:val="0096665D"/>
    <w:rsid w:val="0097102C"/>
    <w:rsid w:val="00972300"/>
    <w:rsid w:val="00975BE5"/>
    <w:rsid w:val="00976A0C"/>
    <w:rsid w:val="00977C65"/>
    <w:rsid w:val="0098568C"/>
    <w:rsid w:val="00987DD6"/>
    <w:rsid w:val="00991D48"/>
    <w:rsid w:val="00993982"/>
    <w:rsid w:val="00993A96"/>
    <w:rsid w:val="00994791"/>
    <w:rsid w:val="009A0F3B"/>
    <w:rsid w:val="009A1C09"/>
    <w:rsid w:val="009A1E87"/>
    <w:rsid w:val="009A345A"/>
    <w:rsid w:val="009A427B"/>
    <w:rsid w:val="009A7412"/>
    <w:rsid w:val="009A7DD8"/>
    <w:rsid w:val="009B139B"/>
    <w:rsid w:val="009B16B6"/>
    <w:rsid w:val="009B33F6"/>
    <w:rsid w:val="009B3A06"/>
    <w:rsid w:val="009B3F89"/>
    <w:rsid w:val="009B72E8"/>
    <w:rsid w:val="009C17F9"/>
    <w:rsid w:val="009C4494"/>
    <w:rsid w:val="009C4848"/>
    <w:rsid w:val="009C5B4B"/>
    <w:rsid w:val="009C5E18"/>
    <w:rsid w:val="009C651C"/>
    <w:rsid w:val="009C7885"/>
    <w:rsid w:val="009D02E1"/>
    <w:rsid w:val="009D0CA7"/>
    <w:rsid w:val="009D1992"/>
    <w:rsid w:val="009D3D46"/>
    <w:rsid w:val="009D42EF"/>
    <w:rsid w:val="009D4358"/>
    <w:rsid w:val="009D7FD1"/>
    <w:rsid w:val="009E0383"/>
    <w:rsid w:val="009E4966"/>
    <w:rsid w:val="009E6DCD"/>
    <w:rsid w:val="009F0BC5"/>
    <w:rsid w:val="009F222F"/>
    <w:rsid w:val="009F34C0"/>
    <w:rsid w:val="009F3981"/>
    <w:rsid w:val="009F45F3"/>
    <w:rsid w:val="009F587B"/>
    <w:rsid w:val="00A002E2"/>
    <w:rsid w:val="00A003E1"/>
    <w:rsid w:val="00A0371E"/>
    <w:rsid w:val="00A04341"/>
    <w:rsid w:val="00A121A8"/>
    <w:rsid w:val="00A139BE"/>
    <w:rsid w:val="00A13DB0"/>
    <w:rsid w:val="00A144CA"/>
    <w:rsid w:val="00A22ADF"/>
    <w:rsid w:val="00A24FAE"/>
    <w:rsid w:val="00A32883"/>
    <w:rsid w:val="00A32AC6"/>
    <w:rsid w:val="00A427B1"/>
    <w:rsid w:val="00A43148"/>
    <w:rsid w:val="00A4351B"/>
    <w:rsid w:val="00A462C9"/>
    <w:rsid w:val="00A469A2"/>
    <w:rsid w:val="00A47478"/>
    <w:rsid w:val="00A50B20"/>
    <w:rsid w:val="00A577AB"/>
    <w:rsid w:val="00A57C19"/>
    <w:rsid w:val="00A61922"/>
    <w:rsid w:val="00A61A66"/>
    <w:rsid w:val="00A72A00"/>
    <w:rsid w:val="00A7337E"/>
    <w:rsid w:val="00A74607"/>
    <w:rsid w:val="00A778A1"/>
    <w:rsid w:val="00A77B46"/>
    <w:rsid w:val="00A8068B"/>
    <w:rsid w:val="00A818AE"/>
    <w:rsid w:val="00A82DFF"/>
    <w:rsid w:val="00A83426"/>
    <w:rsid w:val="00A84B46"/>
    <w:rsid w:val="00A84DB4"/>
    <w:rsid w:val="00A87D46"/>
    <w:rsid w:val="00A907C3"/>
    <w:rsid w:val="00A9346A"/>
    <w:rsid w:val="00A94FBB"/>
    <w:rsid w:val="00A95348"/>
    <w:rsid w:val="00A95D70"/>
    <w:rsid w:val="00A96750"/>
    <w:rsid w:val="00A96CAA"/>
    <w:rsid w:val="00A97CCB"/>
    <w:rsid w:val="00A97E7D"/>
    <w:rsid w:val="00A97F98"/>
    <w:rsid w:val="00AA009F"/>
    <w:rsid w:val="00AA31B8"/>
    <w:rsid w:val="00AA55CB"/>
    <w:rsid w:val="00AB0472"/>
    <w:rsid w:val="00AC0E5E"/>
    <w:rsid w:val="00AC15E2"/>
    <w:rsid w:val="00AC314C"/>
    <w:rsid w:val="00AC4238"/>
    <w:rsid w:val="00AC7F2C"/>
    <w:rsid w:val="00AD149B"/>
    <w:rsid w:val="00AD247C"/>
    <w:rsid w:val="00AD2AA9"/>
    <w:rsid w:val="00AD5BC9"/>
    <w:rsid w:val="00AD7A6B"/>
    <w:rsid w:val="00AE127A"/>
    <w:rsid w:val="00AE45D9"/>
    <w:rsid w:val="00AF444D"/>
    <w:rsid w:val="00B00ECE"/>
    <w:rsid w:val="00B034AB"/>
    <w:rsid w:val="00B03FA2"/>
    <w:rsid w:val="00B04C56"/>
    <w:rsid w:val="00B136FD"/>
    <w:rsid w:val="00B14F5D"/>
    <w:rsid w:val="00B15898"/>
    <w:rsid w:val="00B15AD7"/>
    <w:rsid w:val="00B15FB9"/>
    <w:rsid w:val="00B16225"/>
    <w:rsid w:val="00B17BED"/>
    <w:rsid w:val="00B22195"/>
    <w:rsid w:val="00B23901"/>
    <w:rsid w:val="00B303EC"/>
    <w:rsid w:val="00B33B3C"/>
    <w:rsid w:val="00B3591C"/>
    <w:rsid w:val="00B36E31"/>
    <w:rsid w:val="00B4204D"/>
    <w:rsid w:val="00B46776"/>
    <w:rsid w:val="00B56BB7"/>
    <w:rsid w:val="00B609E5"/>
    <w:rsid w:val="00B62806"/>
    <w:rsid w:val="00B643E3"/>
    <w:rsid w:val="00B656D0"/>
    <w:rsid w:val="00B6590C"/>
    <w:rsid w:val="00B673C0"/>
    <w:rsid w:val="00B67B1C"/>
    <w:rsid w:val="00B72177"/>
    <w:rsid w:val="00B750EB"/>
    <w:rsid w:val="00B83FC2"/>
    <w:rsid w:val="00B90C34"/>
    <w:rsid w:val="00B913EB"/>
    <w:rsid w:val="00B94CBE"/>
    <w:rsid w:val="00B95489"/>
    <w:rsid w:val="00B9608A"/>
    <w:rsid w:val="00B96903"/>
    <w:rsid w:val="00B969AD"/>
    <w:rsid w:val="00BA155C"/>
    <w:rsid w:val="00BA625F"/>
    <w:rsid w:val="00BA7DF3"/>
    <w:rsid w:val="00BB02E5"/>
    <w:rsid w:val="00BB0FA4"/>
    <w:rsid w:val="00BB3242"/>
    <w:rsid w:val="00BB63B8"/>
    <w:rsid w:val="00BB6CC6"/>
    <w:rsid w:val="00BB725D"/>
    <w:rsid w:val="00BB7E60"/>
    <w:rsid w:val="00BC5A01"/>
    <w:rsid w:val="00BC6810"/>
    <w:rsid w:val="00BC69F5"/>
    <w:rsid w:val="00BD2423"/>
    <w:rsid w:val="00BD3ADD"/>
    <w:rsid w:val="00BD69AC"/>
    <w:rsid w:val="00BE164F"/>
    <w:rsid w:val="00BE2695"/>
    <w:rsid w:val="00BE2F1D"/>
    <w:rsid w:val="00BE49F1"/>
    <w:rsid w:val="00BE5EDE"/>
    <w:rsid w:val="00BF0EB5"/>
    <w:rsid w:val="00BF274F"/>
    <w:rsid w:val="00BF2E00"/>
    <w:rsid w:val="00BF6AA6"/>
    <w:rsid w:val="00C01C4B"/>
    <w:rsid w:val="00C02672"/>
    <w:rsid w:val="00C03FDE"/>
    <w:rsid w:val="00C07883"/>
    <w:rsid w:val="00C13116"/>
    <w:rsid w:val="00C15B2A"/>
    <w:rsid w:val="00C17F9F"/>
    <w:rsid w:val="00C20873"/>
    <w:rsid w:val="00C319EE"/>
    <w:rsid w:val="00C3217F"/>
    <w:rsid w:val="00C3324F"/>
    <w:rsid w:val="00C340EC"/>
    <w:rsid w:val="00C341D4"/>
    <w:rsid w:val="00C34538"/>
    <w:rsid w:val="00C50A09"/>
    <w:rsid w:val="00C54B76"/>
    <w:rsid w:val="00C56300"/>
    <w:rsid w:val="00C61D2F"/>
    <w:rsid w:val="00C628D2"/>
    <w:rsid w:val="00C64736"/>
    <w:rsid w:val="00C6518C"/>
    <w:rsid w:val="00C65C03"/>
    <w:rsid w:val="00C67E36"/>
    <w:rsid w:val="00C73C53"/>
    <w:rsid w:val="00C74758"/>
    <w:rsid w:val="00C801A6"/>
    <w:rsid w:val="00C819DB"/>
    <w:rsid w:val="00C83CE8"/>
    <w:rsid w:val="00C84544"/>
    <w:rsid w:val="00C84F31"/>
    <w:rsid w:val="00C905BE"/>
    <w:rsid w:val="00C9111C"/>
    <w:rsid w:val="00C944D3"/>
    <w:rsid w:val="00C95284"/>
    <w:rsid w:val="00C95768"/>
    <w:rsid w:val="00C97642"/>
    <w:rsid w:val="00CA4BC2"/>
    <w:rsid w:val="00CB1C80"/>
    <w:rsid w:val="00CB1FEE"/>
    <w:rsid w:val="00CB6B2E"/>
    <w:rsid w:val="00CC2BE2"/>
    <w:rsid w:val="00CC75C0"/>
    <w:rsid w:val="00CD06D8"/>
    <w:rsid w:val="00CD0D8B"/>
    <w:rsid w:val="00CD462A"/>
    <w:rsid w:val="00CD5089"/>
    <w:rsid w:val="00CD659F"/>
    <w:rsid w:val="00CD6DEE"/>
    <w:rsid w:val="00CE0100"/>
    <w:rsid w:val="00CE1FB3"/>
    <w:rsid w:val="00CF26FF"/>
    <w:rsid w:val="00CF7ABC"/>
    <w:rsid w:val="00D01D8C"/>
    <w:rsid w:val="00D04D6B"/>
    <w:rsid w:val="00D0715F"/>
    <w:rsid w:val="00D14E74"/>
    <w:rsid w:val="00D20176"/>
    <w:rsid w:val="00D211C2"/>
    <w:rsid w:val="00D232B4"/>
    <w:rsid w:val="00D24204"/>
    <w:rsid w:val="00D25DF9"/>
    <w:rsid w:val="00D26485"/>
    <w:rsid w:val="00D36D11"/>
    <w:rsid w:val="00D42ACD"/>
    <w:rsid w:val="00D43174"/>
    <w:rsid w:val="00D44275"/>
    <w:rsid w:val="00D45386"/>
    <w:rsid w:val="00D515DD"/>
    <w:rsid w:val="00D55EB5"/>
    <w:rsid w:val="00D619C4"/>
    <w:rsid w:val="00D628DD"/>
    <w:rsid w:val="00D6571D"/>
    <w:rsid w:val="00D66FC3"/>
    <w:rsid w:val="00D6783F"/>
    <w:rsid w:val="00D7002F"/>
    <w:rsid w:val="00D711F5"/>
    <w:rsid w:val="00D72A05"/>
    <w:rsid w:val="00D74CF6"/>
    <w:rsid w:val="00D810EF"/>
    <w:rsid w:val="00D82BE0"/>
    <w:rsid w:val="00D848A1"/>
    <w:rsid w:val="00D84AB8"/>
    <w:rsid w:val="00D85970"/>
    <w:rsid w:val="00D85C42"/>
    <w:rsid w:val="00D8634D"/>
    <w:rsid w:val="00D869D5"/>
    <w:rsid w:val="00D976FC"/>
    <w:rsid w:val="00DA1BED"/>
    <w:rsid w:val="00DA21DC"/>
    <w:rsid w:val="00DA3D21"/>
    <w:rsid w:val="00DA5307"/>
    <w:rsid w:val="00DA5C5E"/>
    <w:rsid w:val="00DA6356"/>
    <w:rsid w:val="00DB2539"/>
    <w:rsid w:val="00DB2951"/>
    <w:rsid w:val="00DB2ECE"/>
    <w:rsid w:val="00DC079D"/>
    <w:rsid w:val="00DC1156"/>
    <w:rsid w:val="00DC128F"/>
    <w:rsid w:val="00DC3A14"/>
    <w:rsid w:val="00DC6BD8"/>
    <w:rsid w:val="00DC7F76"/>
    <w:rsid w:val="00DD3C2C"/>
    <w:rsid w:val="00DD561F"/>
    <w:rsid w:val="00DE0822"/>
    <w:rsid w:val="00DE2C73"/>
    <w:rsid w:val="00DE2D35"/>
    <w:rsid w:val="00DE3463"/>
    <w:rsid w:val="00DE3A45"/>
    <w:rsid w:val="00DF0388"/>
    <w:rsid w:val="00DF1E51"/>
    <w:rsid w:val="00DF2940"/>
    <w:rsid w:val="00DF2A03"/>
    <w:rsid w:val="00DF33D1"/>
    <w:rsid w:val="00DF4278"/>
    <w:rsid w:val="00DF5093"/>
    <w:rsid w:val="00DF5B13"/>
    <w:rsid w:val="00E01A93"/>
    <w:rsid w:val="00E02E8A"/>
    <w:rsid w:val="00E06DC4"/>
    <w:rsid w:val="00E07449"/>
    <w:rsid w:val="00E13A59"/>
    <w:rsid w:val="00E20DBB"/>
    <w:rsid w:val="00E22E56"/>
    <w:rsid w:val="00E24D30"/>
    <w:rsid w:val="00E25682"/>
    <w:rsid w:val="00E307F9"/>
    <w:rsid w:val="00E32D1B"/>
    <w:rsid w:val="00E35E1A"/>
    <w:rsid w:val="00E40099"/>
    <w:rsid w:val="00E4022F"/>
    <w:rsid w:val="00E42254"/>
    <w:rsid w:val="00E42B58"/>
    <w:rsid w:val="00E451AE"/>
    <w:rsid w:val="00E45951"/>
    <w:rsid w:val="00E50128"/>
    <w:rsid w:val="00E50493"/>
    <w:rsid w:val="00E5278F"/>
    <w:rsid w:val="00E534CB"/>
    <w:rsid w:val="00E553EA"/>
    <w:rsid w:val="00E56450"/>
    <w:rsid w:val="00E56FF5"/>
    <w:rsid w:val="00E60347"/>
    <w:rsid w:val="00E61DEA"/>
    <w:rsid w:val="00E70944"/>
    <w:rsid w:val="00E735F2"/>
    <w:rsid w:val="00E75910"/>
    <w:rsid w:val="00E75F23"/>
    <w:rsid w:val="00E761FF"/>
    <w:rsid w:val="00E764F4"/>
    <w:rsid w:val="00E8198F"/>
    <w:rsid w:val="00E83462"/>
    <w:rsid w:val="00E910FD"/>
    <w:rsid w:val="00E91707"/>
    <w:rsid w:val="00E92F6B"/>
    <w:rsid w:val="00E94143"/>
    <w:rsid w:val="00E95691"/>
    <w:rsid w:val="00E97CE8"/>
    <w:rsid w:val="00E97F23"/>
    <w:rsid w:val="00EA0F6F"/>
    <w:rsid w:val="00EA21ED"/>
    <w:rsid w:val="00EA3383"/>
    <w:rsid w:val="00EB2743"/>
    <w:rsid w:val="00EB5BE7"/>
    <w:rsid w:val="00EB5C53"/>
    <w:rsid w:val="00EB6B54"/>
    <w:rsid w:val="00EB6F08"/>
    <w:rsid w:val="00EC01F5"/>
    <w:rsid w:val="00EC42A4"/>
    <w:rsid w:val="00EC450A"/>
    <w:rsid w:val="00EC6F4B"/>
    <w:rsid w:val="00ED217C"/>
    <w:rsid w:val="00EE1B28"/>
    <w:rsid w:val="00EE4B7C"/>
    <w:rsid w:val="00EE5534"/>
    <w:rsid w:val="00EF0249"/>
    <w:rsid w:val="00EF703F"/>
    <w:rsid w:val="00F0066F"/>
    <w:rsid w:val="00F00E96"/>
    <w:rsid w:val="00F04147"/>
    <w:rsid w:val="00F049C0"/>
    <w:rsid w:val="00F05E0A"/>
    <w:rsid w:val="00F074C7"/>
    <w:rsid w:val="00F1370F"/>
    <w:rsid w:val="00F20ABF"/>
    <w:rsid w:val="00F2391C"/>
    <w:rsid w:val="00F31064"/>
    <w:rsid w:val="00F40478"/>
    <w:rsid w:val="00F43435"/>
    <w:rsid w:val="00F4508E"/>
    <w:rsid w:val="00F458CA"/>
    <w:rsid w:val="00F45C4E"/>
    <w:rsid w:val="00F46279"/>
    <w:rsid w:val="00F4711B"/>
    <w:rsid w:val="00F4748A"/>
    <w:rsid w:val="00F51891"/>
    <w:rsid w:val="00F56198"/>
    <w:rsid w:val="00F60234"/>
    <w:rsid w:val="00F6053C"/>
    <w:rsid w:val="00F62D58"/>
    <w:rsid w:val="00F6615A"/>
    <w:rsid w:val="00F67706"/>
    <w:rsid w:val="00F73279"/>
    <w:rsid w:val="00F73BA2"/>
    <w:rsid w:val="00F73C00"/>
    <w:rsid w:val="00F74BC5"/>
    <w:rsid w:val="00F80A34"/>
    <w:rsid w:val="00F8109E"/>
    <w:rsid w:val="00F817A0"/>
    <w:rsid w:val="00F91C12"/>
    <w:rsid w:val="00F9397D"/>
    <w:rsid w:val="00F94089"/>
    <w:rsid w:val="00F94D10"/>
    <w:rsid w:val="00F956A7"/>
    <w:rsid w:val="00FA1D1B"/>
    <w:rsid w:val="00FA202A"/>
    <w:rsid w:val="00FA2F62"/>
    <w:rsid w:val="00FA3535"/>
    <w:rsid w:val="00FA4790"/>
    <w:rsid w:val="00FB0D09"/>
    <w:rsid w:val="00FC2831"/>
    <w:rsid w:val="00FC4E9C"/>
    <w:rsid w:val="00FC522D"/>
    <w:rsid w:val="00FC55DA"/>
    <w:rsid w:val="00FD244C"/>
    <w:rsid w:val="00FD3272"/>
    <w:rsid w:val="00FE0827"/>
    <w:rsid w:val="00FE3170"/>
    <w:rsid w:val="00FE3DD2"/>
    <w:rsid w:val="00FE4013"/>
    <w:rsid w:val="00FE4762"/>
    <w:rsid w:val="00FF5541"/>
    <w:rsid w:val="00FF5E4A"/>
    <w:rsid w:val="00FF5F0B"/>
    <w:rsid w:val="00FF6059"/>
    <w:rsid w:val="00FF650D"/>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1AE4"/>
  <w15:docId w15:val="{C6472635-DC80-4CD9-98B8-21985A85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Section Heading"/>
    <w:basedOn w:val="a1"/>
    <w:next w:val="a1"/>
    <w:link w:val="11"/>
    <w:qFormat/>
    <w:rsid w:val="005F731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w:basedOn w:val="a1"/>
    <w:next w:val="a1"/>
    <w:link w:val="20"/>
    <w:unhideWhenUsed/>
    <w:qFormat/>
    <w:rsid w:val="005F73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нак1 Знак,Заголовок 3 Знак1,Заголовок 3 Знак1 Знак"/>
    <w:basedOn w:val="a1"/>
    <w:next w:val="a1"/>
    <w:link w:val="30"/>
    <w:qFormat/>
    <w:rsid w:val="00C54B76"/>
    <w:pPr>
      <w:keepNext/>
      <w:spacing w:after="0" w:line="240" w:lineRule="auto"/>
      <w:jc w:val="center"/>
      <w:outlineLvl w:val="2"/>
    </w:pPr>
    <w:rPr>
      <w:rFonts w:ascii="Tahoma" w:eastAsia="Times New Roman" w:hAnsi="Tahoma" w:cs="Times New Roman"/>
      <w:b/>
      <w:sz w:val="28"/>
      <w:szCs w:val="20"/>
      <w:lang w:eastAsia="ru-RU"/>
    </w:rPr>
  </w:style>
  <w:style w:type="paragraph" w:styleId="4">
    <w:name w:val="heading 4"/>
    <w:basedOn w:val="a1"/>
    <w:next w:val="a1"/>
    <w:link w:val="40"/>
    <w:qFormat/>
    <w:rsid w:val="00C54B76"/>
    <w:pPr>
      <w:keepNext/>
      <w:spacing w:after="0" w:line="240" w:lineRule="auto"/>
      <w:outlineLvl w:val="3"/>
    </w:pPr>
    <w:rPr>
      <w:rFonts w:ascii="Times New Roman" w:eastAsia="Times New Roman" w:hAnsi="Times New Roman" w:cs="Times New Roman"/>
      <w:b/>
      <w:sz w:val="28"/>
      <w:szCs w:val="20"/>
      <w:lang w:eastAsia="ru-RU"/>
    </w:rPr>
  </w:style>
  <w:style w:type="paragraph" w:styleId="5">
    <w:name w:val="heading 5"/>
    <w:basedOn w:val="a1"/>
    <w:next w:val="a1"/>
    <w:link w:val="50"/>
    <w:qFormat/>
    <w:rsid w:val="00C54B7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C54B76"/>
    <w:pPr>
      <w:widowControl w:val="0"/>
      <w:autoSpaceDE w:val="0"/>
      <w:autoSpaceDN w:val="0"/>
      <w:adjustRightInd w:val="0"/>
      <w:spacing w:after="0" w:line="240" w:lineRule="auto"/>
      <w:ind w:left="2251" w:hanging="205"/>
      <w:outlineLvl w:val="5"/>
    </w:pPr>
    <w:rPr>
      <w:rFonts w:ascii="Arial" w:eastAsia="Calibri" w:hAnsi="Arial" w:cs="Times New Roman"/>
      <w:sz w:val="16"/>
      <w:szCs w:val="16"/>
    </w:rPr>
  </w:style>
  <w:style w:type="paragraph" w:styleId="7">
    <w:name w:val="heading 7"/>
    <w:basedOn w:val="a1"/>
    <w:next w:val="a1"/>
    <w:link w:val="70"/>
    <w:qFormat/>
    <w:rsid w:val="00C54B76"/>
    <w:pPr>
      <w:spacing w:before="240" w:after="60" w:line="240" w:lineRule="auto"/>
      <w:ind w:firstLine="709"/>
      <w:jc w:val="both"/>
      <w:outlineLvl w:val="6"/>
    </w:pPr>
    <w:rPr>
      <w:rFonts w:ascii="Times New Roman" w:eastAsia="Times New Roman" w:hAnsi="Times New Roman" w:cs="Times New Roman"/>
      <w:sz w:val="24"/>
      <w:szCs w:val="24"/>
    </w:rPr>
  </w:style>
  <w:style w:type="paragraph" w:styleId="8">
    <w:name w:val="heading 8"/>
    <w:basedOn w:val="a1"/>
    <w:next w:val="a1"/>
    <w:link w:val="80"/>
    <w:unhideWhenUsed/>
    <w:qFormat/>
    <w:rsid w:val="00C54B7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qFormat/>
    <w:rsid w:val="00C54B76"/>
    <w:pPr>
      <w:spacing w:before="240" w:after="60" w:line="240" w:lineRule="auto"/>
      <w:ind w:firstLine="709"/>
      <w:jc w:val="both"/>
      <w:outlineLvl w:val="8"/>
    </w:pPr>
    <w:rPr>
      <w:rFonts w:ascii="Arial" w:eastAsia="Times New Roman" w:hAnsi="Arial" w:cs="Arial"/>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 Heading Знак"/>
    <w:basedOn w:val="a2"/>
    <w:link w:val="10"/>
    <w:rsid w:val="005F731A"/>
    <w:rPr>
      <w:rFonts w:ascii="Arial" w:eastAsia="Times New Roman" w:hAnsi="Arial" w:cs="Arial"/>
      <w:b/>
      <w:bCs/>
      <w:kern w:val="32"/>
      <w:sz w:val="32"/>
      <w:szCs w:val="32"/>
      <w:lang w:eastAsia="ru-RU"/>
    </w:rPr>
  </w:style>
  <w:style w:type="character" w:customStyle="1" w:styleId="20">
    <w:name w:val="Заголовок 2 Знак"/>
    <w:aliases w:val="Заголовок 2 Знак Знак Знак Знак"/>
    <w:basedOn w:val="a2"/>
    <w:link w:val="2"/>
    <w:rsid w:val="005F731A"/>
    <w:rPr>
      <w:rFonts w:asciiTheme="majorHAnsi" w:eastAsiaTheme="majorEastAsia" w:hAnsiTheme="majorHAnsi" w:cstheme="majorBidi"/>
      <w:color w:val="2E74B5" w:themeColor="accent1" w:themeShade="BF"/>
      <w:sz w:val="26"/>
      <w:szCs w:val="26"/>
    </w:rPr>
  </w:style>
  <w:style w:type="character" w:customStyle="1" w:styleId="21">
    <w:name w:val="Основной текст (2)_"/>
    <w:basedOn w:val="a2"/>
    <w:link w:val="22"/>
    <w:rsid w:val="008A1C3D"/>
    <w:rPr>
      <w:rFonts w:ascii="Times New Roman" w:eastAsia="Times New Roman" w:hAnsi="Times New Roman" w:cs="Times New Roman"/>
      <w:shd w:val="clear" w:color="auto" w:fill="FFFFFF"/>
    </w:rPr>
  </w:style>
  <w:style w:type="character" w:customStyle="1" w:styleId="31">
    <w:name w:val="Основной текст (3)_"/>
    <w:basedOn w:val="a2"/>
    <w:link w:val="32"/>
    <w:rsid w:val="008A1C3D"/>
    <w:rPr>
      <w:rFonts w:ascii="Times New Roman" w:eastAsia="Times New Roman" w:hAnsi="Times New Roman" w:cs="Times New Roman"/>
      <w:sz w:val="15"/>
      <w:szCs w:val="15"/>
      <w:shd w:val="clear" w:color="auto" w:fill="FFFFFF"/>
    </w:rPr>
  </w:style>
  <w:style w:type="paragraph" w:customStyle="1" w:styleId="22">
    <w:name w:val="Основной текст (2)"/>
    <w:basedOn w:val="a1"/>
    <w:link w:val="21"/>
    <w:rsid w:val="008A1C3D"/>
    <w:pPr>
      <w:widowControl w:val="0"/>
      <w:shd w:val="clear" w:color="auto" w:fill="FFFFFF"/>
      <w:spacing w:before="280" w:after="0" w:line="274" w:lineRule="exact"/>
      <w:jc w:val="both"/>
    </w:pPr>
    <w:rPr>
      <w:rFonts w:ascii="Times New Roman" w:eastAsia="Times New Roman" w:hAnsi="Times New Roman" w:cs="Times New Roman"/>
    </w:rPr>
  </w:style>
  <w:style w:type="paragraph" w:customStyle="1" w:styleId="32">
    <w:name w:val="Основной текст (3)"/>
    <w:basedOn w:val="a1"/>
    <w:link w:val="31"/>
    <w:rsid w:val="008A1C3D"/>
    <w:pPr>
      <w:widowControl w:val="0"/>
      <w:shd w:val="clear" w:color="auto" w:fill="FFFFFF"/>
      <w:spacing w:after="0" w:line="187" w:lineRule="exact"/>
    </w:pPr>
    <w:rPr>
      <w:rFonts w:ascii="Times New Roman" w:eastAsia="Times New Roman" w:hAnsi="Times New Roman" w:cs="Times New Roman"/>
      <w:sz w:val="15"/>
      <w:szCs w:val="15"/>
    </w:rPr>
  </w:style>
  <w:style w:type="character" w:customStyle="1" w:styleId="2Exact">
    <w:name w:val="Основной текст (2) Exact"/>
    <w:basedOn w:val="a2"/>
    <w:rsid w:val="008A1C3D"/>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2"/>
    <w:link w:val="41"/>
    <w:rsid w:val="008A1C3D"/>
    <w:rPr>
      <w:rFonts w:ascii="Times New Roman" w:eastAsia="Times New Roman" w:hAnsi="Times New Roman" w:cs="Times New Roman"/>
      <w:i/>
      <w:iCs/>
      <w:sz w:val="16"/>
      <w:szCs w:val="16"/>
      <w:shd w:val="clear" w:color="auto" w:fill="FFFFFF"/>
    </w:rPr>
  </w:style>
  <w:style w:type="character" w:customStyle="1" w:styleId="Exact">
    <w:name w:val="Подпись к картинке Exact"/>
    <w:basedOn w:val="a2"/>
    <w:link w:val="a5"/>
    <w:rsid w:val="008A1C3D"/>
    <w:rPr>
      <w:rFonts w:ascii="Times New Roman" w:eastAsia="Times New Roman" w:hAnsi="Times New Roman" w:cs="Times New Roman"/>
      <w:sz w:val="28"/>
      <w:szCs w:val="28"/>
      <w:shd w:val="clear" w:color="auto" w:fill="FFFFFF"/>
    </w:rPr>
  </w:style>
  <w:style w:type="character" w:customStyle="1" w:styleId="51">
    <w:name w:val="Основной текст (5)_"/>
    <w:basedOn w:val="a2"/>
    <w:link w:val="52"/>
    <w:rsid w:val="008A1C3D"/>
    <w:rPr>
      <w:rFonts w:ascii="Times New Roman" w:eastAsia="Times New Roman" w:hAnsi="Times New Roman" w:cs="Times New Roman"/>
      <w:b/>
      <w:bCs/>
      <w:sz w:val="28"/>
      <w:szCs w:val="28"/>
      <w:shd w:val="clear" w:color="auto" w:fill="FFFFFF"/>
    </w:rPr>
  </w:style>
  <w:style w:type="character" w:customStyle="1" w:styleId="a6">
    <w:name w:val="Колонтитул_"/>
    <w:basedOn w:val="a2"/>
    <w:rsid w:val="008A1C3D"/>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6"/>
    <w:rsid w:val="008A1C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Подпись к таблице (2)_"/>
    <w:basedOn w:val="a2"/>
    <w:rsid w:val="008A1C3D"/>
    <w:rPr>
      <w:rFonts w:ascii="Times New Roman" w:eastAsia="Times New Roman" w:hAnsi="Times New Roman" w:cs="Times New Roman"/>
      <w:b/>
      <w:bCs/>
      <w:i w:val="0"/>
      <w:iCs w:val="0"/>
      <w:smallCaps w:val="0"/>
      <w:strike w:val="0"/>
      <w:sz w:val="28"/>
      <w:szCs w:val="28"/>
      <w:u w:val="none"/>
    </w:rPr>
  </w:style>
  <w:style w:type="character" w:customStyle="1" w:styleId="24">
    <w:name w:val="Подпись к таблице (2)"/>
    <w:basedOn w:val="23"/>
    <w:rsid w:val="008A1C3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9pt">
    <w:name w:val="Основной текст (2) + 9 pt"/>
    <w:basedOn w:val="21"/>
    <w:rsid w:val="008A1C3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 + Полужирный"/>
    <w:basedOn w:val="21"/>
    <w:rsid w:val="008A1C3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Малые прописные"/>
    <w:basedOn w:val="21"/>
    <w:rsid w:val="008A1C3D"/>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9pt0">
    <w:name w:val="Основной текст (2) + 9 pt;Курсив"/>
    <w:basedOn w:val="21"/>
    <w:rsid w:val="008A1C3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33">
    <w:name w:val="Подпись к таблице (3)_"/>
    <w:basedOn w:val="a2"/>
    <w:rsid w:val="008A1C3D"/>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2"/>
    <w:link w:val="a9"/>
    <w:rsid w:val="008A1C3D"/>
    <w:rPr>
      <w:rFonts w:ascii="Times New Roman" w:eastAsia="Times New Roman" w:hAnsi="Times New Roman" w:cs="Times New Roman"/>
      <w:sz w:val="28"/>
      <w:szCs w:val="28"/>
      <w:shd w:val="clear" w:color="auto" w:fill="FFFFFF"/>
    </w:rPr>
  </w:style>
  <w:style w:type="character" w:customStyle="1" w:styleId="213pt">
    <w:name w:val="Основной текст (2) + 13 pt"/>
    <w:basedOn w:val="21"/>
    <w:rsid w:val="008A1C3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Подпись к таблице (3)"/>
    <w:basedOn w:val="33"/>
    <w:rsid w:val="008A1C3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pt1">
    <w:name w:val="Основной текст (2) + 9 pt;Полужирный"/>
    <w:basedOn w:val="21"/>
    <w:rsid w:val="008A1C3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
    <w:basedOn w:val="21"/>
    <w:rsid w:val="008A1C3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9pt">
    <w:name w:val="Основной текст (2) + Tahoma;9 pt"/>
    <w:basedOn w:val="21"/>
    <w:rsid w:val="008A1C3D"/>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41">
    <w:name w:val="Основной текст (4)"/>
    <w:basedOn w:val="a1"/>
    <w:link w:val="4Exact"/>
    <w:rsid w:val="008A1C3D"/>
    <w:pPr>
      <w:widowControl w:val="0"/>
      <w:shd w:val="clear" w:color="auto" w:fill="FFFFFF"/>
      <w:spacing w:after="0" w:line="178" w:lineRule="exact"/>
    </w:pPr>
    <w:rPr>
      <w:rFonts w:ascii="Times New Roman" w:eastAsia="Times New Roman" w:hAnsi="Times New Roman" w:cs="Times New Roman"/>
      <w:i/>
      <w:iCs/>
      <w:sz w:val="16"/>
      <w:szCs w:val="16"/>
    </w:rPr>
  </w:style>
  <w:style w:type="paragraph" w:customStyle="1" w:styleId="a5">
    <w:name w:val="Подпись к картинке"/>
    <w:basedOn w:val="a1"/>
    <w:link w:val="Exact"/>
    <w:rsid w:val="008A1C3D"/>
    <w:pPr>
      <w:widowControl w:val="0"/>
      <w:shd w:val="clear" w:color="auto" w:fill="FFFFFF"/>
      <w:spacing w:after="0" w:line="310" w:lineRule="exact"/>
    </w:pPr>
    <w:rPr>
      <w:rFonts w:ascii="Times New Roman" w:eastAsia="Times New Roman" w:hAnsi="Times New Roman" w:cs="Times New Roman"/>
      <w:sz w:val="28"/>
      <w:szCs w:val="28"/>
    </w:rPr>
  </w:style>
  <w:style w:type="paragraph" w:customStyle="1" w:styleId="52">
    <w:name w:val="Основной текст (5)"/>
    <w:basedOn w:val="a1"/>
    <w:link w:val="51"/>
    <w:rsid w:val="008A1C3D"/>
    <w:pPr>
      <w:widowControl w:val="0"/>
      <w:shd w:val="clear" w:color="auto" w:fill="FFFFFF"/>
      <w:spacing w:after="0" w:line="310" w:lineRule="exact"/>
      <w:jc w:val="center"/>
    </w:pPr>
    <w:rPr>
      <w:rFonts w:ascii="Times New Roman" w:eastAsia="Times New Roman" w:hAnsi="Times New Roman" w:cs="Times New Roman"/>
      <w:b/>
      <w:bCs/>
      <w:sz w:val="28"/>
      <w:szCs w:val="28"/>
    </w:rPr>
  </w:style>
  <w:style w:type="paragraph" w:customStyle="1" w:styleId="a9">
    <w:name w:val="Подпись к таблице"/>
    <w:basedOn w:val="a1"/>
    <w:link w:val="a8"/>
    <w:rsid w:val="008A1C3D"/>
    <w:pPr>
      <w:widowControl w:val="0"/>
      <w:shd w:val="clear" w:color="auto" w:fill="FFFFFF"/>
      <w:spacing w:after="0" w:line="317" w:lineRule="exact"/>
      <w:ind w:firstLine="740"/>
      <w:jc w:val="both"/>
    </w:pPr>
    <w:rPr>
      <w:rFonts w:ascii="Times New Roman" w:eastAsia="Times New Roman" w:hAnsi="Times New Roman" w:cs="Times New Roman"/>
      <w:sz w:val="28"/>
      <w:szCs w:val="28"/>
    </w:rPr>
  </w:style>
  <w:style w:type="paragraph" w:styleId="aa">
    <w:name w:val="header"/>
    <w:basedOn w:val="a1"/>
    <w:link w:val="ab"/>
    <w:unhideWhenUsed/>
    <w:rsid w:val="004453BA"/>
    <w:pPr>
      <w:tabs>
        <w:tab w:val="center" w:pos="4677"/>
        <w:tab w:val="right" w:pos="9355"/>
      </w:tabs>
      <w:spacing w:after="0" w:line="240" w:lineRule="auto"/>
    </w:pPr>
  </w:style>
  <w:style w:type="character" w:customStyle="1" w:styleId="ab">
    <w:name w:val="Верхний колонтитул Знак"/>
    <w:basedOn w:val="a2"/>
    <w:link w:val="aa"/>
    <w:rsid w:val="004453BA"/>
  </w:style>
  <w:style w:type="paragraph" w:styleId="ac">
    <w:name w:val="footer"/>
    <w:basedOn w:val="a1"/>
    <w:link w:val="ad"/>
    <w:unhideWhenUsed/>
    <w:rsid w:val="004453B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4453BA"/>
  </w:style>
  <w:style w:type="paragraph" w:styleId="ae">
    <w:name w:val="Balloon Text"/>
    <w:basedOn w:val="a1"/>
    <w:link w:val="af"/>
    <w:unhideWhenUsed/>
    <w:rsid w:val="00C3324F"/>
    <w:pPr>
      <w:spacing w:after="0" w:line="240" w:lineRule="auto"/>
    </w:pPr>
    <w:rPr>
      <w:rFonts w:ascii="Tahoma" w:hAnsi="Tahoma" w:cs="Tahoma"/>
      <w:sz w:val="16"/>
      <w:szCs w:val="16"/>
    </w:rPr>
  </w:style>
  <w:style w:type="character" w:customStyle="1" w:styleId="af">
    <w:name w:val="Текст выноски Знак"/>
    <w:basedOn w:val="a2"/>
    <w:link w:val="ae"/>
    <w:rsid w:val="00C3324F"/>
    <w:rPr>
      <w:rFonts w:ascii="Tahoma" w:hAnsi="Tahoma" w:cs="Tahoma"/>
      <w:sz w:val="16"/>
      <w:szCs w:val="16"/>
    </w:rPr>
  </w:style>
  <w:style w:type="character" w:styleId="af0">
    <w:name w:val="Hyperlink"/>
    <w:basedOn w:val="a2"/>
    <w:uiPriority w:val="99"/>
    <w:rsid w:val="0034203E"/>
    <w:rPr>
      <w:color w:val="0000FF"/>
      <w:u w:val="single"/>
    </w:rPr>
  </w:style>
  <w:style w:type="paragraph" w:customStyle="1" w:styleId="ConsPlusNormal">
    <w:name w:val="ConsPlusNormal"/>
    <w:rsid w:val="007174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rmal (Web)"/>
    <w:basedOn w:val="a1"/>
    <w:uiPriority w:val="99"/>
    <w:rsid w:val="005C498E"/>
    <w:pPr>
      <w:spacing w:before="100" w:after="100" w:line="240" w:lineRule="auto"/>
    </w:pPr>
    <w:rPr>
      <w:rFonts w:ascii="Times New Roman" w:eastAsia="Times New Roman" w:hAnsi="Times New Roman" w:cs="Times New Roman"/>
      <w:color w:val="000000"/>
      <w:sz w:val="24"/>
      <w:szCs w:val="20"/>
      <w:lang w:eastAsia="ru-RU"/>
    </w:rPr>
  </w:style>
  <w:style w:type="paragraph" w:customStyle="1" w:styleId="ConsNormal">
    <w:name w:val="ConsNormal"/>
    <w:rsid w:val="005C498E"/>
    <w:pPr>
      <w:widowControl w:val="0"/>
      <w:spacing w:after="0" w:line="240" w:lineRule="auto"/>
      <w:ind w:firstLine="720"/>
    </w:pPr>
    <w:rPr>
      <w:rFonts w:ascii="Arial" w:eastAsia="Times New Roman" w:hAnsi="Arial" w:cs="Times New Roman"/>
      <w:snapToGrid w:val="0"/>
      <w:sz w:val="20"/>
      <w:szCs w:val="20"/>
      <w:lang w:eastAsia="ru-RU"/>
    </w:rPr>
  </w:style>
  <w:style w:type="paragraph" w:styleId="af2">
    <w:name w:val="TOC Heading"/>
    <w:basedOn w:val="10"/>
    <w:next w:val="a1"/>
    <w:uiPriority w:val="39"/>
    <w:semiHidden/>
    <w:unhideWhenUsed/>
    <w:qFormat/>
    <w:rsid w:val="007202F9"/>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2">
    <w:name w:val="toc 1"/>
    <w:basedOn w:val="a1"/>
    <w:next w:val="a1"/>
    <w:autoRedefine/>
    <w:uiPriority w:val="39"/>
    <w:unhideWhenUsed/>
    <w:qFormat/>
    <w:rsid w:val="007202F9"/>
    <w:pPr>
      <w:spacing w:after="100"/>
    </w:pPr>
  </w:style>
  <w:style w:type="paragraph" w:styleId="26">
    <w:name w:val="toc 2"/>
    <w:basedOn w:val="a1"/>
    <w:next w:val="a1"/>
    <w:autoRedefine/>
    <w:uiPriority w:val="39"/>
    <w:unhideWhenUsed/>
    <w:qFormat/>
    <w:rsid w:val="007202F9"/>
    <w:pPr>
      <w:spacing w:after="100"/>
      <w:ind w:left="220"/>
    </w:pPr>
  </w:style>
  <w:style w:type="character" w:customStyle="1" w:styleId="80">
    <w:name w:val="Заголовок 8 Знак"/>
    <w:basedOn w:val="a2"/>
    <w:link w:val="8"/>
    <w:rsid w:val="00C54B76"/>
    <w:rPr>
      <w:rFonts w:asciiTheme="majorHAnsi" w:eastAsiaTheme="majorEastAsia" w:hAnsiTheme="majorHAnsi" w:cstheme="majorBidi"/>
      <w:color w:val="404040" w:themeColor="text1" w:themeTint="BF"/>
      <w:sz w:val="20"/>
      <w:szCs w:val="20"/>
    </w:rPr>
  </w:style>
  <w:style w:type="numbering" w:customStyle="1" w:styleId="13">
    <w:name w:val="Нет списка1"/>
    <w:next w:val="a4"/>
    <w:uiPriority w:val="99"/>
    <w:semiHidden/>
    <w:unhideWhenUsed/>
    <w:rsid w:val="00C54B76"/>
  </w:style>
  <w:style w:type="paragraph" w:styleId="27">
    <w:name w:val="Body Text 2"/>
    <w:basedOn w:val="a1"/>
    <w:link w:val="28"/>
    <w:rsid w:val="00C54B76"/>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2"/>
    <w:link w:val="27"/>
    <w:rsid w:val="00C54B76"/>
    <w:rPr>
      <w:rFonts w:ascii="Times New Roman" w:eastAsia="Times New Roman" w:hAnsi="Times New Roman" w:cs="Times New Roman"/>
      <w:sz w:val="24"/>
      <w:szCs w:val="24"/>
      <w:lang w:eastAsia="ru-RU"/>
    </w:rPr>
  </w:style>
  <w:style w:type="paragraph" w:styleId="af3">
    <w:name w:val="footnote text"/>
    <w:basedOn w:val="a1"/>
    <w:link w:val="af4"/>
    <w:rsid w:val="00C54B76"/>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2"/>
    <w:link w:val="af3"/>
    <w:rsid w:val="00C54B76"/>
    <w:rPr>
      <w:rFonts w:ascii="Times New Roman" w:eastAsia="Times New Roman" w:hAnsi="Times New Roman" w:cs="Times New Roman"/>
      <w:sz w:val="20"/>
      <w:szCs w:val="20"/>
      <w:lang w:eastAsia="ru-RU"/>
    </w:rPr>
  </w:style>
  <w:style w:type="character" w:styleId="af5">
    <w:name w:val="footnote reference"/>
    <w:rsid w:val="00C54B76"/>
    <w:rPr>
      <w:vertAlign w:val="superscript"/>
    </w:rPr>
  </w:style>
  <w:style w:type="paragraph" w:styleId="af6">
    <w:name w:val="Body Text"/>
    <w:aliases w:val="body text,текст таблицы,Шаблон для отчетов по оценке,Подпись1,Iniiaiie oaeno Ciae,Основной текст Знак Знак Знак Знак Знак Знак,Письмо в Интернет,Îñíîâíîé òåêñò Çíàê,oaeno oaaeeou,Oaaeii aey io?aoia ii ioaiea,Iiaienu1"/>
    <w:basedOn w:val="a1"/>
    <w:link w:val="af7"/>
    <w:uiPriority w:val="99"/>
    <w:unhideWhenUsed/>
    <w:rsid w:val="00C54B76"/>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body text Знак,текст таблицы Знак,Шаблон для отчетов по оценке Знак,Подпись1 Знак,Iniiaiie oaeno Ciae Знак,Основной текст Знак Знак Знак Знак Знак Знак Знак,Письмо в Интернет Знак,Îñíîâíîé òåêñò Çíàê Знак,oaeno oaaeeou Знак"/>
    <w:basedOn w:val="a2"/>
    <w:link w:val="af6"/>
    <w:rsid w:val="00C54B76"/>
    <w:rPr>
      <w:rFonts w:ascii="Times New Roman" w:eastAsia="Times New Roman" w:hAnsi="Times New Roman" w:cs="Times New Roman"/>
      <w:sz w:val="24"/>
      <w:szCs w:val="24"/>
      <w:lang w:eastAsia="ru-RU"/>
    </w:rPr>
  </w:style>
  <w:style w:type="paragraph" w:customStyle="1" w:styleId="af8">
    <w:name w:val="Знак Знак Знак"/>
    <w:basedOn w:val="a1"/>
    <w:rsid w:val="00C54B76"/>
    <w:pPr>
      <w:tabs>
        <w:tab w:val="num" w:pos="1069"/>
      </w:tabs>
      <w:spacing w:line="240" w:lineRule="exact"/>
      <w:ind w:left="1069" w:hanging="360"/>
      <w:jc w:val="both"/>
    </w:pPr>
    <w:rPr>
      <w:rFonts w:ascii="Verdana" w:eastAsia="Times New Roman" w:hAnsi="Verdana" w:cs="Arial"/>
      <w:sz w:val="20"/>
      <w:szCs w:val="20"/>
      <w:lang w:val="en-US"/>
    </w:rPr>
  </w:style>
  <w:style w:type="paragraph" w:customStyle="1" w:styleId="14">
    <w:name w:val="1 Знак Знак Знак"/>
    <w:basedOn w:val="a1"/>
    <w:rsid w:val="00C54B76"/>
    <w:pPr>
      <w:tabs>
        <w:tab w:val="num" w:pos="1069"/>
      </w:tabs>
      <w:spacing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1"/>
    <w:rsid w:val="00C54B76"/>
    <w:pPr>
      <w:spacing w:line="240" w:lineRule="exact"/>
    </w:pPr>
    <w:rPr>
      <w:rFonts w:ascii="Verdana" w:eastAsia="Times New Roman" w:hAnsi="Verdana" w:cs="Verdana"/>
      <w:sz w:val="20"/>
      <w:szCs w:val="20"/>
      <w:lang w:val="en-US"/>
    </w:rPr>
  </w:style>
  <w:style w:type="paragraph" w:styleId="afa">
    <w:name w:val="Body Text Indent"/>
    <w:basedOn w:val="a1"/>
    <w:link w:val="afb"/>
    <w:rsid w:val="00C54B76"/>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2"/>
    <w:link w:val="afa"/>
    <w:rsid w:val="00C54B76"/>
    <w:rPr>
      <w:rFonts w:ascii="Times New Roman" w:eastAsia="Times New Roman" w:hAnsi="Times New Roman" w:cs="Times New Roman"/>
      <w:sz w:val="24"/>
      <w:szCs w:val="24"/>
      <w:lang w:eastAsia="ru-RU"/>
    </w:rPr>
  </w:style>
  <w:style w:type="character" w:customStyle="1" w:styleId="afc">
    <w:name w:val="Текст примечания Знак"/>
    <w:basedOn w:val="a2"/>
    <w:link w:val="afd"/>
    <w:uiPriority w:val="99"/>
    <w:rsid w:val="00C54B76"/>
    <w:rPr>
      <w:rFonts w:ascii="Times New Roman" w:eastAsia="Times New Roman" w:hAnsi="Times New Roman" w:cs="Times New Roman"/>
      <w:sz w:val="20"/>
      <w:szCs w:val="20"/>
      <w:lang w:eastAsia="ru-RU"/>
    </w:rPr>
  </w:style>
  <w:style w:type="paragraph" w:styleId="afd">
    <w:name w:val="annotation text"/>
    <w:basedOn w:val="a1"/>
    <w:link w:val="afc"/>
    <w:uiPriority w:val="99"/>
    <w:rsid w:val="00C54B76"/>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2"/>
    <w:uiPriority w:val="99"/>
    <w:semiHidden/>
    <w:rsid w:val="00C54B76"/>
    <w:rPr>
      <w:sz w:val="20"/>
      <w:szCs w:val="20"/>
    </w:rPr>
  </w:style>
  <w:style w:type="character" w:customStyle="1" w:styleId="afe">
    <w:name w:val="Тема примечания Знак"/>
    <w:basedOn w:val="afc"/>
    <w:link w:val="aff"/>
    <w:rsid w:val="00C54B76"/>
    <w:rPr>
      <w:rFonts w:ascii="Times New Roman" w:eastAsia="Times New Roman" w:hAnsi="Times New Roman" w:cs="Times New Roman"/>
      <w:b/>
      <w:bCs/>
      <w:sz w:val="20"/>
      <w:szCs w:val="20"/>
      <w:lang w:eastAsia="ru-RU"/>
    </w:rPr>
  </w:style>
  <w:style w:type="paragraph" w:styleId="aff">
    <w:name w:val="annotation subject"/>
    <w:basedOn w:val="afd"/>
    <w:next w:val="afd"/>
    <w:link w:val="afe"/>
    <w:rsid w:val="00C54B76"/>
    <w:rPr>
      <w:b/>
      <w:bCs/>
    </w:rPr>
  </w:style>
  <w:style w:type="character" w:customStyle="1" w:styleId="16">
    <w:name w:val="Тема примечания Знак1"/>
    <w:basedOn w:val="15"/>
    <w:uiPriority w:val="99"/>
    <w:semiHidden/>
    <w:rsid w:val="00C54B76"/>
    <w:rPr>
      <w:b/>
      <w:bCs/>
      <w:sz w:val="20"/>
      <w:szCs w:val="20"/>
    </w:rPr>
  </w:style>
  <w:style w:type="character" w:styleId="aff0">
    <w:name w:val="page number"/>
    <w:basedOn w:val="a2"/>
    <w:rsid w:val="00C54B76"/>
  </w:style>
  <w:style w:type="paragraph" w:customStyle="1" w:styleId="text">
    <w:name w:val="text"/>
    <w:basedOn w:val="a1"/>
    <w:rsid w:val="00C54B76"/>
    <w:pPr>
      <w:spacing w:before="76" w:after="0" w:line="240" w:lineRule="auto"/>
      <w:jc w:val="both"/>
    </w:pPr>
    <w:rPr>
      <w:rFonts w:ascii="Verdana" w:eastAsia="Times New Roman" w:hAnsi="Verdana" w:cs="Times New Roman"/>
      <w:color w:val="3E4347"/>
      <w:sz w:val="16"/>
      <w:szCs w:val="16"/>
      <w:lang w:eastAsia="ru-RU"/>
    </w:rPr>
  </w:style>
  <w:style w:type="paragraph" w:customStyle="1" w:styleId="CharChar">
    <w:name w:val="Char Char"/>
    <w:basedOn w:val="a1"/>
    <w:rsid w:val="00C54B76"/>
    <w:pPr>
      <w:spacing w:line="240" w:lineRule="exact"/>
    </w:pPr>
    <w:rPr>
      <w:rFonts w:ascii="Verdana" w:eastAsia="Times New Roman" w:hAnsi="Verdana" w:cs="Verdana"/>
      <w:sz w:val="20"/>
      <w:szCs w:val="20"/>
      <w:lang w:val="en-US"/>
    </w:rPr>
  </w:style>
  <w:style w:type="paragraph" w:customStyle="1" w:styleId="17">
    <w:name w:val="Знак1"/>
    <w:basedOn w:val="a1"/>
    <w:rsid w:val="00C54B76"/>
    <w:pPr>
      <w:tabs>
        <w:tab w:val="num" w:pos="720"/>
      </w:tabs>
      <w:spacing w:line="240" w:lineRule="exact"/>
      <w:ind w:left="720" w:hanging="720"/>
      <w:jc w:val="both"/>
    </w:pPr>
    <w:rPr>
      <w:rFonts w:ascii="Verdana" w:eastAsia="Times New Roman" w:hAnsi="Verdana" w:cs="Arial"/>
      <w:sz w:val="20"/>
      <w:szCs w:val="20"/>
      <w:lang w:val="en-US"/>
    </w:rPr>
  </w:style>
  <w:style w:type="paragraph" w:customStyle="1" w:styleId="210">
    <w:name w:val="Основной текст 21"/>
    <w:basedOn w:val="a1"/>
    <w:rsid w:val="00C54B76"/>
    <w:pPr>
      <w:spacing w:after="0" w:line="360" w:lineRule="auto"/>
      <w:jc w:val="both"/>
    </w:pPr>
    <w:rPr>
      <w:rFonts w:ascii="Arial" w:eastAsia="Times New Roman" w:hAnsi="Arial" w:cs="Times New Roman"/>
      <w:szCs w:val="20"/>
      <w:lang w:val="de-DE" w:eastAsia="ru-RU"/>
    </w:rPr>
  </w:style>
  <w:style w:type="paragraph" w:customStyle="1" w:styleId="aff1">
    <w:name w:val="Знак"/>
    <w:basedOn w:val="a1"/>
    <w:uiPriority w:val="99"/>
    <w:rsid w:val="00C54B76"/>
    <w:pPr>
      <w:spacing w:line="240" w:lineRule="exact"/>
    </w:pPr>
    <w:rPr>
      <w:rFonts w:ascii="Verdana" w:eastAsia="Times New Roman" w:hAnsi="Verdana" w:cs="Verdana"/>
      <w:sz w:val="20"/>
      <w:szCs w:val="20"/>
      <w:lang w:val="en-US"/>
    </w:rPr>
  </w:style>
  <w:style w:type="character" w:customStyle="1" w:styleId="SUBST">
    <w:name w:val="__SUBST"/>
    <w:uiPriority w:val="99"/>
    <w:rsid w:val="00C54B76"/>
    <w:rPr>
      <w:b/>
      <w:i/>
      <w:sz w:val="20"/>
    </w:rPr>
  </w:style>
  <w:style w:type="paragraph" w:customStyle="1" w:styleId="consnormal0">
    <w:name w:val="consnormal"/>
    <w:basedOn w:val="a1"/>
    <w:rsid w:val="00C54B76"/>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FontStyle12">
    <w:name w:val="Font Style12"/>
    <w:uiPriority w:val="99"/>
    <w:rsid w:val="00C54B76"/>
    <w:rPr>
      <w:rFonts w:ascii="Times New Roman" w:hAnsi="Times New Roman" w:cs="Times New Roman"/>
      <w:b/>
      <w:bCs/>
      <w:sz w:val="22"/>
      <w:szCs w:val="22"/>
    </w:rPr>
  </w:style>
  <w:style w:type="character" w:customStyle="1" w:styleId="FontStyle11">
    <w:name w:val="Font Style11"/>
    <w:uiPriority w:val="99"/>
    <w:rsid w:val="00C54B76"/>
    <w:rPr>
      <w:rFonts w:ascii="Times New Roman" w:hAnsi="Times New Roman" w:cs="Times New Roman"/>
      <w:sz w:val="22"/>
      <w:szCs w:val="22"/>
    </w:rPr>
  </w:style>
  <w:style w:type="paragraph" w:styleId="aff2">
    <w:name w:val="List Paragraph"/>
    <w:basedOn w:val="a1"/>
    <w:link w:val="aff3"/>
    <w:uiPriority w:val="34"/>
    <w:qFormat/>
    <w:rsid w:val="00C54B76"/>
    <w:pPr>
      <w:spacing w:after="0" w:line="240" w:lineRule="auto"/>
      <w:ind w:left="708"/>
    </w:pPr>
    <w:rPr>
      <w:rFonts w:ascii="Times New Roman" w:eastAsia="Times New Roman" w:hAnsi="Times New Roman" w:cs="Times New Roman"/>
      <w:sz w:val="24"/>
      <w:szCs w:val="24"/>
      <w:lang w:eastAsia="ru-RU"/>
    </w:rPr>
  </w:style>
  <w:style w:type="paragraph" w:styleId="HTML">
    <w:name w:val="HTML Preformatted"/>
    <w:basedOn w:val="a1"/>
    <w:link w:val="HTML0"/>
    <w:uiPriority w:val="99"/>
    <w:unhideWhenUsed/>
    <w:rsid w:val="00C5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uiPriority w:val="99"/>
    <w:rsid w:val="00C54B76"/>
    <w:rPr>
      <w:rFonts w:ascii="Courier New" w:eastAsia="Times New Roman" w:hAnsi="Courier New" w:cs="Times New Roman"/>
      <w:sz w:val="20"/>
      <w:szCs w:val="20"/>
      <w:lang w:val="x-none" w:eastAsia="x-none"/>
    </w:rPr>
  </w:style>
  <w:style w:type="character" w:customStyle="1" w:styleId="212pt">
    <w:name w:val="Основной текст (2) + 12 pt"/>
    <w:basedOn w:val="21"/>
    <w:rsid w:val="00C54B7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styleId="aff4">
    <w:name w:val="annotation reference"/>
    <w:basedOn w:val="a2"/>
    <w:uiPriority w:val="99"/>
    <w:unhideWhenUsed/>
    <w:rsid w:val="00C54B76"/>
    <w:rPr>
      <w:sz w:val="16"/>
      <w:szCs w:val="16"/>
    </w:rPr>
  </w:style>
  <w:style w:type="table" w:styleId="aff5">
    <w:name w:val="Table Grid"/>
    <w:basedOn w:val="a3"/>
    <w:rsid w:val="00C54B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3"/>
    <w:next w:val="aff5"/>
    <w:uiPriority w:val="59"/>
    <w:rsid w:val="00C54B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нак1 Знак Знак,Заголовок 3 Знак1 Знак1,Заголовок 3 Знак1 Знак Знак"/>
    <w:basedOn w:val="a2"/>
    <w:link w:val="3"/>
    <w:rsid w:val="00C54B76"/>
    <w:rPr>
      <w:rFonts w:ascii="Tahoma" w:eastAsia="Times New Roman" w:hAnsi="Tahoma" w:cs="Times New Roman"/>
      <w:b/>
      <w:sz w:val="28"/>
      <w:szCs w:val="20"/>
      <w:lang w:eastAsia="ru-RU"/>
    </w:rPr>
  </w:style>
  <w:style w:type="character" w:customStyle="1" w:styleId="40">
    <w:name w:val="Заголовок 4 Знак"/>
    <w:basedOn w:val="a2"/>
    <w:link w:val="4"/>
    <w:rsid w:val="00C54B76"/>
    <w:rPr>
      <w:rFonts w:ascii="Times New Roman" w:eastAsia="Times New Roman" w:hAnsi="Times New Roman" w:cs="Times New Roman"/>
      <w:b/>
      <w:sz w:val="28"/>
      <w:szCs w:val="20"/>
      <w:lang w:eastAsia="ru-RU"/>
    </w:rPr>
  </w:style>
  <w:style w:type="character" w:customStyle="1" w:styleId="50">
    <w:name w:val="Заголовок 5 Знак"/>
    <w:basedOn w:val="a2"/>
    <w:link w:val="5"/>
    <w:rsid w:val="00C54B7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C54B76"/>
    <w:rPr>
      <w:rFonts w:ascii="Arial" w:eastAsia="Calibri" w:hAnsi="Arial" w:cs="Times New Roman"/>
      <w:sz w:val="16"/>
      <w:szCs w:val="16"/>
    </w:rPr>
  </w:style>
  <w:style w:type="character" w:customStyle="1" w:styleId="70">
    <w:name w:val="Заголовок 7 Знак"/>
    <w:basedOn w:val="a2"/>
    <w:link w:val="7"/>
    <w:rsid w:val="00C54B76"/>
    <w:rPr>
      <w:rFonts w:ascii="Times New Roman" w:eastAsia="Times New Roman" w:hAnsi="Times New Roman" w:cs="Times New Roman"/>
      <w:sz w:val="24"/>
      <w:szCs w:val="24"/>
    </w:rPr>
  </w:style>
  <w:style w:type="character" w:customStyle="1" w:styleId="90">
    <w:name w:val="Заголовок 9 Знак"/>
    <w:basedOn w:val="a2"/>
    <w:link w:val="9"/>
    <w:rsid w:val="00C54B76"/>
    <w:rPr>
      <w:rFonts w:ascii="Arial" w:eastAsia="Times New Roman" w:hAnsi="Arial" w:cs="Arial"/>
    </w:rPr>
  </w:style>
  <w:style w:type="numbering" w:customStyle="1" w:styleId="29">
    <w:name w:val="Нет списка2"/>
    <w:next w:val="a4"/>
    <w:uiPriority w:val="99"/>
    <w:semiHidden/>
    <w:unhideWhenUsed/>
    <w:rsid w:val="00C54B76"/>
  </w:style>
  <w:style w:type="character" w:customStyle="1" w:styleId="120">
    <w:name w:val="Заголовок №1 (2)_"/>
    <w:basedOn w:val="a2"/>
    <w:link w:val="121"/>
    <w:rsid w:val="00C54B76"/>
    <w:rPr>
      <w:rFonts w:ascii="Times New Roman" w:eastAsia="Times New Roman" w:hAnsi="Times New Roman" w:cs="Times New Roman"/>
      <w:b/>
      <w:bCs/>
      <w:sz w:val="40"/>
      <w:szCs w:val="40"/>
      <w:shd w:val="clear" w:color="auto" w:fill="FFFFFF"/>
    </w:rPr>
  </w:style>
  <w:style w:type="paragraph" w:customStyle="1" w:styleId="121">
    <w:name w:val="Заголовок №1 (2)"/>
    <w:basedOn w:val="a1"/>
    <w:link w:val="120"/>
    <w:rsid w:val="00C54B76"/>
    <w:pPr>
      <w:widowControl w:val="0"/>
      <w:shd w:val="clear" w:color="auto" w:fill="FFFFFF"/>
      <w:spacing w:before="1940" w:after="0" w:line="461" w:lineRule="exact"/>
      <w:outlineLvl w:val="0"/>
    </w:pPr>
    <w:rPr>
      <w:rFonts w:ascii="Times New Roman" w:eastAsia="Times New Roman" w:hAnsi="Times New Roman" w:cs="Times New Roman"/>
      <w:b/>
      <w:bCs/>
      <w:sz w:val="40"/>
      <w:szCs w:val="40"/>
    </w:rPr>
  </w:style>
  <w:style w:type="character" w:customStyle="1" w:styleId="19">
    <w:name w:val="Заголовок №1_"/>
    <w:basedOn w:val="a2"/>
    <w:link w:val="1a"/>
    <w:rsid w:val="00C54B76"/>
    <w:rPr>
      <w:rFonts w:ascii="Times New Roman" w:eastAsia="Times New Roman" w:hAnsi="Times New Roman" w:cs="Times New Roman"/>
      <w:b/>
      <w:bCs/>
      <w:sz w:val="40"/>
      <w:szCs w:val="40"/>
      <w:shd w:val="clear" w:color="auto" w:fill="FFFFFF"/>
    </w:rPr>
  </w:style>
  <w:style w:type="paragraph" w:customStyle="1" w:styleId="1a">
    <w:name w:val="Заголовок №1"/>
    <w:basedOn w:val="a1"/>
    <w:link w:val="19"/>
    <w:rsid w:val="00C54B76"/>
    <w:pPr>
      <w:widowControl w:val="0"/>
      <w:shd w:val="clear" w:color="auto" w:fill="FFFFFF"/>
      <w:spacing w:after="0" w:line="461" w:lineRule="exact"/>
      <w:ind w:hanging="880"/>
      <w:outlineLvl w:val="0"/>
    </w:pPr>
    <w:rPr>
      <w:rFonts w:ascii="Times New Roman" w:eastAsia="Times New Roman" w:hAnsi="Times New Roman" w:cs="Times New Roman"/>
      <w:b/>
      <w:bCs/>
      <w:sz w:val="40"/>
      <w:szCs w:val="40"/>
    </w:rPr>
  </w:style>
  <w:style w:type="character" w:customStyle="1" w:styleId="CordiaUPC8pt">
    <w:name w:val="Колонтитул + CordiaUPC;8 pt;Полужирный;Курсив"/>
    <w:basedOn w:val="a2"/>
    <w:rsid w:val="00C54B76"/>
    <w:rPr>
      <w:rFonts w:ascii="CordiaUPC" w:eastAsia="CordiaUPC" w:hAnsi="CordiaUPC" w:cs="CordiaUPC"/>
      <w:b/>
      <w:bCs/>
      <w:i/>
      <w:iCs/>
      <w:smallCaps w:val="0"/>
      <w:strike w:val="0"/>
      <w:color w:val="000000"/>
      <w:spacing w:val="0"/>
      <w:w w:val="100"/>
      <w:position w:val="0"/>
      <w:sz w:val="16"/>
      <w:szCs w:val="16"/>
      <w:u w:val="none"/>
      <w:lang w:val="ru-RU" w:eastAsia="ru-RU" w:bidi="ru-RU"/>
    </w:rPr>
  </w:style>
  <w:style w:type="character" w:customStyle="1" w:styleId="5Exact">
    <w:name w:val="Основной текст (5) Exact"/>
    <w:basedOn w:val="a2"/>
    <w:rsid w:val="00C54B76"/>
    <w:rPr>
      <w:rFonts w:ascii="Franklin Gothic Heavy" w:eastAsia="Franklin Gothic Heavy" w:hAnsi="Franklin Gothic Heavy" w:cs="Franklin Gothic Heavy"/>
      <w:sz w:val="11"/>
      <w:szCs w:val="11"/>
      <w:shd w:val="clear" w:color="auto" w:fill="FFFFFF"/>
      <w:lang w:val="en-US" w:bidi="en-US"/>
    </w:rPr>
  </w:style>
  <w:style w:type="character" w:customStyle="1" w:styleId="42">
    <w:name w:val="Основной текст (4)_"/>
    <w:basedOn w:val="a2"/>
    <w:rsid w:val="00C54B76"/>
    <w:rPr>
      <w:rFonts w:ascii="Arial Unicode MS" w:eastAsia="Arial Unicode MS" w:hAnsi="Arial Unicode MS" w:cs="Arial Unicode MS"/>
      <w:i/>
      <w:iCs/>
      <w:sz w:val="12"/>
      <w:szCs w:val="12"/>
      <w:shd w:val="clear" w:color="auto" w:fill="FFFFFF"/>
      <w:lang w:val="en-US" w:bidi="en-US"/>
    </w:rPr>
  </w:style>
  <w:style w:type="character" w:customStyle="1" w:styleId="FranklinGothicHeavy65pt">
    <w:name w:val="Колонтитул + Franklin Gothic Heavy;6;5 pt;Курсив"/>
    <w:basedOn w:val="a2"/>
    <w:rsid w:val="00C54B76"/>
    <w:rPr>
      <w:rFonts w:ascii="Franklin Gothic Heavy" w:eastAsia="Franklin Gothic Heavy" w:hAnsi="Franklin Gothic Heavy" w:cs="Franklin Gothic Heavy"/>
      <w:b/>
      <w:bCs/>
      <w:i/>
      <w:iCs/>
      <w:smallCaps w:val="0"/>
      <w:strike w:val="0"/>
      <w:color w:val="000000"/>
      <w:spacing w:val="0"/>
      <w:w w:val="100"/>
      <w:position w:val="0"/>
      <w:sz w:val="13"/>
      <w:szCs w:val="13"/>
      <w:u w:val="none"/>
      <w:lang w:val="en-US" w:eastAsia="en-US" w:bidi="en-US"/>
    </w:rPr>
  </w:style>
  <w:style w:type="character" w:customStyle="1" w:styleId="CordiaUPC14pt">
    <w:name w:val="Колонтитул + CordiaUPC;14 pt;Полужирный"/>
    <w:basedOn w:val="a2"/>
    <w:rsid w:val="00C54B76"/>
    <w:rPr>
      <w:rFonts w:ascii="CordiaUPC" w:eastAsia="CordiaUPC" w:hAnsi="CordiaUPC" w:cs="CordiaUPC"/>
      <w:b/>
      <w:bCs/>
      <w:i w:val="0"/>
      <w:iCs w:val="0"/>
      <w:smallCaps w:val="0"/>
      <w:strike w:val="0"/>
      <w:color w:val="000000"/>
      <w:spacing w:val="0"/>
      <w:w w:val="100"/>
      <w:position w:val="0"/>
      <w:sz w:val="28"/>
      <w:szCs w:val="28"/>
      <w:u w:val="none"/>
      <w:lang w:val="en-US" w:eastAsia="en-US" w:bidi="en-US"/>
    </w:rPr>
  </w:style>
  <w:style w:type="character" w:customStyle="1" w:styleId="2a">
    <w:name w:val="Заголовок №2_"/>
    <w:basedOn w:val="a2"/>
    <w:link w:val="2b"/>
    <w:rsid w:val="00C54B76"/>
    <w:rPr>
      <w:rFonts w:ascii="Times New Roman" w:eastAsia="Times New Roman" w:hAnsi="Times New Roman" w:cs="Times New Roman"/>
      <w:b/>
      <w:bCs/>
      <w:sz w:val="26"/>
      <w:szCs w:val="26"/>
      <w:shd w:val="clear" w:color="auto" w:fill="FFFFFF"/>
    </w:rPr>
  </w:style>
  <w:style w:type="paragraph" w:customStyle="1" w:styleId="2b">
    <w:name w:val="Заголовок №2"/>
    <w:basedOn w:val="a1"/>
    <w:link w:val="2a"/>
    <w:rsid w:val="00C54B76"/>
    <w:pPr>
      <w:widowControl w:val="0"/>
      <w:shd w:val="clear" w:color="auto" w:fill="FFFFFF"/>
      <w:spacing w:before="520" w:after="240" w:line="288" w:lineRule="exact"/>
      <w:jc w:val="center"/>
      <w:outlineLvl w:val="1"/>
    </w:pPr>
    <w:rPr>
      <w:rFonts w:ascii="Times New Roman" w:eastAsia="Times New Roman" w:hAnsi="Times New Roman" w:cs="Times New Roman"/>
      <w:b/>
      <w:bCs/>
      <w:sz w:val="26"/>
      <w:szCs w:val="26"/>
    </w:rPr>
  </w:style>
  <w:style w:type="paragraph" w:customStyle="1" w:styleId="2c">
    <w:name w:val="Знак2"/>
    <w:basedOn w:val="a1"/>
    <w:rsid w:val="00C54B76"/>
    <w:pPr>
      <w:tabs>
        <w:tab w:val="num" w:pos="720"/>
      </w:tabs>
      <w:spacing w:line="240" w:lineRule="exact"/>
      <w:ind w:left="720" w:hanging="360"/>
      <w:jc w:val="both"/>
    </w:pPr>
    <w:rPr>
      <w:rFonts w:ascii="Verdana" w:eastAsia="Times New Roman" w:hAnsi="Verdana" w:cs="Arial"/>
      <w:sz w:val="20"/>
      <w:szCs w:val="20"/>
      <w:lang w:val="en-US"/>
    </w:rPr>
  </w:style>
  <w:style w:type="paragraph" w:styleId="2d">
    <w:name w:val="Body Text Indent 2"/>
    <w:basedOn w:val="a1"/>
    <w:link w:val="2e"/>
    <w:rsid w:val="00C54B76"/>
    <w:pPr>
      <w:spacing w:after="0" w:line="240" w:lineRule="auto"/>
      <w:ind w:left="1276" w:hanging="1276"/>
    </w:pPr>
    <w:rPr>
      <w:rFonts w:ascii="Times New Roman" w:eastAsia="Times New Roman" w:hAnsi="Times New Roman" w:cs="Times New Roman"/>
      <w:sz w:val="28"/>
      <w:szCs w:val="20"/>
      <w:lang w:eastAsia="ru-RU"/>
    </w:rPr>
  </w:style>
  <w:style w:type="character" w:customStyle="1" w:styleId="2e">
    <w:name w:val="Основной текст с отступом 2 Знак"/>
    <w:basedOn w:val="a2"/>
    <w:link w:val="2d"/>
    <w:rsid w:val="00C54B76"/>
    <w:rPr>
      <w:rFonts w:ascii="Times New Roman" w:eastAsia="Times New Roman" w:hAnsi="Times New Roman" w:cs="Times New Roman"/>
      <w:sz w:val="28"/>
      <w:szCs w:val="20"/>
      <w:lang w:eastAsia="ru-RU"/>
    </w:rPr>
  </w:style>
  <w:style w:type="paragraph" w:styleId="35">
    <w:name w:val="Body Text Indent 3"/>
    <w:basedOn w:val="a1"/>
    <w:link w:val="36"/>
    <w:rsid w:val="00C54B7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2"/>
    <w:link w:val="35"/>
    <w:rsid w:val="00C54B76"/>
    <w:rPr>
      <w:rFonts w:ascii="Times New Roman" w:eastAsia="Times New Roman" w:hAnsi="Times New Roman" w:cs="Times New Roman"/>
      <w:sz w:val="28"/>
      <w:szCs w:val="20"/>
      <w:lang w:eastAsia="ru-RU"/>
    </w:rPr>
  </w:style>
  <w:style w:type="paragraph" w:customStyle="1" w:styleId="doc">
    <w:name w:val="doc"/>
    <w:basedOn w:val="a1"/>
    <w:rsid w:val="00C54B76"/>
    <w:pPr>
      <w:spacing w:before="25" w:after="25" w:line="240" w:lineRule="atLeast"/>
      <w:ind w:firstLine="250"/>
      <w:jc w:val="both"/>
    </w:pPr>
    <w:rPr>
      <w:rFonts w:ascii="Tahoma" w:eastAsia="Times New Roman" w:hAnsi="Tahoma" w:cs="Tahoma"/>
      <w:color w:val="333333"/>
      <w:sz w:val="16"/>
      <w:szCs w:val="16"/>
      <w:lang w:eastAsia="ru-RU"/>
    </w:rPr>
  </w:style>
  <w:style w:type="paragraph" w:customStyle="1" w:styleId="DefaultParagraphFontParaCharChar">
    <w:name w:val="Default Paragraph Font Para Char Char Знак"/>
    <w:basedOn w:val="a1"/>
    <w:rsid w:val="00C54B76"/>
    <w:pPr>
      <w:spacing w:line="240" w:lineRule="exact"/>
    </w:pPr>
    <w:rPr>
      <w:rFonts w:ascii="Verdana" w:eastAsia="Times New Roman" w:hAnsi="Verdana" w:cs="Verdana"/>
      <w:sz w:val="20"/>
      <w:szCs w:val="20"/>
      <w:lang w:val="en-US"/>
    </w:rPr>
  </w:style>
  <w:style w:type="paragraph" w:customStyle="1" w:styleId="1b">
    <w:name w:val="Обычный1"/>
    <w:rsid w:val="00C54B76"/>
    <w:pPr>
      <w:spacing w:after="0" w:line="240" w:lineRule="auto"/>
    </w:pPr>
    <w:rPr>
      <w:rFonts w:ascii="Times New Roman" w:eastAsia="Times New Roman" w:hAnsi="Times New Roman" w:cs="Times New Roman"/>
      <w:sz w:val="24"/>
      <w:szCs w:val="20"/>
      <w:lang w:eastAsia="ru-RU"/>
    </w:rPr>
  </w:style>
  <w:style w:type="paragraph" w:styleId="37">
    <w:name w:val="Body Text 3"/>
    <w:basedOn w:val="a1"/>
    <w:link w:val="38"/>
    <w:rsid w:val="00C54B76"/>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C54B76"/>
    <w:rPr>
      <w:rFonts w:ascii="Times New Roman" w:eastAsia="Times New Roman" w:hAnsi="Times New Roman" w:cs="Times New Roman"/>
      <w:sz w:val="16"/>
      <w:szCs w:val="16"/>
      <w:lang w:eastAsia="ru-RU"/>
    </w:rPr>
  </w:style>
  <w:style w:type="paragraph" w:customStyle="1" w:styleId="ConsNonformat">
    <w:name w:val="ConsNonformat"/>
    <w:rsid w:val="00C54B76"/>
    <w:pPr>
      <w:widowControl w:val="0"/>
      <w:spacing w:after="0" w:line="240" w:lineRule="auto"/>
    </w:pPr>
    <w:rPr>
      <w:rFonts w:ascii="Courier New" w:eastAsia="Times New Roman" w:hAnsi="Courier New" w:cs="Times New Roman"/>
      <w:snapToGrid w:val="0"/>
      <w:sz w:val="20"/>
      <w:szCs w:val="20"/>
      <w:lang w:eastAsia="ru-RU"/>
    </w:rPr>
  </w:style>
  <w:style w:type="paragraph" w:styleId="aff6">
    <w:name w:val="Title"/>
    <w:basedOn w:val="a1"/>
    <w:link w:val="aff7"/>
    <w:qFormat/>
    <w:rsid w:val="00C54B76"/>
    <w:pPr>
      <w:spacing w:after="0" w:line="240" w:lineRule="auto"/>
      <w:ind w:firstLine="1843"/>
      <w:jc w:val="center"/>
    </w:pPr>
    <w:rPr>
      <w:rFonts w:ascii="Times New Roman" w:eastAsia="Times New Roman" w:hAnsi="Times New Roman" w:cs="Times New Roman"/>
      <w:b/>
      <w:sz w:val="44"/>
      <w:szCs w:val="20"/>
      <w:lang w:eastAsia="ru-RU"/>
    </w:rPr>
  </w:style>
  <w:style w:type="character" w:customStyle="1" w:styleId="aff7">
    <w:name w:val="Заголовок Знак"/>
    <w:basedOn w:val="a2"/>
    <w:link w:val="aff6"/>
    <w:rsid w:val="00C54B76"/>
    <w:rPr>
      <w:rFonts w:ascii="Times New Roman" w:eastAsia="Times New Roman" w:hAnsi="Times New Roman" w:cs="Times New Roman"/>
      <w:b/>
      <w:sz w:val="44"/>
      <w:szCs w:val="20"/>
      <w:lang w:eastAsia="ru-RU"/>
    </w:rPr>
  </w:style>
  <w:style w:type="paragraph" w:styleId="aff8">
    <w:name w:val="Subtitle"/>
    <w:basedOn w:val="a1"/>
    <w:link w:val="aff9"/>
    <w:qFormat/>
    <w:rsid w:val="00C54B76"/>
    <w:pPr>
      <w:spacing w:after="0" w:line="240" w:lineRule="auto"/>
      <w:ind w:right="-65"/>
      <w:jc w:val="center"/>
    </w:pPr>
    <w:rPr>
      <w:rFonts w:ascii="Tahoma" w:eastAsia="Times New Roman" w:hAnsi="Tahoma" w:cs="Times New Roman"/>
      <w:b/>
      <w:sz w:val="24"/>
      <w:szCs w:val="20"/>
      <w:lang w:eastAsia="ru-RU"/>
    </w:rPr>
  </w:style>
  <w:style w:type="character" w:customStyle="1" w:styleId="aff9">
    <w:name w:val="Подзаголовок Знак"/>
    <w:basedOn w:val="a2"/>
    <w:link w:val="aff8"/>
    <w:rsid w:val="00C54B76"/>
    <w:rPr>
      <w:rFonts w:ascii="Tahoma" w:eastAsia="Times New Roman" w:hAnsi="Tahoma" w:cs="Times New Roman"/>
      <w:b/>
      <w:sz w:val="24"/>
      <w:szCs w:val="20"/>
      <w:lang w:eastAsia="ru-RU"/>
    </w:rPr>
  </w:style>
  <w:style w:type="paragraph" w:customStyle="1" w:styleId="rvps48222">
    <w:name w:val="rvps48222"/>
    <w:basedOn w:val="a1"/>
    <w:rsid w:val="00C54B76"/>
    <w:pPr>
      <w:spacing w:after="150" w:line="240" w:lineRule="auto"/>
      <w:jc w:val="center"/>
    </w:pPr>
    <w:rPr>
      <w:rFonts w:ascii="Verdana" w:eastAsia="Arial Unicode MS" w:hAnsi="Verdana" w:cs="Arial Unicode MS"/>
      <w:color w:val="000000"/>
      <w:sz w:val="17"/>
      <w:szCs w:val="17"/>
      <w:lang w:eastAsia="ru-RU"/>
    </w:rPr>
  </w:style>
  <w:style w:type="paragraph" w:customStyle="1" w:styleId="310">
    <w:name w:val="Заголовок 31"/>
    <w:basedOn w:val="a1"/>
    <w:next w:val="a1"/>
    <w:rsid w:val="00C54B76"/>
    <w:pPr>
      <w:keepNext/>
      <w:spacing w:after="0" w:line="240" w:lineRule="auto"/>
    </w:pPr>
    <w:rPr>
      <w:rFonts w:ascii="Times New Roman" w:eastAsia="Times New Roman" w:hAnsi="Times New Roman" w:cs="Times New Roman"/>
      <w:sz w:val="24"/>
      <w:szCs w:val="20"/>
      <w:lang w:eastAsia="ru-RU"/>
    </w:rPr>
  </w:style>
  <w:style w:type="paragraph" w:customStyle="1" w:styleId="0">
    <w:name w:val="Стиль Черный По центру Первая строка:  0 см"/>
    <w:basedOn w:val="a1"/>
    <w:rsid w:val="00C54B76"/>
    <w:pPr>
      <w:spacing w:after="0" w:line="240" w:lineRule="auto"/>
      <w:jc w:val="center"/>
    </w:pPr>
    <w:rPr>
      <w:rFonts w:ascii="Times New Roman" w:eastAsia="Times New Roman" w:hAnsi="Times New Roman" w:cs="Times New Roman"/>
      <w:color w:val="000000"/>
      <w:sz w:val="26"/>
      <w:szCs w:val="20"/>
      <w:lang w:eastAsia="ru-RU"/>
    </w:rPr>
  </w:style>
  <w:style w:type="paragraph" w:customStyle="1" w:styleId="Default">
    <w:name w:val="Default"/>
    <w:rsid w:val="00C54B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 Знак1 Знак"/>
    <w:basedOn w:val="a1"/>
    <w:rsid w:val="00C54B76"/>
    <w:pPr>
      <w:spacing w:line="240" w:lineRule="exact"/>
    </w:pPr>
    <w:rPr>
      <w:rFonts w:ascii="Verdana" w:eastAsia="Times New Roman" w:hAnsi="Verdana" w:cs="Verdana"/>
      <w:sz w:val="20"/>
      <w:szCs w:val="20"/>
      <w:lang w:val="en-US"/>
    </w:rPr>
  </w:style>
  <w:style w:type="character" w:styleId="affa">
    <w:name w:val="Strong"/>
    <w:uiPriority w:val="22"/>
    <w:qFormat/>
    <w:rsid w:val="00C54B76"/>
    <w:rPr>
      <w:b/>
      <w:bCs/>
    </w:rPr>
  </w:style>
  <w:style w:type="paragraph" w:customStyle="1" w:styleId="1d">
    <w:name w:val="Знак Знак Знак1"/>
    <w:basedOn w:val="a1"/>
    <w:rsid w:val="00C54B76"/>
    <w:pPr>
      <w:tabs>
        <w:tab w:val="num" w:pos="360"/>
      </w:tabs>
      <w:spacing w:line="240" w:lineRule="exact"/>
    </w:pPr>
    <w:rPr>
      <w:rFonts w:ascii="Verdana" w:eastAsia="Times New Roman" w:hAnsi="Verdana" w:cs="Verdana"/>
      <w:sz w:val="20"/>
      <w:szCs w:val="28"/>
      <w:lang w:val="en-US"/>
    </w:rPr>
  </w:style>
  <w:style w:type="paragraph" w:customStyle="1" w:styleId="1e">
    <w:name w:val="Годовой заголовок 1"/>
    <w:basedOn w:val="a1"/>
    <w:rsid w:val="00C54B76"/>
    <w:pPr>
      <w:spacing w:after="0" w:line="240" w:lineRule="auto"/>
    </w:pPr>
    <w:rPr>
      <w:rFonts w:ascii="Times New Roman" w:eastAsia="Times New Roman" w:hAnsi="Times New Roman" w:cs="Times New Roman"/>
      <w:sz w:val="28"/>
      <w:szCs w:val="24"/>
      <w:lang w:eastAsia="ru-RU"/>
    </w:rPr>
  </w:style>
  <w:style w:type="character" w:customStyle="1" w:styleId="affb">
    <w:name w:val="Знак Знак"/>
    <w:rsid w:val="00C54B76"/>
    <w:rPr>
      <w:sz w:val="28"/>
      <w:lang w:val="ru-RU" w:eastAsia="ru-RU" w:bidi="ar-SA"/>
    </w:rPr>
  </w:style>
  <w:style w:type="paragraph" w:customStyle="1" w:styleId="1f">
    <w:name w:val="Список 1"/>
    <w:basedOn w:val="affc"/>
    <w:rsid w:val="00C54B76"/>
    <w:pPr>
      <w:widowControl w:val="0"/>
      <w:overflowPunct w:val="0"/>
      <w:autoSpaceDE w:val="0"/>
      <w:autoSpaceDN w:val="0"/>
      <w:adjustRightInd w:val="0"/>
      <w:spacing w:before="60"/>
      <w:jc w:val="both"/>
      <w:textAlignment w:val="baseline"/>
    </w:pPr>
    <w:rPr>
      <w:szCs w:val="20"/>
    </w:rPr>
  </w:style>
  <w:style w:type="paragraph" w:styleId="affc">
    <w:name w:val="List Bullet"/>
    <w:basedOn w:val="a1"/>
    <w:rsid w:val="00C54B76"/>
    <w:pPr>
      <w:tabs>
        <w:tab w:val="num" w:pos="1657"/>
      </w:tabs>
      <w:spacing w:after="0" w:line="240" w:lineRule="auto"/>
      <w:ind w:left="1657" w:hanging="397"/>
    </w:pPr>
    <w:rPr>
      <w:rFonts w:ascii="Times New Roman" w:eastAsia="Calibri" w:hAnsi="Times New Roman" w:cs="Times New Roman"/>
      <w:sz w:val="24"/>
      <w:szCs w:val="24"/>
      <w:lang w:eastAsia="ru-RU"/>
    </w:rPr>
  </w:style>
  <w:style w:type="character" w:customStyle="1" w:styleId="FooterChar">
    <w:name w:val="Footer Char"/>
    <w:locked/>
    <w:rsid w:val="00C54B76"/>
    <w:rPr>
      <w:rFonts w:ascii="Times New Roman" w:hAnsi="Times New Roman" w:cs="Times New Roman"/>
      <w:sz w:val="20"/>
      <w:szCs w:val="20"/>
    </w:rPr>
  </w:style>
  <w:style w:type="paragraph" w:customStyle="1" w:styleId="1f0">
    <w:name w:val="Стиль1"/>
    <w:basedOn w:val="10"/>
    <w:rsid w:val="00C54B76"/>
    <w:pPr>
      <w:keepNext w:val="0"/>
      <w:widowControl w:val="0"/>
      <w:autoSpaceDE w:val="0"/>
      <w:autoSpaceDN w:val="0"/>
      <w:adjustRightInd w:val="0"/>
      <w:spacing w:before="0" w:after="0"/>
      <w:ind w:firstLine="720"/>
    </w:pPr>
    <w:rPr>
      <w:rFonts w:ascii="Times New Roman" w:eastAsia="Calibri" w:hAnsi="Times New Roman" w:cs="Times New Roman"/>
      <w:kern w:val="0"/>
      <w:sz w:val="28"/>
      <w:szCs w:val="28"/>
    </w:rPr>
  </w:style>
  <w:style w:type="paragraph" w:customStyle="1" w:styleId="1f1">
    <w:name w:val="Заголовок оглавления1"/>
    <w:basedOn w:val="10"/>
    <w:next w:val="a1"/>
    <w:rsid w:val="00C54B76"/>
    <w:pPr>
      <w:keepLines/>
      <w:spacing w:before="480" w:after="0" w:line="276" w:lineRule="auto"/>
      <w:outlineLvl w:val="9"/>
    </w:pPr>
    <w:rPr>
      <w:rFonts w:ascii="Cambria" w:eastAsia="Calibri" w:hAnsi="Cambria" w:cs="Times New Roman"/>
      <w:color w:val="365F91"/>
      <w:kern w:val="0"/>
      <w:sz w:val="28"/>
      <w:szCs w:val="28"/>
      <w:lang w:eastAsia="en-US"/>
    </w:rPr>
  </w:style>
  <w:style w:type="character" w:customStyle="1" w:styleId="affd">
    <w:name w:val="Схема документа Знак"/>
    <w:basedOn w:val="a2"/>
    <w:link w:val="affe"/>
    <w:rsid w:val="00C54B76"/>
    <w:rPr>
      <w:rFonts w:ascii="Tahoma" w:eastAsia="Times New Roman" w:hAnsi="Tahoma" w:cs="Times New Roman"/>
      <w:sz w:val="16"/>
      <w:szCs w:val="16"/>
    </w:rPr>
  </w:style>
  <w:style w:type="paragraph" w:styleId="affe">
    <w:name w:val="Document Map"/>
    <w:basedOn w:val="a1"/>
    <w:link w:val="affd"/>
    <w:rsid w:val="00C54B76"/>
    <w:pPr>
      <w:spacing w:after="0" w:line="240" w:lineRule="auto"/>
      <w:ind w:firstLine="709"/>
      <w:jc w:val="both"/>
    </w:pPr>
    <w:rPr>
      <w:rFonts w:ascii="Tahoma" w:eastAsia="Times New Roman" w:hAnsi="Tahoma" w:cs="Times New Roman"/>
      <w:sz w:val="16"/>
      <w:szCs w:val="16"/>
    </w:rPr>
  </w:style>
  <w:style w:type="character" w:customStyle="1" w:styleId="1f2">
    <w:name w:val="Схема документа Знак1"/>
    <w:basedOn w:val="a2"/>
    <w:uiPriority w:val="99"/>
    <w:semiHidden/>
    <w:rsid w:val="00C54B76"/>
    <w:rPr>
      <w:rFonts w:ascii="Tahoma" w:hAnsi="Tahoma" w:cs="Tahoma"/>
      <w:sz w:val="16"/>
      <w:szCs w:val="16"/>
    </w:rPr>
  </w:style>
  <w:style w:type="paragraph" w:customStyle="1" w:styleId="2f">
    <w:name w:val="Стиль2"/>
    <w:basedOn w:val="2"/>
    <w:link w:val="2f0"/>
    <w:rsid w:val="00C54B76"/>
    <w:pPr>
      <w:keepNext w:val="0"/>
      <w:keepLines w:val="0"/>
      <w:widowControl w:val="0"/>
      <w:autoSpaceDE w:val="0"/>
      <w:autoSpaceDN w:val="0"/>
      <w:adjustRightInd w:val="0"/>
      <w:spacing w:before="0" w:line="240" w:lineRule="auto"/>
      <w:ind w:left="405" w:firstLine="304"/>
      <w:jc w:val="both"/>
    </w:pPr>
    <w:rPr>
      <w:rFonts w:ascii="Times New Roman" w:eastAsia="Times New Roman" w:hAnsi="Times New Roman" w:cs="Times New Roman"/>
      <w:b/>
      <w:color w:val="auto"/>
      <w:sz w:val="28"/>
      <w:szCs w:val="20"/>
      <w:lang w:eastAsia="ru-RU"/>
    </w:rPr>
  </w:style>
  <w:style w:type="character" w:customStyle="1" w:styleId="2f0">
    <w:name w:val="Стиль2 Знак"/>
    <w:link w:val="2f"/>
    <w:locked/>
    <w:rsid w:val="00C54B76"/>
    <w:rPr>
      <w:rFonts w:ascii="Times New Roman" w:eastAsia="Times New Roman" w:hAnsi="Times New Roman" w:cs="Times New Roman"/>
      <w:b/>
      <w:sz w:val="28"/>
      <w:szCs w:val="20"/>
      <w:lang w:eastAsia="ru-RU"/>
    </w:rPr>
  </w:style>
  <w:style w:type="paragraph" w:customStyle="1" w:styleId="1f3">
    <w:name w:val="Абзац списка1"/>
    <w:basedOn w:val="a1"/>
    <w:rsid w:val="00C54B76"/>
    <w:pPr>
      <w:spacing w:after="0" w:line="240" w:lineRule="auto"/>
      <w:ind w:left="720"/>
      <w:contextualSpacing/>
    </w:pPr>
    <w:rPr>
      <w:rFonts w:ascii="Times New Roman" w:eastAsia="Calibri" w:hAnsi="Times New Roman" w:cs="Times New Roman"/>
      <w:sz w:val="24"/>
      <w:szCs w:val="24"/>
      <w:lang w:eastAsia="ru-RU"/>
    </w:rPr>
  </w:style>
  <w:style w:type="character" w:styleId="afff">
    <w:name w:val="Emphasis"/>
    <w:qFormat/>
    <w:rsid w:val="00C54B76"/>
    <w:rPr>
      <w:rFonts w:cs="Times New Roman"/>
      <w:b/>
    </w:rPr>
  </w:style>
  <w:style w:type="character" w:customStyle="1" w:styleId="BodyTextChar">
    <w:name w:val="Body Text Char"/>
    <w:locked/>
    <w:rsid w:val="00C54B76"/>
    <w:rPr>
      <w:rFonts w:ascii="Times New Roman" w:hAnsi="Times New Roman" w:cs="Times New Roman"/>
      <w:sz w:val="26"/>
      <w:szCs w:val="26"/>
    </w:rPr>
  </w:style>
  <w:style w:type="paragraph" w:customStyle="1" w:styleId="Verdana">
    <w:name w:val="Обычный Verdana"/>
    <w:basedOn w:val="a1"/>
    <w:rsid w:val="00C54B76"/>
    <w:pPr>
      <w:spacing w:after="0" w:line="240" w:lineRule="auto"/>
      <w:ind w:firstLine="851"/>
      <w:jc w:val="both"/>
    </w:pPr>
    <w:rPr>
      <w:rFonts w:ascii="Verdana" w:eastAsia="Calibri" w:hAnsi="Verdana" w:cs="Times New Roman"/>
      <w:sz w:val="16"/>
      <w:szCs w:val="16"/>
      <w:lang w:eastAsia="ru-RU"/>
    </w:rPr>
  </w:style>
  <w:style w:type="paragraph" w:customStyle="1" w:styleId="SubHeading">
    <w:name w:val="Sub Heading"/>
    <w:rsid w:val="00C54B76"/>
    <w:pPr>
      <w:widowControl w:val="0"/>
      <w:autoSpaceDE w:val="0"/>
      <w:autoSpaceDN w:val="0"/>
      <w:adjustRightInd w:val="0"/>
      <w:spacing w:before="240" w:after="40" w:line="240" w:lineRule="auto"/>
    </w:pPr>
    <w:rPr>
      <w:rFonts w:ascii="Times New Roman" w:eastAsia="Calibri" w:hAnsi="Times New Roman" w:cs="Times New Roman"/>
      <w:sz w:val="20"/>
      <w:szCs w:val="20"/>
      <w:lang w:eastAsia="ru-RU"/>
    </w:rPr>
  </w:style>
  <w:style w:type="paragraph" w:customStyle="1" w:styleId="ThinDelim">
    <w:name w:val="Thin Delim"/>
    <w:rsid w:val="00C54B76"/>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character" w:customStyle="1" w:styleId="Subst0">
    <w:name w:val="Subst"/>
    <w:rsid w:val="00C54B76"/>
    <w:rPr>
      <w:b/>
      <w:i/>
    </w:rPr>
  </w:style>
  <w:style w:type="paragraph" w:customStyle="1" w:styleId="Style19">
    <w:name w:val="Style19"/>
    <w:basedOn w:val="a1"/>
    <w:rsid w:val="00C54B76"/>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BodyTextIndent2Char">
    <w:name w:val="Body Text Indent 2 Char"/>
    <w:locked/>
    <w:rsid w:val="00C54B76"/>
    <w:rPr>
      <w:rFonts w:ascii="Times New Roman" w:hAnsi="Times New Roman" w:cs="Times New Roman"/>
      <w:sz w:val="24"/>
      <w:szCs w:val="24"/>
    </w:rPr>
  </w:style>
  <w:style w:type="character" w:customStyle="1" w:styleId="TitleChar">
    <w:name w:val="Title Char"/>
    <w:locked/>
    <w:rsid w:val="00C54B76"/>
    <w:rPr>
      <w:b/>
      <w:sz w:val="24"/>
    </w:rPr>
  </w:style>
  <w:style w:type="character" w:customStyle="1" w:styleId="TitleChar2">
    <w:name w:val="Title Char2"/>
    <w:locked/>
    <w:rsid w:val="00C54B76"/>
    <w:rPr>
      <w:rFonts w:ascii="Cambria" w:hAnsi="Cambria" w:cs="Times New Roman"/>
      <w:color w:val="17365D"/>
      <w:spacing w:val="5"/>
      <w:kern w:val="28"/>
      <w:sz w:val="52"/>
      <w:szCs w:val="52"/>
    </w:rPr>
  </w:style>
  <w:style w:type="paragraph" w:customStyle="1" w:styleId="122">
    <w:name w:val="Знак12"/>
    <w:basedOn w:val="a1"/>
    <w:rsid w:val="00C54B76"/>
    <w:pPr>
      <w:tabs>
        <w:tab w:val="num" w:pos="720"/>
      </w:tabs>
      <w:spacing w:line="240" w:lineRule="exact"/>
      <w:ind w:left="720" w:hanging="360"/>
      <w:jc w:val="both"/>
    </w:pPr>
    <w:rPr>
      <w:rFonts w:ascii="Verdana" w:eastAsia="Calibri" w:hAnsi="Verdana" w:cs="Verdana"/>
      <w:sz w:val="20"/>
      <w:szCs w:val="20"/>
      <w:lang w:val="en-US"/>
    </w:rPr>
  </w:style>
  <w:style w:type="paragraph" w:customStyle="1" w:styleId="2f1">
    <w:name w:val="Годовой заголовок 2"/>
    <w:basedOn w:val="2"/>
    <w:rsid w:val="00C54B76"/>
    <w:pPr>
      <w:keepLines w:val="0"/>
      <w:spacing w:before="240" w:after="60" w:line="240" w:lineRule="auto"/>
    </w:pPr>
    <w:rPr>
      <w:rFonts w:ascii="Times New Roman" w:eastAsia="Calibri" w:hAnsi="Times New Roman" w:cs="Times New Roman"/>
      <w:b/>
      <w:bCs/>
      <w:color w:val="auto"/>
      <w:sz w:val="28"/>
      <w:szCs w:val="28"/>
    </w:rPr>
  </w:style>
  <w:style w:type="paragraph" w:styleId="afff0">
    <w:name w:val="Plain Text"/>
    <w:basedOn w:val="a1"/>
    <w:link w:val="1f4"/>
    <w:rsid w:val="00C54B76"/>
    <w:pPr>
      <w:spacing w:after="0" w:line="240" w:lineRule="auto"/>
    </w:pPr>
    <w:rPr>
      <w:rFonts w:ascii="Courier New" w:eastAsia="Calibri" w:hAnsi="Courier New" w:cs="Times New Roman"/>
      <w:sz w:val="20"/>
      <w:szCs w:val="20"/>
      <w:lang w:eastAsia="ru-RU"/>
    </w:rPr>
  </w:style>
  <w:style w:type="character" w:customStyle="1" w:styleId="afff1">
    <w:name w:val="Текст Знак"/>
    <w:basedOn w:val="a2"/>
    <w:rsid w:val="00C54B76"/>
    <w:rPr>
      <w:rFonts w:ascii="Consolas" w:hAnsi="Consolas" w:cs="Consolas"/>
      <w:sz w:val="21"/>
      <w:szCs w:val="21"/>
    </w:rPr>
  </w:style>
  <w:style w:type="character" w:customStyle="1" w:styleId="1f4">
    <w:name w:val="Текст Знак1"/>
    <w:link w:val="afff0"/>
    <w:locked/>
    <w:rsid w:val="00C54B76"/>
    <w:rPr>
      <w:rFonts w:ascii="Courier New" w:eastAsia="Calibri" w:hAnsi="Courier New" w:cs="Times New Roman"/>
      <w:sz w:val="20"/>
      <w:szCs w:val="20"/>
      <w:lang w:eastAsia="ru-RU"/>
    </w:rPr>
  </w:style>
  <w:style w:type="paragraph" w:styleId="43">
    <w:name w:val="List 4"/>
    <w:basedOn w:val="a1"/>
    <w:rsid w:val="00C54B76"/>
    <w:pPr>
      <w:spacing w:after="0" w:line="240" w:lineRule="auto"/>
      <w:ind w:left="1132" w:hanging="283"/>
      <w:jc w:val="both"/>
    </w:pPr>
    <w:rPr>
      <w:rFonts w:ascii="Times New Roman" w:eastAsia="Calibri" w:hAnsi="Times New Roman" w:cs="Times New Roman"/>
      <w:sz w:val="26"/>
      <w:szCs w:val="26"/>
      <w:lang w:eastAsia="ru-RU"/>
    </w:rPr>
  </w:style>
  <w:style w:type="paragraph" w:customStyle="1" w:styleId="-3">
    <w:name w:val="Пункт-3"/>
    <w:basedOn w:val="a1"/>
    <w:rsid w:val="00C54B76"/>
    <w:pPr>
      <w:tabs>
        <w:tab w:val="num" w:pos="1418"/>
      </w:tabs>
      <w:spacing w:after="0" w:line="240" w:lineRule="auto"/>
      <w:jc w:val="both"/>
    </w:pPr>
    <w:rPr>
      <w:rFonts w:ascii="Times New Roman" w:eastAsia="Calibri" w:hAnsi="Times New Roman" w:cs="Times New Roman"/>
      <w:sz w:val="28"/>
      <w:szCs w:val="28"/>
      <w:lang w:eastAsia="ru-RU"/>
    </w:rPr>
  </w:style>
  <w:style w:type="paragraph" w:customStyle="1" w:styleId="110">
    <w:name w:val="Знак11"/>
    <w:basedOn w:val="a1"/>
    <w:rsid w:val="00C54B76"/>
    <w:pPr>
      <w:tabs>
        <w:tab w:val="num" w:pos="720"/>
      </w:tabs>
      <w:spacing w:line="240" w:lineRule="exact"/>
      <w:ind w:left="720" w:hanging="360"/>
      <w:jc w:val="both"/>
    </w:pPr>
    <w:rPr>
      <w:rFonts w:ascii="Verdana" w:eastAsia="Calibri" w:hAnsi="Verdana" w:cs="Verdana"/>
      <w:sz w:val="20"/>
      <w:szCs w:val="20"/>
      <w:lang w:val="en-US"/>
    </w:rPr>
  </w:style>
  <w:style w:type="paragraph" w:styleId="afff2">
    <w:name w:val="List"/>
    <w:basedOn w:val="a1"/>
    <w:rsid w:val="00C54B76"/>
    <w:pPr>
      <w:spacing w:after="0" w:line="240" w:lineRule="auto"/>
      <w:ind w:left="283" w:hanging="283"/>
    </w:pPr>
    <w:rPr>
      <w:rFonts w:ascii="Times New Roman" w:eastAsia="Calibri" w:hAnsi="Times New Roman" w:cs="Times New Roman"/>
      <w:sz w:val="24"/>
      <w:szCs w:val="24"/>
      <w:lang w:eastAsia="ru-RU"/>
    </w:rPr>
  </w:style>
  <w:style w:type="paragraph" w:customStyle="1" w:styleId="111">
    <w:name w:val="Знак Знак1 Знак1"/>
    <w:basedOn w:val="a1"/>
    <w:rsid w:val="00C54B76"/>
    <w:pPr>
      <w:spacing w:line="240" w:lineRule="exact"/>
    </w:pPr>
    <w:rPr>
      <w:rFonts w:ascii="Verdana" w:eastAsia="Calibri" w:hAnsi="Verdana" w:cs="Verdana"/>
      <w:sz w:val="20"/>
      <w:szCs w:val="20"/>
      <w:lang w:val="en-US"/>
    </w:rPr>
  </w:style>
  <w:style w:type="character" w:customStyle="1" w:styleId="112">
    <w:name w:val="Знак Знак11"/>
    <w:rsid w:val="00C54B76"/>
    <w:rPr>
      <w:rFonts w:ascii="Arial" w:hAnsi="Arial"/>
      <w:b/>
      <w:i/>
      <w:sz w:val="28"/>
      <w:lang w:val="ru-RU" w:eastAsia="ru-RU"/>
    </w:rPr>
  </w:style>
  <w:style w:type="paragraph" w:customStyle="1" w:styleId="123">
    <w:name w:val="Знак Знак1 Знак2"/>
    <w:basedOn w:val="a1"/>
    <w:rsid w:val="00C54B76"/>
    <w:pPr>
      <w:spacing w:line="240" w:lineRule="exact"/>
    </w:pPr>
    <w:rPr>
      <w:rFonts w:ascii="Verdana" w:eastAsia="Calibri" w:hAnsi="Verdana" w:cs="Verdana"/>
      <w:sz w:val="20"/>
      <w:szCs w:val="20"/>
      <w:lang w:val="en-US"/>
    </w:rPr>
  </w:style>
  <w:style w:type="character" w:styleId="afff3">
    <w:name w:val="FollowedHyperlink"/>
    <w:rsid w:val="00C54B76"/>
    <w:rPr>
      <w:rFonts w:cs="Times New Roman"/>
      <w:color w:val="800080"/>
      <w:u w:val="single"/>
    </w:rPr>
  </w:style>
  <w:style w:type="paragraph" w:customStyle="1" w:styleId="140">
    <w:name w:val="Обычный + 14 пт"/>
    <w:aliases w:val="По ширине,Первая строка:  0,95 см,разреженный на  0,1 пт,..."/>
    <w:basedOn w:val="a1"/>
    <w:rsid w:val="00C54B76"/>
    <w:pPr>
      <w:spacing w:after="0" w:line="288" w:lineRule="auto"/>
      <w:ind w:firstLine="540"/>
      <w:jc w:val="both"/>
    </w:pPr>
    <w:rPr>
      <w:rFonts w:ascii="Times New Roman" w:eastAsia="Calibri" w:hAnsi="Times New Roman" w:cs="Times New Roman"/>
      <w:spacing w:val="2"/>
      <w:sz w:val="28"/>
      <w:szCs w:val="28"/>
      <w:lang w:eastAsia="ru-RU"/>
    </w:rPr>
  </w:style>
  <w:style w:type="character" w:customStyle="1" w:styleId="subst1">
    <w:name w:val="subst"/>
    <w:rsid w:val="00C54B76"/>
  </w:style>
  <w:style w:type="paragraph" w:customStyle="1" w:styleId="Shapka1">
    <w:name w:val="Shapka1"/>
    <w:basedOn w:val="a1"/>
    <w:rsid w:val="00C54B76"/>
    <w:pPr>
      <w:spacing w:before="60" w:after="0" w:line="240" w:lineRule="auto"/>
      <w:jc w:val="center"/>
    </w:pPr>
    <w:rPr>
      <w:rFonts w:ascii="Times New Roman" w:eastAsia="Calibri" w:hAnsi="Times New Roman" w:cs="Times New Roman"/>
      <w:sz w:val="24"/>
      <w:szCs w:val="24"/>
      <w:lang w:eastAsia="ru-RU"/>
    </w:rPr>
  </w:style>
  <w:style w:type="paragraph" w:customStyle="1" w:styleId="ListLegal1">
    <w:name w:val="List Legal 1"/>
    <w:basedOn w:val="a1"/>
    <w:next w:val="af6"/>
    <w:rsid w:val="00C54B76"/>
    <w:pPr>
      <w:tabs>
        <w:tab w:val="left" w:pos="22"/>
      </w:tabs>
      <w:spacing w:after="200" w:line="288" w:lineRule="auto"/>
      <w:jc w:val="both"/>
    </w:pPr>
    <w:rPr>
      <w:rFonts w:ascii="Times New Roman" w:eastAsia="Calibri" w:hAnsi="Times New Roman" w:cs="Times New Roman"/>
      <w:lang w:val="en-GB" w:eastAsia="en-GB"/>
    </w:rPr>
  </w:style>
  <w:style w:type="paragraph" w:customStyle="1" w:styleId="DefaultParagraphFontParaCharChar0">
    <w:name w:val="Default Paragraph Font Para Char Char Знак Знак Знак Знак"/>
    <w:basedOn w:val="a1"/>
    <w:rsid w:val="00C54B76"/>
    <w:pPr>
      <w:spacing w:line="240" w:lineRule="exact"/>
    </w:pPr>
    <w:rPr>
      <w:rFonts w:ascii="Verdana" w:eastAsia="Calibri" w:hAnsi="Verdana" w:cs="Verdana"/>
      <w:sz w:val="20"/>
      <w:szCs w:val="20"/>
      <w:lang w:val="en-US"/>
    </w:rPr>
  </w:style>
  <w:style w:type="paragraph" w:styleId="afff4">
    <w:name w:val="Closing"/>
    <w:basedOn w:val="a1"/>
    <w:link w:val="afff5"/>
    <w:rsid w:val="00C54B76"/>
    <w:pPr>
      <w:spacing w:after="0" w:line="290" w:lineRule="atLeast"/>
    </w:pPr>
    <w:rPr>
      <w:rFonts w:ascii="Times New Roman" w:eastAsia="Calibri" w:hAnsi="Times New Roman" w:cs="Times New Roman"/>
      <w:sz w:val="24"/>
      <w:szCs w:val="20"/>
      <w:lang w:val="en-GB"/>
    </w:rPr>
  </w:style>
  <w:style w:type="character" w:customStyle="1" w:styleId="afff5">
    <w:name w:val="Прощание Знак"/>
    <w:basedOn w:val="a2"/>
    <w:link w:val="afff4"/>
    <w:rsid w:val="00C54B76"/>
    <w:rPr>
      <w:rFonts w:ascii="Times New Roman" w:eastAsia="Calibri" w:hAnsi="Times New Roman" w:cs="Times New Roman"/>
      <w:sz w:val="24"/>
      <w:szCs w:val="20"/>
      <w:lang w:val="en-GB"/>
    </w:rPr>
  </w:style>
  <w:style w:type="paragraph" w:styleId="afff6">
    <w:name w:val="Normal Indent"/>
    <w:basedOn w:val="a1"/>
    <w:rsid w:val="00C54B76"/>
    <w:pPr>
      <w:spacing w:after="0" w:line="240" w:lineRule="auto"/>
      <w:ind w:left="708" w:firstLine="709"/>
      <w:jc w:val="both"/>
    </w:pPr>
    <w:rPr>
      <w:rFonts w:ascii="Times New Roman" w:eastAsia="Times New Roman" w:hAnsi="Times New Roman" w:cs="Times New Roman"/>
      <w:sz w:val="28"/>
      <w:szCs w:val="28"/>
    </w:rPr>
  </w:style>
  <w:style w:type="paragraph" w:customStyle="1" w:styleId="130">
    <w:name w:val="Знак Знак1 Знак3"/>
    <w:basedOn w:val="a1"/>
    <w:rsid w:val="00C54B76"/>
    <w:pPr>
      <w:spacing w:line="240" w:lineRule="exact"/>
    </w:pPr>
    <w:rPr>
      <w:rFonts w:ascii="Verdana" w:eastAsia="Calibri" w:hAnsi="Verdana" w:cs="Verdana"/>
      <w:sz w:val="20"/>
      <w:szCs w:val="20"/>
      <w:lang w:val="en-US"/>
    </w:rPr>
  </w:style>
  <w:style w:type="paragraph" w:customStyle="1" w:styleId="1f5">
    <w:name w:val="Без интервала1"/>
    <w:rsid w:val="00C54B76"/>
    <w:pPr>
      <w:spacing w:after="0" w:line="240" w:lineRule="auto"/>
      <w:ind w:left="567"/>
      <w:contextualSpacing/>
    </w:pPr>
    <w:rPr>
      <w:rFonts w:ascii="Times New Roman" w:eastAsia="Times New Roman" w:hAnsi="Times New Roman" w:cs="Times New Roman"/>
      <w:sz w:val="24"/>
      <w:szCs w:val="24"/>
    </w:rPr>
  </w:style>
  <w:style w:type="paragraph" w:styleId="afff7">
    <w:name w:val="Block Text"/>
    <w:basedOn w:val="a1"/>
    <w:rsid w:val="00C54B76"/>
    <w:pPr>
      <w:spacing w:after="0" w:line="240" w:lineRule="auto"/>
      <w:ind w:left="360" w:right="1795"/>
    </w:pPr>
    <w:rPr>
      <w:rFonts w:ascii="Times New Roman" w:eastAsia="Calibri" w:hAnsi="Times New Roman" w:cs="Times New Roman"/>
      <w:sz w:val="24"/>
      <w:szCs w:val="24"/>
      <w:lang w:eastAsia="ru-RU"/>
    </w:rPr>
  </w:style>
  <w:style w:type="paragraph" w:customStyle="1" w:styleId="ConsPlusNonformat">
    <w:name w:val="ConsPlusNonformat"/>
    <w:rsid w:val="00C54B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8">
    <w:name w:val="caption"/>
    <w:basedOn w:val="a1"/>
    <w:next w:val="a1"/>
    <w:qFormat/>
    <w:rsid w:val="00C54B76"/>
    <w:pPr>
      <w:spacing w:after="0" w:line="240" w:lineRule="auto"/>
    </w:pPr>
    <w:rPr>
      <w:rFonts w:ascii="Times New Roman" w:eastAsia="Calibri" w:hAnsi="Times New Roman" w:cs="Times New Roman"/>
      <w:b/>
      <w:bCs/>
      <w:sz w:val="20"/>
      <w:szCs w:val="20"/>
      <w:lang w:eastAsia="ru-RU"/>
    </w:rPr>
  </w:style>
  <w:style w:type="character" w:customStyle="1" w:styleId="apple-converted-space">
    <w:name w:val="apple-converted-space"/>
    <w:rsid w:val="00C54B76"/>
    <w:rPr>
      <w:rFonts w:cs="Times New Roman"/>
    </w:rPr>
  </w:style>
  <w:style w:type="character" w:customStyle="1" w:styleId="numbercell">
    <w:name w:val="number_cell"/>
    <w:rsid w:val="00C54B76"/>
    <w:rPr>
      <w:rFonts w:cs="Times New Roman"/>
    </w:rPr>
  </w:style>
  <w:style w:type="paragraph" w:customStyle="1" w:styleId="FR2">
    <w:name w:val="FR2"/>
    <w:rsid w:val="00C54B76"/>
    <w:pPr>
      <w:widowControl w:val="0"/>
      <w:autoSpaceDE w:val="0"/>
      <w:autoSpaceDN w:val="0"/>
      <w:spacing w:after="0" w:line="360" w:lineRule="auto"/>
    </w:pPr>
    <w:rPr>
      <w:rFonts w:ascii="Arial" w:eastAsia="Calibri" w:hAnsi="Arial" w:cs="Arial"/>
      <w:sz w:val="24"/>
      <w:szCs w:val="24"/>
      <w:lang w:eastAsia="ru-RU"/>
    </w:rPr>
  </w:style>
  <w:style w:type="character" w:customStyle="1" w:styleId="monitoringdata">
    <w:name w:val="monitoring_data"/>
    <w:rsid w:val="00C54B76"/>
    <w:rPr>
      <w:rFonts w:cs="Times New Roman"/>
    </w:rPr>
  </w:style>
  <w:style w:type="character" w:customStyle="1" w:styleId="A20">
    <w:name w:val="A2"/>
    <w:rsid w:val="00C54B76"/>
    <w:rPr>
      <w:color w:val="000000"/>
      <w:sz w:val="20"/>
    </w:rPr>
  </w:style>
  <w:style w:type="paragraph" w:customStyle="1" w:styleId="131">
    <w:name w:val="Знак13"/>
    <w:basedOn w:val="a1"/>
    <w:rsid w:val="00C54B76"/>
    <w:pPr>
      <w:tabs>
        <w:tab w:val="num" w:pos="720"/>
      </w:tabs>
      <w:spacing w:line="240" w:lineRule="exact"/>
      <w:ind w:left="720" w:hanging="360"/>
      <w:jc w:val="both"/>
    </w:pPr>
    <w:rPr>
      <w:rFonts w:ascii="Verdana" w:eastAsia="Calibri" w:hAnsi="Verdana" w:cs="Arial"/>
      <w:sz w:val="20"/>
      <w:szCs w:val="20"/>
      <w:lang w:val="en-US"/>
    </w:rPr>
  </w:style>
  <w:style w:type="paragraph" w:customStyle="1" w:styleId="113">
    <w:name w:val="Абзац списка11"/>
    <w:basedOn w:val="a1"/>
    <w:rsid w:val="00C54B76"/>
    <w:pPr>
      <w:spacing w:after="200" w:line="276" w:lineRule="auto"/>
      <w:ind w:left="720"/>
    </w:pPr>
    <w:rPr>
      <w:rFonts w:ascii="Calibri" w:eastAsia="Calibri" w:hAnsi="Calibri" w:cs="Times New Roman"/>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1"/>
    <w:rsid w:val="00C54B76"/>
    <w:pPr>
      <w:spacing w:after="0" w:line="240" w:lineRule="auto"/>
    </w:pPr>
    <w:rPr>
      <w:rFonts w:ascii="Verdana" w:eastAsia="Calibri" w:hAnsi="Verdana" w:cs="Verdana"/>
      <w:sz w:val="20"/>
      <w:szCs w:val="20"/>
      <w:lang w:val="en-US"/>
    </w:rPr>
  </w:style>
  <w:style w:type="character" w:customStyle="1" w:styleId="aff3">
    <w:name w:val="Абзац списка Знак"/>
    <w:link w:val="aff2"/>
    <w:uiPriority w:val="99"/>
    <w:locked/>
    <w:rsid w:val="00C54B76"/>
    <w:rPr>
      <w:rFonts w:ascii="Times New Roman" w:eastAsia="Times New Roman" w:hAnsi="Times New Roman" w:cs="Times New Roman"/>
      <w:sz w:val="24"/>
      <w:szCs w:val="24"/>
      <w:lang w:eastAsia="ru-RU"/>
    </w:rPr>
  </w:style>
  <w:style w:type="character" w:customStyle="1" w:styleId="FontStyle29">
    <w:name w:val="Font Style29"/>
    <w:rsid w:val="00C54B76"/>
    <w:rPr>
      <w:rFonts w:ascii="Times New Roman" w:hAnsi="Times New Roman"/>
      <w:b/>
      <w:sz w:val="22"/>
    </w:rPr>
  </w:style>
  <w:style w:type="paragraph" w:customStyle="1" w:styleId="Style16">
    <w:name w:val="Style16"/>
    <w:basedOn w:val="a1"/>
    <w:rsid w:val="00C54B76"/>
    <w:pPr>
      <w:widowControl w:val="0"/>
      <w:autoSpaceDE w:val="0"/>
      <w:autoSpaceDN w:val="0"/>
      <w:adjustRightInd w:val="0"/>
      <w:spacing w:after="0" w:line="240" w:lineRule="auto"/>
    </w:pPr>
    <w:rPr>
      <w:rFonts w:ascii="Microsoft Sans Serif" w:eastAsia="Calibri" w:hAnsi="Microsoft Sans Serif" w:cs="Microsoft Sans Serif"/>
      <w:sz w:val="24"/>
      <w:szCs w:val="24"/>
      <w:lang w:eastAsia="ru-RU"/>
    </w:rPr>
  </w:style>
  <w:style w:type="paragraph" w:styleId="39">
    <w:name w:val="toc 3"/>
    <w:basedOn w:val="a1"/>
    <w:next w:val="a1"/>
    <w:autoRedefine/>
    <w:uiPriority w:val="39"/>
    <w:qFormat/>
    <w:rsid w:val="00C54B76"/>
    <w:pPr>
      <w:spacing w:after="0" w:line="240" w:lineRule="auto"/>
      <w:ind w:left="480"/>
    </w:pPr>
    <w:rPr>
      <w:rFonts w:ascii="Calibri" w:eastAsia="Times New Roman" w:hAnsi="Calibri" w:cs="Times New Roman"/>
      <w:sz w:val="20"/>
      <w:szCs w:val="20"/>
      <w:lang w:eastAsia="ru-RU"/>
    </w:rPr>
  </w:style>
  <w:style w:type="paragraph" w:styleId="44">
    <w:name w:val="toc 4"/>
    <w:basedOn w:val="a1"/>
    <w:next w:val="a1"/>
    <w:autoRedefine/>
    <w:rsid w:val="00C54B76"/>
    <w:pPr>
      <w:spacing w:after="0" w:line="240" w:lineRule="auto"/>
      <w:ind w:left="720"/>
    </w:pPr>
    <w:rPr>
      <w:rFonts w:ascii="Calibri" w:eastAsia="Times New Roman" w:hAnsi="Calibri" w:cs="Times New Roman"/>
      <w:sz w:val="20"/>
      <w:szCs w:val="20"/>
      <w:lang w:eastAsia="ru-RU"/>
    </w:rPr>
  </w:style>
  <w:style w:type="paragraph" w:styleId="53">
    <w:name w:val="toc 5"/>
    <w:basedOn w:val="a1"/>
    <w:next w:val="a1"/>
    <w:autoRedefine/>
    <w:rsid w:val="00C54B76"/>
    <w:pPr>
      <w:spacing w:after="0" w:line="240" w:lineRule="auto"/>
      <w:ind w:left="960"/>
    </w:pPr>
    <w:rPr>
      <w:rFonts w:ascii="Calibri" w:eastAsia="Times New Roman" w:hAnsi="Calibri" w:cs="Times New Roman"/>
      <w:sz w:val="20"/>
      <w:szCs w:val="20"/>
      <w:lang w:eastAsia="ru-RU"/>
    </w:rPr>
  </w:style>
  <w:style w:type="paragraph" w:styleId="61">
    <w:name w:val="toc 6"/>
    <w:basedOn w:val="a1"/>
    <w:next w:val="a1"/>
    <w:autoRedefine/>
    <w:rsid w:val="00C54B76"/>
    <w:pPr>
      <w:spacing w:after="0" w:line="240" w:lineRule="auto"/>
      <w:ind w:left="1200"/>
    </w:pPr>
    <w:rPr>
      <w:rFonts w:ascii="Calibri" w:eastAsia="Times New Roman" w:hAnsi="Calibri" w:cs="Times New Roman"/>
      <w:sz w:val="20"/>
      <w:szCs w:val="20"/>
      <w:lang w:eastAsia="ru-RU"/>
    </w:rPr>
  </w:style>
  <w:style w:type="paragraph" w:styleId="71">
    <w:name w:val="toc 7"/>
    <w:basedOn w:val="a1"/>
    <w:next w:val="a1"/>
    <w:autoRedefine/>
    <w:rsid w:val="00C54B76"/>
    <w:pPr>
      <w:spacing w:after="0" w:line="240" w:lineRule="auto"/>
      <w:ind w:left="1440"/>
    </w:pPr>
    <w:rPr>
      <w:rFonts w:ascii="Calibri" w:eastAsia="Times New Roman" w:hAnsi="Calibri" w:cs="Times New Roman"/>
      <w:sz w:val="20"/>
      <w:szCs w:val="20"/>
      <w:lang w:eastAsia="ru-RU"/>
    </w:rPr>
  </w:style>
  <w:style w:type="paragraph" w:styleId="81">
    <w:name w:val="toc 8"/>
    <w:basedOn w:val="a1"/>
    <w:next w:val="a1"/>
    <w:autoRedefine/>
    <w:rsid w:val="00C54B76"/>
    <w:pPr>
      <w:spacing w:after="0" w:line="240" w:lineRule="auto"/>
      <w:ind w:left="1680"/>
    </w:pPr>
    <w:rPr>
      <w:rFonts w:ascii="Calibri" w:eastAsia="Times New Roman" w:hAnsi="Calibri" w:cs="Times New Roman"/>
      <w:sz w:val="20"/>
      <w:szCs w:val="20"/>
      <w:lang w:eastAsia="ru-RU"/>
    </w:rPr>
  </w:style>
  <w:style w:type="paragraph" w:styleId="91">
    <w:name w:val="toc 9"/>
    <w:basedOn w:val="a1"/>
    <w:next w:val="a1"/>
    <w:autoRedefine/>
    <w:rsid w:val="00C54B76"/>
    <w:pPr>
      <w:spacing w:after="0" w:line="240" w:lineRule="auto"/>
      <w:ind w:left="1920"/>
    </w:pPr>
    <w:rPr>
      <w:rFonts w:ascii="Calibri" w:eastAsia="Times New Roman" w:hAnsi="Calibri" w:cs="Times New Roman"/>
      <w:sz w:val="20"/>
      <w:szCs w:val="20"/>
      <w:lang w:eastAsia="ru-RU"/>
    </w:rPr>
  </w:style>
  <w:style w:type="paragraph" w:customStyle="1" w:styleId="afff9">
    <w:name w:val="Готовый"/>
    <w:basedOn w:val="a1"/>
    <w:rsid w:val="00C54B7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eastAsia="ru-RU"/>
    </w:rPr>
  </w:style>
  <w:style w:type="character" w:customStyle="1" w:styleId="afffa">
    <w:name w:val="Основной текст_"/>
    <w:basedOn w:val="a2"/>
    <w:link w:val="3a"/>
    <w:rsid w:val="00C54B76"/>
    <w:rPr>
      <w:sz w:val="27"/>
      <w:szCs w:val="27"/>
      <w:shd w:val="clear" w:color="auto" w:fill="FFFFFF"/>
    </w:rPr>
  </w:style>
  <w:style w:type="paragraph" w:customStyle="1" w:styleId="3a">
    <w:name w:val="Основной текст3"/>
    <w:basedOn w:val="a1"/>
    <w:link w:val="afffa"/>
    <w:rsid w:val="00C54B76"/>
    <w:pPr>
      <w:shd w:val="clear" w:color="auto" w:fill="FFFFFF"/>
      <w:spacing w:after="0" w:line="0" w:lineRule="atLeast"/>
      <w:ind w:hanging="600"/>
    </w:pPr>
    <w:rPr>
      <w:sz w:val="27"/>
      <w:szCs w:val="27"/>
    </w:rPr>
  </w:style>
  <w:style w:type="character" w:customStyle="1" w:styleId="bold">
    <w:name w:val="bold"/>
    <w:rsid w:val="00C54B76"/>
  </w:style>
  <w:style w:type="paragraph" w:customStyle="1" w:styleId="2f2">
    <w:name w:val="Абзац списка2"/>
    <w:basedOn w:val="a1"/>
    <w:link w:val="ListParagraphChar"/>
    <w:rsid w:val="00C54B76"/>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ru-RU"/>
    </w:rPr>
  </w:style>
  <w:style w:type="character" w:customStyle="1" w:styleId="ListParagraphChar">
    <w:name w:val="List Paragraph Char"/>
    <w:link w:val="2f2"/>
    <w:locked/>
    <w:rsid w:val="00C54B76"/>
    <w:rPr>
      <w:rFonts w:ascii="Times New Roman" w:eastAsia="Times New Roman" w:hAnsi="Times New Roman" w:cs="Times New Roman"/>
      <w:sz w:val="24"/>
      <w:szCs w:val="24"/>
      <w:lang w:eastAsia="ru-RU"/>
    </w:rPr>
  </w:style>
  <w:style w:type="character" w:customStyle="1" w:styleId="1f6">
    <w:name w:val="Сильное выделение1"/>
    <w:aliases w:val="Таблица"/>
    <w:rsid w:val="00C54B76"/>
    <w:rPr>
      <w:rFonts w:cs="Times New Roman"/>
      <w:b/>
      <w:bCs/>
      <w:i/>
      <w:iCs/>
      <w:color w:val="4F81BD"/>
    </w:rPr>
  </w:style>
  <w:style w:type="paragraph" w:customStyle="1" w:styleId="2f3">
    <w:name w:val="Заголовок оглавления2"/>
    <w:basedOn w:val="10"/>
    <w:next w:val="a1"/>
    <w:rsid w:val="00C54B76"/>
    <w:pPr>
      <w:keepLines/>
      <w:widowControl w:val="0"/>
      <w:autoSpaceDE w:val="0"/>
      <w:autoSpaceDN w:val="0"/>
      <w:adjustRightInd w:val="0"/>
      <w:spacing w:before="480" w:after="0" w:line="276" w:lineRule="auto"/>
      <w:outlineLvl w:val="9"/>
    </w:pPr>
    <w:rPr>
      <w:rFonts w:ascii="Cambria" w:eastAsia="Calibri" w:hAnsi="Cambria" w:cs="Times New Roman"/>
      <w:color w:val="365F91"/>
      <w:kern w:val="0"/>
      <w:sz w:val="28"/>
      <w:szCs w:val="28"/>
      <w:lang w:eastAsia="en-US"/>
    </w:rPr>
  </w:style>
  <w:style w:type="paragraph" w:customStyle="1" w:styleId="114">
    <w:name w:val="Цветной список — акцент 11"/>
    <w:basedOn w:val="a1"/>
    <w:link w:val="1f7"/>
    <w:rsid w:val="00C54B76"/>
    <w:pPr>
      <w:widowControl w:val="0"/>
      <w:autoSpaceDE w:val="0"/>
      <w:autoSpaceDN w:val="0"/>
      <w:adjustRightInd w:val="0"/>
      <w:spacing w:after="120" w:line="240" w:lineRule="auto"/>
      <w:ind w:left="567"/>
      <w:contextualSpacing/>
      <w:jc w:val="both"/>
    </w:pPr>
    <w:rPr>
      <w:rFonts w:ascii="Times New Roman" w:eastAsia="Times New Roman" w:hAnsi="Times New Roman" w:cs="Times New Roman"/>
      <w:szCs w:val="20"/>
    </w:rPr>
  </w:style>
  <w:style w:type="character" w:customStyle="1" w:styleId="1f7">
    <w:name w:val="Цветной список — акцент 1 Знак"/>
    <w:link w:val="114"/>
    <w:locked/>
    <w:rsid w:val="00C54B76"/>
    <w:rPr>
      <w:rFonts w:ascii="Times New Roman" w:eastAsia="Times New Roman" w:hAnsi="Times New Roman" w:cs="Times New Roman"/>
      <w:szCs w:val="20"/>
    </w:rPr>
  </w:style>
  <w:style w:type="paragraph" w:customStyle="1" w:styleId="a0">
    <w:name w:val="Нумерованный )"/>
    <w:basedOn w:val="a1"/>
    <w:rsid w:val="00C54B76"/>
    <w:pPr>
      <w:numPr>
        <w:numId w:val="52"/>
      </w:numPr>
      <w:spacing w:after="0" w:line="240" w:lineRule="auto"/>
      <w:jc w:val="both"/>
    </w:pPr>
    <w:rPr>
      <w:rFonts w:ascii="Arial" w:eastAsia="Calibri" w:hAnsi="Arial" w:cs="Times New Roman"/>
      <w:sz w:val="24"/>
      <w:szCs w:val="28"/>
      <w:lang w:eastAsia="ru-RU"/>
    </w:rPr>
  </w:style>
  <w:style w:type="paragraph" w:customStyle="1" w:styleId="ConsTitle">
    <w:name w:val="ConsTitle"/>
    <w:rsid w:val="00C54B76"/>
    <w:pPr>
      <w:autoSpaceDE w:val="0"/>
      <w:autoSpaceDN w:val="0"/>
      <w:adjustRightInd w:val="0"/>
      <w:spacing w:after="0" w:line="240" w:lineRule="auto"/>
      <w:ind w:right="19772"/>
    </w:pPr>
    <w:rPr>
      <w:rFonts w:ascii="Arial" w:eastAsia="Calibri" w:hAnsi="Arial" w:cs="Arial"/>
      <w:b/>
      <w:bCs/>
      <w:sz w:val="20"/>
      <w:szCs w:val="20"/>
      <w:lang w:eastAsia="ru-RU"/>
    </w:rPr>
  </w:style>
  <w:style w:type="paragraph" w:customStyle="1" w:styleId="afffb">
    <w:name w:val="Знак Знак Знак Знак"/>
    <w:basedOn w:val="a1"/>
    <w:rsid w:val="00C54B76"/>
    <w:pPr>
      <w:spacing w:line="240" w:lineRule="exact"/>
    </w:pPr>
    <w:rPr>
      <w:rFonts w:ascii="Verdana" w:eastAsia="Calibri" w:hAnsi="Verdana" w:cs="Verdana"/>
      <w:sz w:val="20"/>
      <w:szCs w:val="20"/>
      <w:lang w:val="en-US"/>
    </w:rPr>
  </w:style>
  <w:style w:type="paragraph" w:customStyle="1" w:styleId="BodyText22">
    <w:name w:val="Body Text 22"/>
    <w:basedOn w:val="a1"/>
    <w:rsid w:val="00C54B76"/>
    <w:pPr>
      <w:autoSpaceDE w:val="0"/>
      <w:autoSpaceDN w:val="0"/>
      <w:spacing w:after="0" w:line="240" w:lineRule="auto"/>
      <w:ind w:firstLine="708"/>
      <w:jc w:val="both"/>
    </w:pPr>
    <w:rPr>
      <w:rFonts w:ascii="Times New Roman" w:eastAsia="Calibri" w:hAnsi="Times New Roman" w:cs="Times New Roman"/>
      <w:sz w:val="28"/>
      <w:szCs w:val="28"/>
      <w:lang w:eastAsia="ru-RU"/>
    </w:rPr>
  </w:style>
  <w:style w:type="character" w:customStyle="1" w:styleId="2f4">
    <w:name w:val="Знак Знак2"/>
    <w:rsid w:val="00C54B76"/>
    <w:rPr>
      <w:rFonts w:ascii="Tahoma" w:hAnsi="Tahoma"/>
      <w:spacing w:val="-2"/>
      <w:sz w:val="24"/>
    </w:rPr>
  </w:style>
  <w:style w:type="paragraph" w:customStyle="1" w:styleId="Style6">
    <w:name w:val="Style6"/>
    <w:basedOn w:val="a1"/>
    <w:rsid w:val="00C54B76"/>
    <w:pPr>
      <w:widowControl w:val="0"/>
      <w:autoSpaceDE w:val="0"/>
      <w:autoSpaceDN w:val="0"/>
      <w:adjustRightInd w:val="0"/>
      <w:spacing w:after="0" w:line="258" w:lineRule="exact"/>
      <w:ind w:firstLine="566"/>
      <w:jc w:val="both"/>
    </w:pPr>
    <w:rPr>
      <w:rFonts w:ascii="Tahoma" w:eastAsia="Times New Roman" w:hAnsi="Tahoma" w:cs="Tahoma"/>
      <w:sz w:val="24"/>
      <w:szCs w:val="24"/>
      <w:lang w:eastAsia="ru-RU"/>
    </w:rPr>
  </w:style>
  <w:style w:type="character" w:customStyle="1" w:styleId="FontStyle14">
    <w:name w:val="Font Style14"/>
    <w:rsid w:val="00C54B76"/>
    <w:rPr>
      <w:rFonts w:ascii="Tahoma" w:hAnsi="Tahoma"/>
      <w:sz w:val="20"/>
    </w:rPr>
  </w:style>
  <w:style w:type="paragraph" w:customStyle="1" w:styleId="Style9">
    <w:name w:val="Style9"/>
    <w:basedOn w:val="a1"/>
    <w:rsid w:val="00C54B76"/>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character" w:customStyle="1" w:styleId="FontStyle13">
    <w:name w:val="Font Style13"/>
    <w:rsid w:val="00C54B76"/>
    <w:rPr>
      <w:rFonts w:ascii="Tahoma" w:hAnsi="Tahoma"/>
      <w:b/>
      <w:sz w:val="20"/>
    </w:rPr>
  </w:style>
  <w:style w:type="character" w:customStyle="1" w:styleId="72">
    <w:name w:val="Знак Знак7"/>
    <w:rsid w:val="00C54B76"/>
    <w:rPr>
      <w:rFonts w:ascii="Times New Roman" w:hAnsi="Times New Roman"/>
      <w:sz w:val="24"/>
      <w:lang w:eastAsia="ru-RU"/>
    </w:rPr>
  </w:style>
  <w:style w:type="character" w:customStyle="1" w:styleId="62">
    <w:name w:val="Знак Знак6"/>
    <w:rsid w:val="00C54B76"/>
    <w:rPr>
      <w:rFonts w:ascii="Times New Roman" w:hAnsi="Times New Roman"/>
      <w:sz w:val="24"/>
      <w:lang w:eastAsia="ru-RU"/>
    </w:rPr>
  </w:style>
  <w:style w:type="character" w:customStyle="1" w:styleId="afffc">
    <w:name w:val="ЗАГОЛОВОК ДЛЯ РАЗДЕЛА Знак"/>
    <w:link w:val="a"/>
    <w:locked/>
    <w:rsid w:val="00C54B76"/>
    <w:rPr>
      <w:rFonts w:ascii="Tahoma" w:hAnsi="Tahoma" w:cs="Tahoma"/>
    </w:rPr>
  </w:style>
  <w:style w:type="paragraph" w:customStyle="1" w:styleId="a">
    <w:name w:val="ЗАГОЛОВОК ДЛЯ РАЗДЕЛА"/>
    <w:basedOn w:val="a1"/>
    <w:link w:val="afffc"/>
    <w:rsid w:val="00C54B76"/>
    <w:pPr>
      <w:numPr>
        <w:numId w:val="53"/>
      </w:numPr>
      <w:spacing w:after="0" w:line="276" w:lineRule="auto"/>
      <w:contextualSpacing/>
      <w:jc w:val="center"/>
    </w:pPr>
    <w:rPr>
      <w:rFonts w:ascii="Tahoma" w:hAnsi="Tahoma" w:cs="Tahoma"/>
    </w:rPr>
  </w:style>
  <w:style w:type="paragraph" w:customStyle="1" w:styleId="1">
    <w:name w:val="Уровень 1. Общий текст"/>
    <w:basedOn w:val="a1"/>
    <w:rsid w:val="00C54B76"/>
    <w:pPr>
      <w:numPr>
        <w:ilvl w:val="1"/>
        <w:numId w:val="53"/>
      </w:numPr>
      <w:spacing w:after="0" w:line="240" w:lineRule="auto"/>
      <w:ind w:left="720"/>
      <w:contextualSpacing/>
      <w:jc w:val="both"/>
    </w:pPr>
    <w:rPr>
      <w:rFonts w:ascii="Tahoma" w:eastAsia="Times New Roman" w:hAnsi="Tahoma" w:cs="Tahoma"/>
    </w:rPr>
  </w:style>
  <w:style w:type="paragraph" w:customStyle="1" w:styleId="1Char">
    <w:name w:val="Знак Знак Знак1 Знак Char Знак Знак Знак Знак Знак Знак Знак"/>
    <w:basedOn w:val="a1"/>
    <w:autoRedefine/>
    <w:rsid w:val="00C54B76"/>
    <w:pPr>
      <w:spacing w:line="240" w:lineRule="exact"/>
    </w:pPr>
    <w:rPr>
      <w:rFonts w:ascii="Times New Roman" w:eastAsia="SimSun" w:hAnsi="Times New Roman" w:cs="Times New Roman"/>
      <w:b/>
      <w:sz w:val="28"/>
      <w:szCs w:val="24"/>
    </w:rPr>
  </w:style>
  <w:style w:type="paragraph" w:customStyle="1" w:styleId="1f8">
    <w:name w:val="Основной текст1"/>
    <w:basedOn w:val="a1"/>
    <w:rsid w:val="00C54B76"/>
    <w:pPr>
      <w:widowControl w:val="0"/>
      <w:shd w:val="clear" w:color="auto" w:fill="FFFFFF"/>
      <w:spacing w:before="300" w:after="0" w:line="272" w:lineRule="exact"/>
      <w:ind w:firstLine="560"/>
      <w:jc w:val="both"/>
    </w:pPr>
    <w:rPr>
      <w:rFonts w:ascii="Times New Roman" w:eastAsia="Calibri" w:hAnsi="Times New Roman" w:cs="Times New Roman"/>
      <w:sz w:val="23"/>
      <w:szCs w:val="20"/>
      <w:lang w:eastAsia="ru-RU"/>
    </w:rPr>
  </w:style>
  <w:style w:type="paragraph" w:customStyle="1" w:styleId="45">
    <w:name w:val="Знак4"/>
    <w:basedOn w:val="a1"/>
    <w:rsid w:val="00C54B76"/>
    <w:pPr>
      <w:spacing w:line="240" w:lineRule="exact"/>
    </w:pPr>
    <w:rPr>
      <w:rFonts w:ascii="Verdana" w:eastAsia="Calibri" w:hAnsi="Verdana" w:cs="Verdana"/>
      <w:sz w:val="20"/>
      <w:szCs w:val="20"/>
      <w:lang w:val="en-US"/>
    </w:rPr>
  </w:style>
  <w:style w:type="character" w:customStyle="1" w:styleId="230">
    <w:name w:val="Знак Знак23"/>
    <w:rsid w:val="00C54B76"/>
    <w:rPr>
      <w:rFonts w:ascii="Tahoma" w:hAnsi="Tahoma"/>
      <w:spacing w:val="-2"/>
      <w:sz w:val="24"/>
    </w:rPr>
  </w:style>
  <w:style w:type="character" w:customStyle="1" w:styleId="73">
    <w:name w:val="Знак Знак73"/>
    <w:rsid w:val="00C54B76"/>
    <w:rPr>
      <w:rFonts w:ascii="Times New Roman" w:hAnsi="Times New Roman"/>
      <w:sz w:val="24"/>
      <w:lang w:eastAsia="ru-RU"/>
    </w:rPr>
  </w:style>
  <w:style w:type="character" w:customStyle="1" w:styleId="63">
    <w:name w:val="Знак Знак63"/>
    <w:rsid w:val="00C54B76"/>
    <w:rPr>
      <w:rFonts w:ascii="Times New Roman" w:hAnsi="Times New Roman"/>
      <w:sz w:val="24"/>
      <w:lang w:eastAsia="ru-RU"/>
    </w:rPr>
  </w:style>
  <w:style w:type="paragraph" w:customStyle="1" w:styleId="231">
    <w:name w:val="Знак23"/>
    <w:basedOn w:val="a1"/>
    <w:rsid w:val="00C54B76"/>
    <w:pPr>
      <w:tabs>
        <w:tab w:val="num" w:pos="720"/>
      </w:tabs>
      <w:spacing w:line="240" w:lineRule="exact"/>
      <w:ind w:left="720" w:hanging="360"/>
      <w:jc w:val="both"/>
    </w:pPr>
    <w:rPr>
      <w:rFonts w:ascii="Verdana" w:eastAsia="Calibri" w:hAnsi="Verdana" w:cs="Arial"/>
      <w:sz w:val="20"/>
      <w:szCs w:val="20"/>
      <w:lang w:val="en-US"/>
    </w:rPr>
  </w:style>
  <w:style w:type="paragraph" w:customStyle="1" w:styleId="2f5">
    <w:name w:val="Без интервала2"/>
    <w:rsid w:val="00C54B76"/>
    <w:pPr>
      <w:spacing w:after="0" w:line="240" w:lineRule="auto"/>
      <w:ind w:firstLine="709"/>
      <w:jc w:val="both"/>
    </w:pPr>
    <w:rPr>
      <w:rFonts w:ascii="Calibri" w:eastAsia="Times New Roman" w:hAnsi="Calibri" w:cs="Times New Roman"/>
    </w:rPr>
  </w:style>
  <w:style w:type="character" w:customStyle="1" w:styleId="apple-style-span">
    <w:name w:val="apple-style-span"/>
    <w:rsid w:val="00C54B76"/>
  </w:style>
  <w:style w:type="paragraph" w:customStyle="1" w:styleId="Style14">
    <w:name w:val="Style14"/>
    <w:basedOn w:val="a1"/>
    <w:rsid w:val="00C54B7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Title">
    <w:name w:val="ConsPlusTitle"/>
    <w:rsid w:val="00C54B76"/>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TableContents">
    <w:name w:val="Table Contents"/>
    <w:basedOn w:val="a1"/>
    <w:rsid w:val="00C54B76"/>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C54B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
    <w:name w:val="Знак3"/>
    <w:basedOn w:val="a1"/>
    <w:rsid w:val="00C54B76"/>
    <w:pPr>
      <w:spacing w:line="240" w:lineRule="exact"/>
    </w:pPr>
    <w:rPr>
      <w:rFonts w:ascii="Verdana" w:eastAsia="Calibri" w:hAnsi="Verdana" w:cs="Verdana"/>
      <w:sz w:val="20"/>
      <w:szCs w:val="20"/>
      <w:lang w:val="en-US"/>
    </w:rPr>
  </w:style>
  <w:style w:type="character" w:customStyle="1" w:styleId="220">
    <w:name w:val="Знак Знак22"/>
    <w:rsid w:val="00C54B76"/>
    <w:rPr>
      <w:rFonts w:ascii="Tahoma" w:hAnsi="Tahoma"/>
      <w:spacing w:val="-2"/>
      <w:sz w:val="24"/>
    </w:rPr>
  </w:style>
  <w:style w:type="paragraph" w:customStyle="1" w:styleId="3c">
    <w:name w:val="Абзац списка3"/>
    <w:basedOn w:val="a1"/>
    <w:rsid w:val="00C54B7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720">
    <w:name w:val="Знак Знак72"/>
    <w:rsid w:val="00C54B76"/>
    <w:rPr>
      <w:rFonts w:ascii="Times New Roman" w:hAnsi="Times New Roman"/>
      <w:sz w:val="24"/>
      <w:lang w:eastAsia="ru-RU"/>
    </w:rPr>
  </w:style>
  <w:style w:type="character" w:customStyle="1" w:styleId="620">
    <w:name w:val="Знак Знак62"/>
    <w:rsid w:val="00C54B76"/>
    <w:rPr>
      <w:rFonts w:ascii="Times New Roman" w:hAnsi="Times New Roman"/>
      <w:sz w:val="24"/>
      <w:lang w:eastAsia="ru-RU"/>
    </w:rPr>
  </w:style>
  <w:style w:type="paragraph" w:customStyle="1" w:styleId="221">
    <w:name w:val="Знак22"/>
    <w:basedOn w:val="a1"/>
    <w:rsid w:val="00C54B76"/>
    <w:pPr>
      <w:tabs>
        <w:tab w:val="num" w:pos="720"/>
      </w:tabs>
      <w:spacing w:line="240" w:lineRule="exact"/>
      <w:ind w:left="720" w:hanging="360"/>
      <w:jc w:val="both"/>
    </w:pPr>
    <w:rPr>
      <w:rFonts w:ascii="Verdana" w:eastAsia="Calibri" w:hAnsi="Verdana" w:cs="Arial"/>
      <w:sz w:val="20"/>
      <w:szCs w:val="20"/>
      <w:lang w:val="en-US"/>
    </w:rPr>
  </w:style>
  <w:style w:type="character" w:customStyle="1" w:styleId="211">
    <w:name w:val="Знак Знак21"/>
    <w:rsid w:val="00C54B76"/>
    <w:rPr>
      <w:rFonts w:ascii="Tahoma" w:hAnsi="Tahoma"/>
      <w:spacing w:val="-2"/>
      <w:sz w:val="24"/>
    </w:rPr>
  </w:style>
  <w:style w:type="paragraph" w:customStyle="1" w:styleId="46">
    <w:name w:val="Абзац списка4"/>
    <w:basedOn w:val="a1"/>
    <w:rsid w:val="00C54B7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710">
    <w:name w:val="Знак Знак71"/>
    <w:rsid w:val="00C54B76"/>
    <w:rPr>
      <w:rFonts w:ascii="Times New Roman" w:hAnsi="Times New Roman"/>
      <w:sz w:val="24"/>
      <w:lang w:eastAsia="ru-RU"/>
    </w:rPr>
  </w:style>
  <w:style w:type="character" w:customStyle="1" w:styleId="610">
    <w:name w:val="Знак Знак61"/>
    <w:rsid w:val="00C54B76"/>
    <w:rPr>
      <w:rFonts w:ascii="Times New Roman" w:hAnsi="Times New Roman"/>
      <w:sz w:val="24"/>
      <w:lang w:eastAsia="ru-RU"/>
    </w:rPr>
  </w:style>
  <w:style w:type="paragraph" w:customStyle="1" w:styleId="212">
    <w:name w:val="Знак21"/>
    <w:basedOn w:val="a1"/>
    <w:rsid w:val="00C54B76"/>
    <w:pPr>
      <w:tabs>
        <w:tab w:val="num" w:pos="720"/>
      </w:tabs>
      <w:spacing w:line="240" w:lineRule="exact"/>
      <w:ind w:left="720" w:hanging="360"/>
      <w:jc w:val="both"/>
    </w:pPr>
    <w:rPr>
      <w:rFonts w:ascii="Verdana" w:eastAsia="Calibri" w:hAnsi="Verdana" w:cs="Arial"/>
      <w:sz w:val="20"/>
      <w:szCs w:val="20"/>
      <w:lang w:val="en-US"/>
    </w:rPr>
  </w:style>
  <w:style w:type="paragraph" w:customStyle="1" w:styleId="afffd">
    <w:name w:val="Прижатый влево"/>
    <w:basedOn w:val="a1"/>
    <w:next w:val="a1"/>
    <w:rsid w:val="00C54B76"/>
    <w:pPr>
      <w:autoSpaceDE w:val="0"/>
      <w:autoSpaceDN w:val="0"/>
      <w:adjustRightInd w:val="0"/>
      <w:spacing w:after="0" w:line="240" w:lineRule="auto"/>
    </w:pPr>
    <w:rPr>
      <w:rFonts w:ascii="Arial" w:eastAsia="Calibri" w:hAnsi="Arial" w:cs="Arial"/>
      <w:sz w:val="24"/>
      <w:szCs w:val="24"/>
      <w:lang w:eastAsia="ru-RU"/>
    </w:rPr>
  </w:style>
  <w:style w:type="numbering" w:customStyle="1" w:styleId="115">
    <w:name w:val="Нет списка11"/>
    <w:next w:val="a4"/>
    <w:uiPriority w:val="99"/>
    <w:semiHidden/>
    <w:unhideWhenUsed/>
    <w:rsid w:val="00C54B76"/>
  </w:style>
  <w:style w:type="numbering" w:customStyle="1" w:styleId="213">
    <w:name w:val="Нет списка21"/>
    <w:next w:val="a4"/>
    <w:uiPriority w:val="99"/>
    <w:semiHidden/>
    <w:unhideWhenUsed/>
    <w:rsid w:val="00C54B76"/>
  </w:style>
  <w:style w:type="paragraph" w:customStyle="1" w:styleId="1f9">
    <w:name w:val="Рецензия1"/>
    <w:hidden/>
    <w:semiHidden/>
    <w:rsid w:val="00C54B76"/>
    <w:pPr>
      <w:spacing w:after="0" w:line="240" w:lineRule="auto"/>
    </w:pPr>
    <w:rPr>
      <w:rFonts w:ascii="Times New Roman" w:eastAsia="Times New Roman" w:hAnsi="Times New Roman" w:cs="Times New Roman"/>
      <w:sz w:val="28"/>
      <w:szCs w:val="28"/>
    </w:rPr>
  </w:style>
  <w:style w:type="paragraph" w:styleId="afffe">
    <w:name w:val="Revision"/>
    <w:hidden/>
    <w:uiPriority w:val="99"/>
    <w:semiHidden/>
    <w:rsid w:val="00C54B76"/>
    <w:pPr>
      <w:spacing w:after="0" w:line="240" w:lineRule="auto"/>
    </w:pPr>
    <w:rPr>
      <w:rFonts w:ascii="Times New Roman" w:eastAsia="Times New Roman" w:hAnsi="Times New Roman" w:cs="Times New Roman"/>
      <w:sz w:val="24"/>
      <w:szCs w:val="24"/>
      <w:lang w:eastAsia="ru-RU"/>
    </w:rPr>
  </w:style>
  <w:style w:type="numbering" w:customStyle="1" w:styleId="3d">
    <w:name w:val="Нет списка3"/>
    <w:next w:val="a4"/>
    <w:uiPriority w:val="99"/>
    <w:semiHidden/>
    <w:unhideWhenUsed/>
    <w:rsid w:val="002E7008"/>
  </w:style>
  <w:style w:type="numbering" w:customStyle="1" w:styleId="47">
    <w:name w:val="Нет списка4"/>
    <w:next w:val="a4"/>
    <w:uiPriority w:val="99"/>
    <w:semiHidden/>
    <w:unhideWhenUsed/>
    <w:rsid w:val="002E7008"/>
  </w:style>
  <w:style w:type="character" w:customStyle="1" w:styleId="affff">
    <w:name w:val="Сноска_"/>
    <w:basedOn w:val="a2"/>
    <w:link w:val="affff0"/>
    <w:rsid w:val="002E7008"/>
    <w:rPr>
      <w:rFonts w:ascii="Times New Roman" w:eastAsia="Times New Roman" w:hAnsi="Times New Roman" w:cs="Times New Roman"/>
      <w:shd w:val="clear" w:color="auto" w:fill="FFFFFF"/>
    </w:rPr>
  </w:style>
  <w:style w:type="character" w:customStyle="1" w:styleId="211pt0">
    <w:name w:val="Основной текст (2) + 11 pt"/>
    <w:basedOn w:val="21"/>
    <w:rsid w:val="002E700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Exact">
    <w:name w:val="Основной текст (3) Exact"/>
    <w:basedOn w:val="a2"/>
    <w:rsid w:val="002E7008"/>
    <w:rPr>
      <w:rFonts w:ascii="Times New Roman" w:eastAsia="Times New Roman" w:hAnsi="Times New Roman" w:cs="Times New Roman"/>
      <w:b w:val="0"/>
      <w:bCs w:val="0"/>
      <w:i w:val="0"/>
      <w:iCs w:val="0"/>
      <w:smallCaps w:val="0"/>
      <w:strike w:val="0"/>
      <w:sz w:val="26"/>
      <w:szCs w:val="26"/>
      <w:u w:val="none"/>
    </w:rPr>
  </w:style>
  <w:style w:type="character" w:customStyle="1" w:styleId="64">
    <w:name w:val="Основной текст (6)_"/>
    <w:basedOn w:val="a2"/>
    <w:link w:val="65"/>
    <w:rsid w:val="002E7008"/>
    <w:rPr>
      <w:rFonts w:ascii="Times New Roman" w:eastAsia="Times New Roman" w:hAnsi="Times New Roman" w:cs="Times New Roman"/>
      <w:b/>
      <w:bCs/>
      <w:sz w:val="26"/>
      <w:szCs w:val="26"/>
      <w:shd w:val="clear" w:color="auto" w:fill="FFFFFF"/>
    </w:rPr>
  </w:style>
  <w:style w:type="character" w:customStyle="1" w:styleId="695pt">
    <w:name w:val="Основной текст (6) + 9;5 pt;Не полужирный"/>
    <w:basedOn w:val="64"/>
    <w:rsid w:val="002E7008"/>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13pt0">
    <w:name w:val="Основной текст (2) + 13 pt;Полужирный"/>
    <w:basedOn w:val="21"/>
    <w:rsid w:val="002E700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55pt">
    <w:name w:val="Основной текст (2) + 5;5 pt"/>
    <w:basedOn w:val="21"/>
    <w:rsid w:val="002E7008"/>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74">
    <w:name w:val="Основной текст (7)_"/>
    <w:basedOn w:val="a2"/>
    <w:link w:val="75"/>
    <w:rsid w:val="002E7008"/>
    <w:rPr>
      <w:rFonts w:ascii="Times New Roman" w:eastAsia="Times New Roman" w:hAnsi="Times New Roman" w:cs="Times New Roman"/>
      <w:i/>
      <w:iCs/>
      <w:sz w:val="18"/>
      <w:szCs w:val="18"/>
      <w:shd w:val="clear" w:color="auto" w:fill="FFFFFF"/>
    </w:rPr>
  </w:style>
  <w:style w:type="character" w:customStyle="1" w:styleId="82">
    <w:name w:val="Основной текст (8)_"/>
    <w:basedOn w:val="a2"/>
    <w:rsid w:val="002E7008"/>
    <w:rPr>
      <w:rFonts w:ascii="Times New Roman" w:eastAsia="Times New Roman" w:hAnsi="Times New Roman" w:cs="Times New Roman"/>
      <w:b w:val="0"/>
      <w:bCs w:val="0"/>
      <w:i/>
      <w:iCs/>
      <w:smallCaps w:val="0"/>
      <w:strike w:val="0"/>
      <w:sz w:val="28"/>
      <w:szCs w:val="28"/>
      <w:u w:val="none"/>
    </w:rPr>
  </w:style>
  <w:style w:type="character" w:customStyle="1" w:styleId="83">
    <w:name w:val="Основной текст (8) + Не курсив"/>
    <w:basedOn w:val="82"/>
    <w:rsid w:val="002E70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6">
    <w:name w:val="Основной текст (2) + Курсив"/>
    <w:basedOn w:val="21"/>
    <w:rsid w:val="002E7008"/>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84">
    <w:name w:val="Основной текст (8)"/>
    <w:basedOn w:val="82"/>
    <w:rsid w:val="002E700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paragraph" w:customStyle="1" w:styleId="affff0">
    <w:name w:val="Сноска"/>
    <w:basedOn w:val="a1"/>
    <w:link w:val="affff"/>
    <w:rsid w:val="002E7008"/>
    <w:pPr>
      <w:widowControl w:val="0"/>
      <w:shd w:val="clear" w:color="auto" w:fill="FFFFFF"/>
      <w:spacing w:after="0" w:line="259" w:lineRule="exact"/>
      <w:jc w:val="both"/>
    </w:pPr>
    <w:rPr>
      <w:rFonts w:ascii="Times New Roman" w:eastAsia="Times New Roman" w:hAnsi="Times New Roman" w:cs="Times New Roman"/>
    </w:rPr>
  </w:style>
  <w:style w:type="paragraph" w:customStyle="1" w:styleId="65">
    <w:name w:val="Основной текст (6)"/>
    <w:basedOn w:val="a1"/>
    <w:link w:val="64"/>
    <w:rsid w:val="002E7008"/>
    <w:pPr>
      <w:widowControl w:val="0"/>
      <w:shd w:val="clear" w:color="auto" w:fill="FFFFFF"/>
      <w:spacing w:before="320" w:after="0" w:line="293" w:lineRule="exact"/>
      <w:jc w:val="center"/>
    </w:pPr>
    <w:rPr>
      <w:rFonts w:ascii="Times New Roman" w:eastAsia="Times New Roman" w:hAnsi="Times New Roman" w:cs="Times New Roman"/>
      <w:b/>
      <w:bCs/>
      <w:sz w:val="26"/>
      <w:szCs w:val="26"/>
    </w:rPr>
  </w:style>
  <w:style w:type="paragraph" w:customStyle="1" w:styleId="75">
    <w:name w:val="Основной текст (7)"/>
    <w:basedOn w:val="a1"/>
    <w:link w:val="74"/>
    <w:rsid w:val="002E7008"/>
    <w:pPr>
      <w:widowControl w:val="0"/>
      <w:shd w:val="clear" w:color="auto" w:fill="FFFFFF"/>
      <w:spacing w:before="540" w:after="100" w:line="200" w:lineRule="exact"/>
      <w:jc w:val="both"/>
    </w:pPr>
    <w:rPr>
      <w:rFonts w:ascii="Times New Roman" w:eastAsia="Times New Roman" w:hAnsi="Times New Roman" w:cs="Times New Roman"/>
      <w:i/>
      <w:iCs/>
      <w:sz w:val="18"/>
      <w:szCs w:val="18"/>
    </w:rPr>
  </w:style>
  <w:style w:type="paragraph" w:styleId="affff1">
    <w:name w:val="No Spacing"/>
    <w:link w:val="affff2"/>
    <w:uiPriority w:val="1"/>
    <w:qFormat/>
    <w:rsid w:val="00A83426"/>
    <w:pPr>
      <w:spacing w:after="0" w:line="240" w:lineRule="auto"/>
    </w:pPr>
    <w:rPr>
      <w:rFonts w:eastAsiaTheme="minorEastAsia"/>
      <w:lang w:eastAsia="ru-RU"/>
    </w:rPr>
  </w:style>
  <w:style w:type="character" w:customStyle="1" w:styleId="affff2">
    <w:name w:val="Без интервала Знак"/>
    <w:basedOn w:val="a2"/>
    <w:link w:val="affff1"/>
    <w:uiPriority w:val="1"/>
    <w:rsid w:val="00A83426"/>
    <w:rPr>
      <w:rFonts w:eastAsiaTheme="minorEastAsia"/>
      <w:lang w:eastAsia="ru-RU"/>
    </w:rPr>
  </w:style>
  <w:style w:type="numbering" w:customStyle="1" w:styleId="54">
    <w:name w:val="Нет списка5"/>
    <w:next w:val="a4"/>
    <w:uiPriority w:val="99"/>
    <w:semiHidden/>
    <w:unhideWhenUsed/>
    <w:rsid w:val="007A2F20"/>
  </w:style>
  <w:style w:type="table" w:customStyle="1" w:styleId="2f7">
    <w:name w:val="Сетка таблицы2"/>
    <w:basedOn w:val="a3"/>
    <w:next w:val="aff5"/>
    <w:rsid w:val="007A2F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
    <w:name w:val="Заголовок 2 Знак1"/>
    <w:locked/>
    <w:rsid w:val="007A2F20"/>
    <w:rPr>
      <w:rFonts w:ascii="Arial" w:hAnsi="Arial"/>
      <w:sz w:val="10"/>
      <w:lang w:val="ru-RU" w:eastAsia="ru-RU"/>
    </w:rPr>
  </w:style>
  <w:style w:type="numbering" w:customStyle="1" w:styleId="66">
    <w:name w:val="Нет списка6"/>
    <w:next w:val="a4"/>
    <w:semiHidden/>
    <w:rsid w:val="006E6564"/>
  </w:style>
  <w:style w:type="paragraph" w:customStyle="1" w:styleId="affff3">
    <w:name w:val="Знак Знак Знак"/>
    <w:basedOn w:val="a1"/>
    <w:rsid w:val="006E6564"/>
    <w:pPr>
      <w:tabs>
        <w:tab w:val="num" w:pos="1069"/>
      </w:tabs>
      <w:spacing w:line="240" w:lineRule="exact"/>
      <w:ind w:left="1069" w:hanging="360"/>
      <w:jc w:val="both"/>
    </w:pPr>
    <w:rPr>
      <w:rFonts w:ascii="Verdana" w:eastAsia="Times New Roman" w:hAnsi="Verdana" w:cs="Arial"/>
      <w:sz w:val="20"/>
      <w:szCs w:val="20"/>
      <w:lang w:val="en-US"/>
    </w:rPr>
  </w:style>
  <w:style w:type="paragraph" w:customStyle="1" w:styleId="affff4">
    <w:name w:val="Знак Знак Знак Знак Знак Знак Знак Знак"/>
    <w:basedOn w:val="a1"/>
    <w:rsid w:val="006E6564"/>
    <w:pPr>
      <w:spacing w:line="240" w:lineRule="exact"/>
    </w:pPr>
    <w:rPr>
      <w:rFonts w:ascii="Verdana" w:eastAsia="Times New Roman" w:hAnsi="Verdana" w:cs="Verdana"/>
      <w:sz w:val="20"/>
      <w:szCs w:val="20"/>
      <w:lang w:val="en-US"/>
    </w:rPr>
  </w:style>
  <w:style w:type="paragraph" w:customStyle="1" w:styleId="CharChar1">
    <w:name w:val="Char Char"/>
    <w:basedOn w:val="a1"/>
    <w:rsid w:val="006E6564"/>
    <w:pPr>
      <w:spacing w:line="240" w:lineRule="exact"/>
    </w:pPr>
    <w:rPr>
      <w:rFonts w:ascii="Verdana" w:eastAsia="Times New Roman" w:hAnsi="Verdana" w:cs="Verdana"/>
      <w:sz w:val="20"/>
      <w:szCs w:val="20"/>
      <w:lang w:val="en-US"/>
    </w:rPr>
  </w:style>
  <w:style w:type="paragraph" w:customStyle="1" w:styleId="1fa">
    <w:name w:val="Знак1"/>
    <w:basedOn w:val="a1"/>
    <w:rsid w:val="006E6564"/>
    <w:pPr>
      <w:tabs>
        <w:tab w:val="num" w:pos="720"/>
      </w:tabs>
      <w:spacing w:line="240" w:lineRule="exact"/>
      <w:ind w:left="720" w:hanging="720"/>
      <w:jc w:val="both"/>
    </w:pPr>
    <w:rPr>
      <w:rFonts w:ascii="Verdana" w:eastAsia="Times New Roman" w:hAnsi="Verdana" w:cs="Arial"/>
      <w:sz w:val="20"/>
      <w:szCs w:val="20"/>
      <w:lang w:val="en-US"/>
    </w:rPr>
  </w:style>
  <w:style w:type="character" w:styleId="affff5">
    <w:name w:val="endnote reference"/>
    <w:rsid w:val="006E6564"/>
    <w:rPr>
      <w:vertAlign w:val="superscript"/>
    </w:rPr>
  </w:style>
  <w:style w:type="paragraph" w:styleId="affff6">
    <w:name w:val="endnote text"/>
    <w:basedOn w:val="a1"/>
    <w:link w:val="affff7"/>
    <w:uiPriority w:val="99"/>
    <w:semiHidden/>
    <w:unhideWhenUsed/>
    <w:rsid w:val="0029314E"/>
    <w:pPr>
      <w:spacing w:after="0" w:line="240" w:lineRule="auto"/>
    </w:pPr>
    <w:rPr>
      <w:sz w:val="20"/>
      <w:szCs w:val="20"/>
    </w:rPr>
  </w:style>
  <w:style w:type="character" w:customStyle="1" w:styleId="affff7">
    <w:name w:val="Текст концевой сноски Знак"/>
    <w:basedOn w:val="a2"/>
    <w:link w:val="affff6"/>
    <w:uiPriority w:val="99"/>
    <w:semiHidden/>
    <w:rsid w:val="002931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4035">
      <w:bodyDiv w:val="1"/>
      <w:marLeft w:val="0"/>
      <w:marRight w:val="0"/>
      <w:marTop w:val="0"/>
      <w:marBottom w:val="0"/>
      <w:divBdr>
        <w:top w:val="none" w:sz="0" w:space="0" w:color="auto"/>
        <w:left w:val="none" w:sz="0" w:space="0" w:color="auto"/>
        <w:bottom w:val="none" w:sz="0" w:space="0" w:color="auto"/>
        <w:right w:val="none" w:sz="0" w:space="0" w:color="auto"/>
      </w:divBdr>
    </w:div>
    <w:div w:id="370573198">
      <w:bodyDiv w:val="1"/>
      <w:marLeft w:val="0"/>
      <w:marRight w:val="0"/>
      <w:marTop w:val="0"/>
      <w:marBottom w:val="0"/>
      <w:divBdr>
        <w:top w:val="none" w:sz="0" w:space="0" w:color="auto"/>
        <w:left w:val="none" w:sz="0" w:space="0" w:color="auto"/>
        <w:bottom w:val="none" w:sz="0" w:space="0" w:color="auto"/>
        <w:right w:val="none" w:sz="0" w:space="0" w:color="auto"/>
      </w:divBdr>
    </w:div>
    <w:div w:id="19411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C81D-B2E5-4164-92FD-9B711723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9240</Words>
  <Characters>52674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МАТЕРИАЛЫ К ГОДОВОМУ ОБЩЕМУ СОБРАНИЮ АКЦИОНЕРОВ ПУБЛИЧНОГО АКЦИОНЕРНОГО ОБЩЕСТВА «МОСКОВСКАЯ ОБЪЕДИНЁННАЯ ЭЛЕКТРОСЕТЕВАЯ КОМПАНИЯ»</vt:lpstr>
    </vt:vector>
  </TitlesOfParts>
  <Company/>
  <LinksUpToDate>false</LinksUpToDate>
  <CharactersWithSpaces>61791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ГОДОВОМУ ОБЩЕМУ СОБРАНИЮ АКЦИОНЕРОВ ПУБЛИЧНОГО АКЦИОНЕРНОГО ОБЩЕСТВА «МОСКОВСКАЯ ОБЪЕДИНЁННАЯ ЭЛЕКТРОСЕТЕВАЯ КОМПАНИЯ»</dc:title>
  <dc:subject>14 ИЮНЯ 2019 ГОДА</dc:subject>
  <dc:creator>г. Москва</dc:creator>
  <cp:keywords/>
  <dc:description/>
  <cp:lastModifiedBy>Канцурова Наталья Сергеевна</cp:lastModifiedBy>
  <cp:revision>3</cp:revision>
  <cp:lastPrinted>2025-04-07T14:51:00Z</cp:lastPrinted>
  <dcterms:created xsi:type="dcterms:W3CDTF">2025-06-03T07:27:00Z</dcterms:created>
  <dcterms:modified xsi:type="dcterms:W3CDTF">2025-06-03T07:28:00Z</dcterms:modified>
</cp:coreProperties>
</file>