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31B" w:rsidRPr="0044531B" w:rsidRDefault="0044531B" w:rsidP="0044531B">
      <w:pPr>
        <w:spacing w:after="0" w:line="240" w:lineRule="auto"/>
        <w:outlineLvl w:val="0"/>
        <w:rPr>
          <w:rFonts w:ascii="Arial" w:eastAsia="Times New Roman" w:hAnsi="Arial" w:cs="Arial"/>
          <w:color w:val="000000"/>
          <w:spacing w:val="2"/>
          <w:kern w:val="36"/>
          <w:sz w:val="48"/>
          <w:szCs w:val="48"/>
          <w:lang w:eastAsia="ru-RU"/>
        </w:rPr>
      </w:pPr>
      <w:r w:rsidRPr="0044531B">
        <w:rPr>
          <w:rFonts w:ascii="Arial" w:eastAsia="Times New Roman" w:hAnsi="Arial" w:cs="Arial"/>
          <w:color w:val="000000"/>
          <w:spacing w:val="2"/>
          <w:kern w:val="36"/>
          <w:sz w:val="48"/>
          <w:szCs w:val="48"/>
          <w:lang w:eastAsia="ru-RU"/>
        </w:rPr>
        <w:t>Протокол заседания комиссии по оценке и выбору победителя запроса цен № 1111147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44531B" w:rsidRPr="0044531B" w:rsidTr="0044531B">
        <w:trPr>
          <w:tblCellSpacing w:w="15" w:type="dxa"/>
        </w:trPr>
        <w:tc>
          <w:tcPr>
            <w:tcW w:w="2500" w:type="pct"/>
            <w:hideMark/>
          </w:tcPr>
          <w:p w:rsidR="0044531B" w:rsidRPr="0044531B" w:rsidRDefault="0044531B" w:rsidP="0044531B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</w:pPr>
            <w:r w:rsidRPr="0044531B"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  <w:t>№ ПП 011118/2</w:t>
            </w:r>
          </w:p>
        </w:tc>
        <w:tc>
          <w:tcPr>
            <w:tcW w:w="2500" w:type="pct"/>
            <w:hideMark/>
          </w:tcPr>
          <w:p w:rsidR="0044531B" w:rsidRPr="0044531B" w:rsidRDefault="0044531B" w:rsidP="0044531B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</w:pPr>
            <w:r w:rsidRPr="0044531B"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  <w:t>01.11.2018</w:t>
            </w:r>
          </w:p>
        </w:tc>
      </w:tr>
    </w:tbl>
    <w:p w:rsidR="0044531B" w:rsidRPr="0044531B" w:rsidRDefault="0044531B" w:rsidP="0044531B">
      <w:pPr>
        <w:spacing w:after="0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44531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Место проведения запроса цен</w:t>
      </w:r>
    </w:p>
    <w:p w:rsidR="0044531B" w:rsidRPr="0044531B" w:rsidRDefault="0044531B" w:rsidP="0044531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Информационно-аналитическая и торгово-операционная система B2B-MRSK, размещенная в интернет по адресу www.b2b-mrsk.ru</w:t>
      </w:r>
    </w:p>
    <w:p w:rsidR="0044531B" w:rsidRPr="0044531B" w:rsidRDefault="0044531B" w:rsidP="0044531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44531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Место заседания комиссии</w:t>
      </w:r>
    </w:p>
    <w:p w:rsidR="0044531B" w:rsidRPr="0044531B" w:rsidRDefault="0044531B" w:rsidP="0044531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364020, Россия, Чеченская Республика, г. Грозный, ш. Старопромысловское, д. 6</w:t>
      </w:r>
    </w:p>
    <w:p w:rsidR="0044531B" w:rsidRPr="0044531B" w:rsidRDefault="0044531B" w:rsidP="0044531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44531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Дата и время проведения запроса цен</w:t>
      </w:r>
    </w:p>
    <w:p w:rsidR="0044531B" w:rsidRPr="0044531B" w:rsidRDefault="0044531B" w:rsidP="0044531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Дата начала запроса цен: 16.10.2018 19:01</w:t>
      </w:r>
    </w:p>
    <w:p w:rsidR="0044531B" w:rsidRPr="0044531B" w:rsidRDefault="0044531B" w:rsidP="0044531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Дата окончания запроса цен: 22.10.2018 15:45</w:t>
      </w:r>
    </w:p>
    <w:p w:rsidR="0044531B" w:rsidRPr="0044531B" w:rsidRDefault="0044531B" w:rsidP="0044531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44531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Сведения о заказчике</w:t>
      </w:r>
    </w:p>
    <w:p w:rsidR="0044531B" w:rsidRPr="0044531B" w:rsidRDefault="0044531B" w:rsidP="0044531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Акционерное общество "Чеченэнерго" (364020, Россия, Чеченская Республика, г. Грозный, ш.</w:t>
      </w:r>
      <w:proofErr w:type="gramEnd"/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Старопромысловское, д. 6)</w:t>
      </w:r>
    </w:p>
    <w:p w:rsidR="0044531B" w:rsidRPr="0044531B" w:rsidRDefault="0044531B" w:rsidP="0044531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44531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Предмет запроса цен</w:t>
      </w:r>
    </w:p>
    <w:p w:rsidR="0044531B" w:rsidRPr="0044531B" w:rsidRDefault="0044531B" w:rsidP="0044531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Название товара (услуги): Поставка запасных частей к транспортным средствам сельскохозяйственного назначения (тракторам) для нужд АО «Чеченэнерго» (Организатор, Заказчик), управляемого ПАО «МРСК Северного Кавказа»</w:t>
      </w:r>
    </w:p>
    <w:p w:rsidR="0044531B" w:rsidRPr="0044531B" w:rsidRDefault="0044531B" w:rsidP="0044531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Краткое описание лота:</w:t>
      </w:r>
    </w:p>
    <w:p w:rsidR="0044531B" w:rsidRPr="0044531B" w:rsidRDefault="0044531B" w:rsidP="0044531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Услуга: Поставка</w:t>
      </w:r>
    </w:p>
    <w:p w:rsidR="0044531B" w:rsidRPr="0044531B" w:rsidRDefault="0044531B" w:rsidP="0044531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Количество товара (услуг): 1 </w:t>
      </w:r>
      <w:proofErr w:type="spellStart"/>
      <w:proofErr w:type="gramStart"/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ед</w:t>
      </w:r>
      <w:proofErr w:type="spellEnd"/>
      <w:proofErr w:type="gramEnd"/>
    </w:p>
    <w:p w:rsidR="0044531B" w:rsidRPr="0044531B" w:rsidRDefault="0044531B" w:rsidP="0044531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Цена за единицу товара (услуги): 379 400,00 руб. (цена с НДС)</w:t>
      </w:r>
    </w:p>
    <w:p w:rsidR="0044531B" w:rsidRPr="0044531B" w:rsidRDefault="0044531B" w:rsidP="0044531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Общая стоимость контракта: 379 400,00 руб. (цена с НДС)</w:t>
      </w:r>
    </w:p>
    <w:p w:rsidR="0044531B" w:rsidRPr="0044531B" w:rsidRDefault="0044531B" w:rsidP="0044531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Условия оплаты:</w:t>
      </w:r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в соответствии с техническим заданием</w:t>
      </w:r>
    </w:p>
    <w:p w:rsidR="0044531B" w:rsidRPr="0044531B" w:rsidRDefault="0044531B" w:rsidP="0044531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Условия поставки:</w:t>
      </w:r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в соответствии с техническим заданием</w:t>
      </w:r>
    </w:p>
    <w:p w:rsidR="0044531B" w:rsidRPr="0044531B" w:rsidRDefault="0044531B" w:rsidP="0044531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44531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Сведения об участниках запроса цен, подавших заявки</w:t>
      </w:r>
    </w:p>
    <w:p w:rsidR="0044531B" w:rsidRPr="0044531B" w:rsidRDefault="0044531B" w:rsidP="0044531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ТПФ "ВОЛТАЙР-СЕРВИС" ООО (</w:t>
      </w:r>
      <w:proofErr w:type="spellStart"/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Исраилов</w:t>
      </w:r>
      <w:proofErr w:type="spellEnd"/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Р.Д.) </w:t>
      </w:r>
      <w:r w:rsidRPr="0044531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379 400,00 руб. (цена с НДС)</w:t>
      </w:r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22.10.2018 в 14:37:26</w:t>
      </w:r>
    </w:p>
    <w:p w:rsidR="0044531B" w:rsidRPr="0044531B" w:rsidRDefault="0044531B" w:rsidP="0044531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44531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Присутствовали</w:t>
      </w:r>
    </w:p>
    <w:p w:rsidR="0044531B" w:rsidRPr="0044531B" w:rsidRDefault="0044531B" w:rsidP="004453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31B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lastRenderedPageBreak/>
        <w:t>Закупочная комиссия в составе:</w:t>
      </w:r>
    </w:p>
    <w:p w:rsidR="0044531B" w:rsidRPr="0044531B" w:rsidRDefault="0044531B" w:rsidP="0044531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Председатель Закупочной комиссии: Докуев </w:t>
      </w:r>
      <w:proofErr w:type="spellStart"/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Русланбек</w:t>
      </w:r>
      <w:proofErr w:type="spellEnd"/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Саид-</w:t>
      </w:r>
      <w:proofErr w:type="spellStart"/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Эбиевич</w:t>
      </w:r>
      <w:proofErr w:type="spellEnd"/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Управляющий директор АО "Чеченэнерго"</w:t>
      </w:r>
    </w:p>
    <w:p w:rsidR="0044531B" w:rsidRPr="0044531B" w:rsidRDefault="0044531B" w:rsidP="0044531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Зам. председателя Закупочной комиссии: </w:t>
      </w:r>
      <w:proofErr w:type="spellStart"/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Исхаки</w:t>
      </w:r>
      <w:proofErr w:type="spellEnd"/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Нозим</w:t>
      </w:r>
      <w:proofErr w:type="spellEnd"/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Мухамад-Козимович</w:t>
      </w:r>
      <w:proofErr w:type="spellEnd"/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Заместитель начальника Департамента безопасности и противодействия коррупции ПАО «МРСК Северного Кавказа»</w:t>
      </w:r>
    </w:p>
    <w:p w:rsidR="0044531B" w:rsidRPr="0044531B" w:rsidRDefault="0044531B" w:rsidP="0044531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Члены Закупочной комиссии:</w:t>
      </w:r>
    </w:p>
    <w:p w:rsidR="0044531B" w:rsidRPr="0044531B" w:rsidRDefault="0044531B" w:rsidP="0044531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Гончаров Андрей Александрович, Заместитель главного инженера по эксплуатации ПАО «МРСК Северного Кавказа»</w:t>
      </w:r>
    </w:p>
    <w:p w:rsidR="0044531B" w:rsidRPr="0044531B" w:rsidRDefault="0044531B" w:rsidP="0044531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Аслаханов </w:t>
      </w:r>
      <w:proofErr w:type="spellStart"/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Гирихан</w:t>
      </w:r>
      <w:proofErr w:type="spellEnd"/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Солдахмедович</w:t>
      </w:r>
      <w:proofErr w:type="spellEnd"/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начальник Управления логистики и МТО АО "Чеченэнерго"</w:t>
      </w:r>
    </w:p>
    <w:p w:rsidR="0044531B" w:rsidRPr="0044531B" w:rsidRDefault="0044531B" w:rsidP="0044531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Мамтов</w:t>
      </w:r>
      <w:proofErr w:type="spellEnd"/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Хасамби</w:t>
      </w:r>
      <w:proofErr w:type="spellEnd"/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Инальбекович</w:t>
      </w:r>
      <w:proofErr w:type="spellEnd"/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начальник отдела конкурсных закупок ОАО «МРСК Северного Кавказа»</w:t>
      </w:r>
    </w:p>
    <w:p w:rsidR="0044531B" w:rsidRPr="0044531B" w:rsidRDefault="0044531B" w:rsidP="0044531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Ответственный секретарь Закупочной комиссии: Сангариев Руслан Аманович, Начальник отдела логистики и МТО АО «Чеченэнерго»</w:t>
      </w:r>
    </w:p>
    <w:p w:rsidR="0044531B" w:rsidRPr="0044531B" w:rsidRDefault="0044531B" w:rsidP="0044531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44531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Вопросы заседания комиссии:</w:t>
      </w:r>
    </w:p>
    <w:p w:rsidR="0044531B" w:rsidRPr="0044531B" w:rsidRDefault="0044531B" w:rsidP="0044531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Отчет об оценке заявок не составлялся.</w:t>
      </w:r>
    </w:p>
    <w:p w:rsidR="0044531B" w:rsidRPr="0044531B" w:rsidRDefault="0044531B" w:rsidP="0044531B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</w:pPr>
      <w:r w:rsidRPr="0044531B"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  <w:t xml:space="preserve">1. О признании запроса цен </w:t>
      </w:r>
      <w:proofErr w:type="gramStart"/>
      <w:r w:rsidRPr="0044531B"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  <w:t>несостоявшимся</w:t>
      </w:r>
      <w:proofErr w:type="gramEnd"/>
    </w:p>
    <w:p w:rsidR="0044531B" w:rsidRPr="0044531B" w:rsidRDefault="0044531B" w:rsidP="0044531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Предлагается признать запрос цен несостоявшимся по следующей причине:</w:t>
      </w:r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На основании п. 7.5.2. Единого стандарта закупок (протокол заседания Совета Директоров от 30.12.2015 № 87) запрос цен признается несостоявшимся. На основании п. 7.5.5. Единого стандарта закупок (протокол заседания Совета Директоров от 30.12.2015 № 87) заключить договор с ТПФ "ВОЛТАЙР-СЕРВИС" ООО на предложенных победителем условиях</w:t>
      </w:r>
    </w:p>
    <w:p w:rsidR="0044531B" w:rsidRPr="0044531B" w:rsidRDefault="0044531B" w:rsidP="0044531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44531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Решили:</w:t>
      </w:r>
    </w:p>
    <w:p w:rsidR="0044531B" w:rsidRPr="0044531B" w:rsidRDefault="0044531B" w:rsidP="0044531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1. Признать запрос цен несостоявшимся.</w:t>
      </w:r>
    </w:p>
    <w:p w:rsidR="0044531B" w:rsidRPr="0044531B" w:rsidRDefault="0044531B" w:rsidP="0044531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 Заключить контракт с единственным участником запроса цен на условиях и по цене, указанной в заявке:</w:t>
      </w:r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proofErr w:type="gramStart"/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Торгово-производственная фирма "ВОЛТАЙР-СЕРВИС" (Общество с ограниченной ответственностью) (364024, Россия, Чеченская Республика, г. Грозный, ул. Кабардинская, д. 4)</w:t>
      </w:r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Заявка: </w:t>
      </w:r>
      <w:r w:rsidRPr="0044531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379 400,00 руб. (цена с НДС)</w:t>
      </w:r>
      <w:proofErr w:type="gramEnd"/>
    </w:p>
    <w:p w:rsidR="0044531B" w:rsidRPr="0044531B" w:rsidRDefault="0044531B" w:rsidP="0044531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44531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Результаты голосования:</w:t>
      </w:r>
    </w:p>
    <w:p w:rsidR="0044531B" w:rsidRPr="0044531B" w:rsidRDefault="0044531B" w:rsidP="0044531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«За» </w:t>
      </w:r>
      <w:r w:rsidRPr="0044531B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5  </w:t>
      </w:r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44531B" w:rsidRPr="0044531B" w:rsidRDefault="0044531B" w:rsidP="0044531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«Против» </w:t>
      </w:r>
      <w:r w:rsidRPr="0044531B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44531B" w:rsidRPr="0044531B" w:rsidRDefault="0044531B" w:rsidP="0044531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«Воздержалось» </w:t>
      </w:r>
      <w:r w:rsidRPr="0044531B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44531B" w:rsidRPr="0044531B" w:rsidRDefault="0044531B" w:rsidP="0044531B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«Отсутствовало» </w:t>
      </w:r>
      <w:r w:rsidRPr="0044531B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44531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44531B" w:rsidRPr="0044531B" w:rsidRDefault="0044531B" w:rsidP="0044531B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44531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44531B" w:rsidRPr="0044531B" w:rsidTr="0044531B">
        <w:trPr>
          <w:tblCellSpacing w:w="15" w:type="dxa"/>
        </w:trPr>
        <w:tc>
          <w:tcPr>
            <w:tcW w:w="0" w:type="auto"/>
            <w:hideMark/>
          </w:tcPr>
          <w:p w:rsidR="0044531B" w:rsidRPr="0044531B" w:rsidRDefault="0044531B" w:rsidP="00445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4531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Председатель Закупочной комиссии: Докуев </w:t>
            </w:r>
            <w:proofErr w:type="spellStart"/>
            <w:r w:rsidRPr="0044531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44531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44531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Эбиевич</w:t>
            </w:r>
            <w:proofErr w:type="spellEnd"/>
            <w:r w:rsidRPr="0044531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Управляющий директор АО "Чеченэнерго"</w:t>
            </w:r>
          </w:p>
        </w:tc>
        <w:tc>
          <w:tcPr>
            <w:tcW w:w="0" w:type="auto"/>
            <w:vAlign w:val="bottom"/>
            <w:hideMark/>
          </w:tcPr>
          <w:p w:rsidR="0044531B" w:rsidRPr="0044531B" w:rsidRDefault="0044531B" w:rsidP="004453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4531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44531B" w:rsidRPr="0044531B" w:rsidTr="0044531B">
        <w:trPr>
          <w:tblCellSpacing w:w="15" w:type="dxa"/>
        </w:trPr>
        <w:tc>
          <w:tcPr>
            <w:tcW w:w="0" w:type="auto"/>
            <w:hideMark/>
          </w:tcPr>
          <w:p w:rsidR="0044531B" w:rsidRPr="0044531B" w:rsidRDefault="0044531B" w:rsidP="00445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4531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Зам. председателя Закупочной комиссии: </w:t>
            </w:r>
            <w:proofErr w:type="spellStart"/>
            <w:r w:rsidRPr="0044531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Исхаки</w:t>
            </w:r>
            <w:proofErr w:type="spellEnd"/>
            <w:r w:rsidRPr="0044531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4531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Нозим</w:t>
            </w:r>
            <w:proofErr w:type="spellEnd"/>
            <w:r w:rsidRPr="0044531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4531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Мухамад-Козимович</w:t>
            </w:r>
            <w:proofErr w:type="spellEnd"/>
            <w:r w:rsidRPr="0044531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Заместитель начальника Департамента безопасности и противодействия коррупции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44531B" w:rsidRPr="0044531B" w:rsidRDefault="0044531B" w:rsidP="004453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4531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44531B" w:rsidRPr="0044531B" w:rsidTr="0044531B">
        <w:trPr>
          <w:tblCellSpacing w:w="15" w:type="dxa"/>
        </w:trPr>
        <w:tc>
          <w:tcPr>
            <w:tcW w:w="0" w:type="auto"/>
            <w:hideMark/>
          </w:tcPr>
          <w:p w:rsidR="0044531B" w:rsidRPr="0044531B" w:rsidRDefault="0044531B" w:rsidP="00445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4531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Члены Закупочной комиссии:</w:t>
            </w:r>
          </w:p>
        </w:tc>
        <w:tc>
          <w:tcPr>
            <w:tcW w:w="0" w:type="auto"/>
            <w:vAlign w:val="center"/>
            <w:hideMark/>
          </w:tcPr>
          <w:p w:rsidR="0044531B" w:rsidRPr="0044531B" w:rsidRDefault="0044531B" w:rsidP="00445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531B" w:rsidRPr="0044531B" w:rsidTr="0044531B">
        <w:trPr>
          <w:tblCellSpacing w:w="15" w:type="dxa"/>
        </w:trPr>
        <w:tc>
          <w:tcPr>
            <w:tcW w:w="0" w:type="auto"/>
            <w:hideMark/>
          </w:tcPr>
          <w:p w:rsidR="0044531B" w:rsidRPr="0044531B" w:rsidRDefault="0044531B" w:rsidP="00445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4531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Гончаров Андрей Александрович, Заместитель главного инженера по эксплуатации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44531B" w:rsidRPr="0044531B" w:rsidRDefault="0044531B" w:rsidP="004453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4531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44531B" w:rsidRPr="0044531B" w:rsidTr="0044531B">
        <w:trPr>
          <w:tblCellSpacing w:w="15" w:type="dxa"/>
        </w:trPr>
        <w:tc>
          <w:tcPr>
            <w:tcW w:w="0" w:type="auto"/>
            <w:hideMark/>
          </w:tcPr>
          <w:p w:rsidR="0044531B" w:rsidRPr="0044531B" w:rsidRDefault="0044531B" w:rsidP="00445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4531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Аслаханов </w:t>
            </w:r>
            <w:proofErr w:type="spellStart"/>
            <w:r w:rsidRPr="0044531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Гирихан</w:t>
            </w:r>
            <w:proofErr w:type="spellEnd"/>
            <w:r w:rsidRPr="0044531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4531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Солдахмедович</w:t>
            </w:r>
            <w:proofErr w:type="spellEnd"/>
            <w:r w:rsidRPr="0044531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начальник Управления логистики и МТО АО "Чеченэнерго"</w:t>
            </w:r>
          </w:p>
        </w:tc>
        <w:tc>
          <w:tcPr>
            <w:tcW w:w="0" w:type="auto"/>
            <w:vAlign w:val="bottom"/>
            <w:hideMark/>
          </w:tcPr>
          <w:p w:rsidR="0044531B" w:rsidRPr="0044531B" w:rsidRDefault="0044531B" w:rsidP="004453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4531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44531B" w:rsidRPr="0044531B" w:rsidTr="0044531B">
        <w:trPr>
          <w:tblCellSpacing w:w="15" w:type="dxa"/>
        </w:trPr>
        <w:tc>
          <w:tcPr>
            <w:tcW w:w="0" w:type="auto"/>
            <w:hideMark/>
          </w:tcPr>
          <w:p w:rsidR="0044531B" w:rsidRPr="0044531B" w:rsidRDefault="0044531B" w:rsidP="00445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4531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Мамтов</w:t>
            </w:r>
            <w:proofErr w:type="spellEnd"/>
            <w:r w:rsidRPr="0044531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4531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Хасамби</w:t>
            </w:r>
            <w:proofErr w:type="spellEnd"/>
            <w:r w:rsidRPr="0044531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4531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Инальбекович</w:t>
            </w:r>
            <w:proofErr w:type="spellEnd"/>
            <w:r w:rsidRPr="0044531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начальник отдела конкурсных закупок ОАО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44531B" w:rsidRPr="0044531B" w:rsidRDefault="0044531B" w:rsidP="004453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4531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44531B" w:rsidRPr="0044531B" w:rsidTr="0044531B">
        <w:trPr>
          <w:tblCellSpacing w:w="15" w:type="dxa"/>
        </w:trPr>
        <w:tc>
          <w:tcPr>
            <w:tcW w:w="0" w:type="auto"/>
            <w:hideMark/>
          </w:tcPr>
          <w:p w:rsidR="0044531B" w:rsidRPr="0044531B" w:rsidRDefault="0044531B" w:rsidP="00445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4531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Ответственный секретарь Закупочной комиссии: Сангариев Руслан Аманович, Начальник отдела логистики и МТО АО «Чеченэнерго»</w:t>
            </w:r>
          </w:p>
        </w:tc>
        <w:tc>
          <w:tcPr>
            <w:tcW w:w="0" w:type="auto"/>
            <w:vAlign w:val="bottom"/>
            <w:hideMark/>
          </w:tcPr>
          <w:p w:rsidR="0044531B" w:rsidRPr="0044531B" w:rsidRDefault="0044531B" w:rsidP="004453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4531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44531B" w:rsidRPr="0044531B" w:rsidRDefault="0044531B" w:rsidP="0044531B">
      <w:pPr>
        <w:spacing w:after="0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44531B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Дата подписания протокола:</w:t>
      </w:r>
    </w:p>
    <w:p w:rsidR="008206CB" w:rsidRDefault="0044531B" w:rsidP="0044531B">
      <w:r w:rsidRPr="0044531B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t>01.11.2018</w:t>
      </w:r>
      <w:bookmarkStart w:id="0" w:name="_GoBack"/>
      <w:bookmarkEnd w:id="0"/>
    </w:p>
    <w:sectPr w:rsidR="008206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E7F38"/>
    <w:multiLevelType w:val="multilevel"/>
    <w:tmpl w:val="B01CA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4D6171"/>
    <w:multiLevelType w:val="multilevel"/>
    <w:tmpl w:val="09F68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BF7"/>
    <w:rsid w:val="0044531B"/>
    <w:rsid w:val="008206CB"/>
    <w:rsid w:val="00961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3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605</Words>
  <Characters>3451</Characters>
  <Application>Microsoft Office Word</Application>
  <DocSecurity>0</DocSecurity>
  <Lines>28</Lines>
  <Paragraphs>8</Paragraphs>
  <ScaleCrop>false</ScaleCrop>
  <Company/>
  <LinksUpToDate>false</LinksUpToDate>
  <CharactersWithSpaces>4048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2</cp:revision>
  <dcterms:created xsi:type="dcterms:W3CDTF">2019-04-12T07:39:00Z</dcterms:created>
  <dcterms:modified xsi:type="dcterms:W3CDTF">2019-04-12T07:39:00Z</dcterms:modified>
</cp:coreProperties>
</file>