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7F0" w:rsidRPr="00FB37F0" w:rsidRDefault="00FB37F0" w:rsidP="00FB37F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bookmarkStart w:id="0" w:name="_GoBack"/>
      <w:bookmarkEnd w:id="0"/>
      <w:r w:rsidRPr="00FB37F0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Протокол заседания комиссии по оценке и выбору победителя запроса цен № 1044123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FB37F0" w:rsidRPr="00FB37F0" w:rsidTr="00FB37F0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FB37F0" w:rsidRPr="00FB37F0" w:rsidRDefault="00FB37F0" w:rsidP="00FB37F0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eastAsia="ru-RU"/>
              </w:rPr>
              <w:t>№ ПП 190718/2</w:t>
            </w:r>
          </w:p>
        </w:tc>
        <w:tc>
          <w:tcPr>
            <w:tcW w:w="2500" w:type="pct"/>
            <w:vAlign w:val="center"/>
            <w:hideMark/>
          </w:tcPr>
          <w:p w:rsidR="00FB37F0" w:rsidRPr="00FB37F0" w:rsidRDefault="00FB37F0" w:rsidP="00FB37F0">
            <w:pPr>
              <w:spacing w:before="100" w:beforeAutospacing="1" w:after="100" w:afterAutospacing="1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b/>
                <w:bCs/>
                <w:kern w:val="36"/>
                <w:sz w:val="36"/>
                <w:szCs w:val="36"/>
                <w:lang w:eastAsia="ru-RU"/>
              </w:rPr>
              <w:t>19.07.2018</w:t>
            </w:r>
          </w:p>
        </w:tc>
      </w:tr>
    </w:tbl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Место проведения запроса цен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Информационно-аналитическая и торгово-операционная система B2B-Center, размещенная в интернет по адресу www.b2b-center.ru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Место заседания комиссии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364020, Россия, Чеченская Республика, г. Грозный, ш. Старопромысловское, д. 6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Дата и время проведения запроса цен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запроса цен: 22.06.2018 09:09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запроса цен: 02.07.2018 14:50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Сведения о заказчике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"Чеченэнерго"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(364020, Россия, Чеченская Республика, г. Грозный, ш. Старопромысловское, д. 6)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Предмет запроса цен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товара (услуги): Услуги оператора фискальных данных для нужд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«Чеченэнерго» (Заказчик, Организатор), управляемого ПАО «МРСК Северного Кавказа»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лота: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Услуга: Комплексная услуга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товара (услуг): 1 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 (услуги): 663 000,00 руб. (НДС не облагается)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контракта: 663 000,00 руб. (НДС не облагается)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техническим заданием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поставки: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техническим заданием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lastRenderedPageBreak/>
        <w:t>Сведения об участниках запроса цен, подавших заявки</w:t>
      </w:r>
    </w:p>
    <w:p w:rsidR="00FB37F0" w:rsidRPr="00FB37F0" w:rsidRDefault="00FB37F0" w:rsidP="00FB37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"ПС СТ" 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(Румянцев А.А.)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7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15 368,32 руб. с НДС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(13 024,00 руб. </w:t>
      </w:r>
      <w:r w:rsidRPr="00FB3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без НДС)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, 02.07.2018 в 12:18:44</w:t>
      </w:r>
    </w:p>
    <w:p w:rsidR="00FB37F0" w:rsidRPr="00FB37F0" w:rsidRDefault="00FB37F0" w:rsidP="00FB37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"ЯРУС"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(Попов Я.В.)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16 896,00 руб. с 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14 318,64 руб. (цена без НДС)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, 02.07.2018 в 13:34:22</w:t>
      </w:r>
    </w:p>
    <w:p w:rsidR="00FB37F0" w:rsidRPr="00FB37F0" w:rsidRDefault="00FB37F0" w:rsidP="00FB37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 "ЭСК" 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(Масленникова И.В.) </w:t>
      </w:r>
      <w:r w:rsidRPr="009E7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109 120,00 руб. с НДС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92 474,58 руб. (цена без НДС)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, 02.07.2018 в 11:35:23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Присутствовали</w:t>
      </w:r>
    </w:p>
    <w:p w:rsidR="00FB37F0" w:rsidRPr="00FB37F0" w:rsidRDefault="00FB37F0" w:rsidP="00FB3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Закупочная комиссия в составе: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комиссии: Докуев </w:t>
      </w:r>
      <w:proofErr w:type="spellStart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Русланбек</w:t>
      </w:r>
      <w:proofErr w:type="spellEnd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Саид-</w:t>
      </w:r>
      <w:proofErr w:type="spellStart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Эбиевич</w:t>
      </w:r>
      <w:proofErr w:type="spellEnd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0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директор АО "Чеченэнерго"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Зам. председателя Закупочной комиссии: Исхаки Нозим Мухамад-Козимович, </w:t>
      </w:r>
      <w:r w:rsidR="00AF7A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Заместитель начальника Департамента безопасности и противодействия коррупции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A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"МРСК Северного Кавказа"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Закупочной комиссии:</w:t>
      </w:r>
    </w:p>
    <w:p w:rsidR="00FB37F0" w:rsidRPr="00FB37F0" w:rsidRDefault="00FB37F0" w:rsidP="00FB37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Гапаев</w:t>
      </w:r>
      <w:proofErr w:type="spellEnd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Саламу</w:t>
      </w:r>
      <w:proofErr w:type="spellEnd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Усманович</w:t>
      </w:r>
      <w:proofErr w:type="spellEnd"/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Советник Управляющего директора АО "Чеченэнерго"</w:t>
      </w:r>
    </w:p>
    <w:p w:rsidR="00FB37F0" w:rsidRPr="00FB37F0" w:rsidRDefault="00FB37F0" w:rsidP="00FB37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FB37F0" w:rsidRPr="00FB37F0" w:rsidRDefault="00FB37F0" w:rsidP="00FB37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Мамтов Хасамби Инальбекович, Начальник отдела конкурсных закупок </w:t>
      </w:r>
      <w:r w:rsidR="00AF7A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Северного Кавказа»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секретарь Закупочной комиссии: Сангариев Руслан Аманович, </w:t>
      </w:r>
      <w:r w:rsidR="00AF7A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логистики и МТО АО «Чеченэнерго»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Вопросы заседания комиссии: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об оценке заявок не составлялся.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Об определении победителя запроса цен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Предлагается принять заявку участника: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Общество с ограниченной ответственностью "ПЕТЕР-СЕРВИС СПЕЦТЕХНОЛОГИИ" </w:t>
      </w:r>
      <w:r w:rsidR="00C94E64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(г Санкт-Петербург, </w:t>
      </w:r>
      <w:proofErr w:type="spellStart"/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spellEnd"/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Шпалерная, д 36)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Заявка: </w:t>
      </w:r>
      <w:r w:rsidR="00330C40" w:rsidRPr="00C94E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15 368,32 руб. с НДС</w:t>
      </w:r>
      <w:r w:rsidR="00330C40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C40"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Основание: </w:t>
      </w:r>
      <w:r w:rsidR="00C94E64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94E64"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бщество с ограниченной ответственностью "ПЕТЕР-СЕРВИС СПЕЦТЕХНОЛОГИИ" </w:t>
      </w:r>
      <w:r w:rsidR="00C94E64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"ПС СТ"</w:t>
      </w:r>
      <w:r w:rsidR="00C94E64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предложило оказать услуги на установленных в запросе условиях по самой низкой цене из предложенных</w:t>
      </w:r>
      <w:r w:rsidR="00C94E64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Решили: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победителем запроса цен: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Общество с ограниченной ответственностью "ПЕТЕР-СЕРВИС 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СПЕЦТЕХНОЛОГИИ" (г Санкт-Петербург, </w:t>
      </w:r>
      <w:proofErr w:type="spellStart"/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spellEnd"/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Шпалерная, д 36)</w:t>
      </w:r>
      <w:r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Заявка: </w:t>
      </w:r>
      <w:r w:rsidR="00330C40" w:rsidRPr="00C94E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15 368,32 руб. с НДС</w:t>
      </w:r>
      <w:r w:rsidR="00330C40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C40" w:rsidRPr="00FB3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4C" w:rsidRPr="00C94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Результаты голосования: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«За» </w:t>
      </w:r>
      <w:r w:rsidRPr="00FB3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5  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«Против» </w:t>
      </w:r>
      <w:r w:rsidRPr="00FB3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0  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«Воздержалось» </w:t>
      </w:r>
      <w:r w:rsidRPr="00FB3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0  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«Отсутствовало» </w:t>
      </w:r>
      <w:r w:rsidRPr="00FB37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0  </w:t>
      </w: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</w:t>
      </w:r>
    </w:p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49"/>
        <w:gridCol w:w="3705"/>
      </w:tblGrid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Русланбек</w:t>
            </w:r>
            <w:proofErr w:type="spellEnd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Саид-</w:t>
            </w:r>
            <w:proofErr w:type="spellStart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Эбиевич</w:t>
            </w:r>
            <w:proofErr w:type="spellEnd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Управляющий директор </w:t>
            </w:r>
            <w:r w:rsidR="00076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"Чеченэнерго"</w:t>
            </w:r>
          </w:p>
        </w:tc>
        <w:tc>
          <w:tcPr>
            <w:tcW w:w="0" w:type="auto"/>
            <w:vAlign w:val="bottom"/>
            <w:hideMark/>
          </w:tcPr>
          <w:p w:rsidR="00FB37F0" w:rsidRPr="00FB37F0" w:rsidRDefault="00FB37F0" w:rsidP="00FB3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председателя Закупочной комиссии: Исхаки Нозим Мухамад-Козимович, </w:t>
            </w:r>
            <w:r w:rsidR="00AF7A42" w:rsidRPr="00AF7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Департамента безопасности и противодействия коррупции </w:t>
            </w:r>
            <w:r w:rsidR="00AF7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FB37F0" w:rsidRPr="00FB37F0" w:rsidRDefault="00FB37F0" w:rsidP="00FB3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Гапаев</w:t>
            </w:r>
            <w:proofErr w:type="spellEnd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Саламу</w:t>
            </w:r>
            <w:proofErr w:type="spellEnd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Усманович</w:t>
            </w:r>
            <w:proofErr w:type="spellEnd"/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F7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Управляющего директора </w:t>
            </w:r>
            <w:r w:rsidR="00AF7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"Чеченэнерго"</w:t>
            </w:r>
          </w:p>
        </w:tc>
        <w:tc>
          <w:tcPr>
            <w:tcW w:w="0" w:type="auto"/>
            <w:vAlign w:val="bottom"/>
            <w:hideMark/>
          </w:tcPr>
          <w:p w:rsidR="00FB37F0" w:rsidRPr="00FB37F0" w:rsidRDefault="00FB37F0" w:rsidP="00FB3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B37F0" w:rsidRPr="00FB37F0" w:rsidRDefault="00FB37F0" w:rsidP="00FB3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 Хасамби Инальбекович,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FB37F0" w:rsidRPr="00FB37F0" w:rsidRDefault="00FB37F0" w:rsidP="00FB3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  <w:tr w:rsidR="00FB37F0" w:rsidRPr="00FB37F0" w:rsidTr="00FB37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37F0" w:rsidRPr="00FB37F0" w:rsidRDefault="00FB37F0" w:rsidP="00FB3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FB37F0" w:rsidRPr="00FB37F0" w:rsidRDefault="00FB37F0" w:rsidP="00FB3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</w:tr>
    </w:tbl>
    <w:p w:rsidR="00FB37F0" w:rsidRPr="00FB37F0" w:rsidRDefault="00FB37F0" w:rsidP="00FB37F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FB37F0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Дата подписания протокола:</w:t>
      </w:r>
    </w:p>
    <w:p w:rsidR="00FB37F0" w:rsidRPr="00FB37F0" w:rsidRDefault="00FB37F0" w:rsidP="00FB3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19.07.2018 </w:t>
      </w:r>
    </w:p>
    <w:p w:rsidR="00FB1AB9" w:rsidRDefault="00FB1AB9"/>
    <w:sectPr w:rsidR="00FB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F53"/>
    <w:multiLevelType w:val="multilevel"/>
    <w:tmpl w:val="8888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EF29AC"/>
    <w:multiLevelType w:val="multilevel"/>
    <w:tmpl w:val="EC1E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F0"/>
    <w:rsid w:val="0007664C"/>
    <w:rsid w:val="000F2E92"/>
    <w:rsid w:val="00330C40"/>
    <w:rsid w:val="007E1FF4"/>
    <w:rsid w:val="009E7896"/>
    <w:rsid w:val="00AF7A42"/>
    <w:rsid w:val="00C94E64"/>
    <w:rsid w:val="00DA0D92"/>
    <w:rsid w:val="00FB1AB9"/>
    <w:rsid w:val="00FB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B37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3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7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37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3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B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B37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B3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7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37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3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B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Мария Викторовна</dc:creator>
  <cp:lastModifiedBy>Шамаева</cp:lastModifiedBy>
  <cp:revision>2</cp:revision>
  <dcterms:created xsi:type="dcterms:W3CDTF">2019-04-12T08:36:00Z</dcterms:created>
  <dcterms:modified xsi:type="dcterms:W3CDTF">2019-04-12T08:36:00Z</dcterms:modified>
</cp:coreProperties>
</file>